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C6" w:rsidRDefault="00636D11">
      <w:r>
        <w:t>NJEMAČKI 6. RAZRED</w:t>
      </w:r>
    </w:p>
    <w:p w:rsidR="00636D11" w:rsidRDefault="00636D11">
      <w:r>
        <w:t>12. TJEDAN ONLINE</w:t>
      </w:r>
    </w:p>
    <w:p w:rsidR="00636D11" w:rsidRDefault="00636D11">
      <w:r>
        <w:t>22. SAT</w:t>
      </w:r>
    </w:p>
    <w:p w:rsidR="006E5EF1" w:rsidRDefault="006E5EF1">
      <w:r>
        <w:t xml:space="preserve"> Lijep pozdrav!</w:t>
      </w:r>
    </w:p>
    <w:p w:rsidR="00636D11" w:rsidRDefault="00636D11">
      <w:r>
        <w:t xml:space="preserve">Danas ćemo vidjeti kako se dekliniraju (odnosno mijenjaju po padežima)  njemačke imenice kada se ispred imenice nalazi neodređeni član </w:t>
      </w:r>
      <w:proofErr w:type="spellStart"/>
      <w:r>
        <w:t>ein</w:t>
      </w:r>
      <w:proofErr w:type="spellEnd"/>
      <w:r>
        <w:t>:</w:t>
      </w:r>
    </w:p>
    <w:p w:rsidR="00636D11" w:rsidRPr="004C7B39" w:rsidRDefault="00636D11" w:rsidP="00636D11">
      <w:pPr>
        <w:rPr>
          <w:b/>
        </w:rPr>
      </w:pPr>
      <w:r>
        <w:t xml:space="preserve"> </w:t>
      </w:r>
      <w:r w:rsidRPr="004C7B39">
        <w:rPr>
          <w:b/>
        </w:rPr>
        <w:t>Imenice muškog roda</w:t>
      </w:r>
    </w:p>
    <w:p w:rsidR="00636D11" w:rsidRPr="00636D11" w:rsidRDefault="00636D11" w:rsidP="00636D11">
      <w:r w:rsidRPr="00636D11">
        <w:t xml:space="preserve">NOMINATIV: </w:t>
      </w:r>
      <w:proofErr w:type="spellStart"/>
      <w:r w:rsidRPr="00F73635">
        <w:rPr>
          <w:b/>
          <w:color w:val="4472C4" w:themeColor="accent5"/>
        </w:rPr>
        <w:t>ein</w:t>
      </w:r>
      <w:proofErr w:type="spellEnd"/>
      <w:r w:rsidRPr="00636D11">
        <w:rPr>
          <w:b/>
        </w:rPr>
        <w:t xml:space="preserve"> </w:t>
      </w:r>
      <w:proofErr w:type="spellStart"/>
      <w:r w:rsidRPr="00636D11">
        <w:t>Flur</w:t>
      </w:r>
      <w:proofErr w:type="spellEnd"/>
    </w:p>
    <w:p w:rsidR="00636D11" w:rsidRDefault="00636D11" w:rsidP="00636D11">
      <w:r w:rsidRPr="00636D11">
        <w:t>DATIV</w:t>
      </w:r>
      <w:r w:rsidRPr="00F73635">
        <w:t xml:space="preserve">: </w:t>
      </w:r>
      <w:proofErr w:type="spellStart"/>
      <w:r w:rsidRPr="00F73635">
        <w:t>in</w:t>
      </w:r>
      <w:proofErr w:type="spellEnd"/>
      <w:r>
        <w:rPr>
          <w:b/>
        </w:rPr>
        <w:t xml:space="preserve"> </w:t>
      </w:r>
      <w:proofErr w:type="spellStart"/>
      <w:r w:rsidRPr="00F73635">
        <w:rPr>
          <w:b/>
          <w:color w:val="4472C4" w:themeColor="accent5"/>
        </w:rPr>
        <w:t>einem</w:t>
      </w:r>
      <w:proofErr w:type="spellEnd"/>
      <w:r>
        <w:t xml:space="preserve"> </w:t>
      </w:r>
      <w:proofErr w:type="spellStart"/>
      <w:r>
        <w:t>Flur</w:t>
      </w:r>
      <w:proofErr w:type="spellEnd"/>
      <w:r>
        <w:t xml:space="preserve"> </w:t>
      </w:r>
    </w:p>
    <w:p w:rsidR="00636D11" w:rsidRPr="00636D11" w:rsidRDefault="00636D11" w:rsidP="00636D11">
      <w:r>
        <w:t xml:space="preserve">AKKUSATIV: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 w:rsidRPr="00F73635">
        <w:rPr>
          <w:b/>
          <w:color w:val="4472C4" w:themeColor="accent5"/>
        </w:rPr>
        <w:t>einen</w:t>
      </w:r>
      <w:proofErr w:type="spellEnd"/>
      <w:r>
        <w:rPr>
          <w:b/>
        </w:rPr>
        <w:t xml:space="preserve"> </w:t>
      </w:r>
      <w:proofErr w:type="spellStart"/>
      <w:r w:rsidRPr="00636D11">
        <w:t>F</w:t>
      </w:r>
      <w:r>
        <w:t>lur</w:t>
      </w:r>
      <w:proofErr w:type="spellEnd"/>
    </w:p>
    <w:p w:rsidR="00636D11" w:rsidRPr="004C7B39" w:rsidRDefault="00636D11" w:rsidP="00636D11">
      <w:pPr>
        <w:rPr>
          <w:b/>
        </w:rPr>
      </w:pPr>
      <w:r w:rsidRPr="004C7B39">
        <w:rPr>
          <w:b/>
        </w:rPr>
        <w:t>Imenice ženskog roda:</w:t>
      </w:r>
    </w:p>
    <w:p w:rsidR="00636D11" w:rsidRPr="00636D11" w:rsidRDefault="00636D11" w:rsidP="00636D11">
      <w:r w:rsidRPr="00636D11">
        <w:t>NOMINATIV</w:t>
      </w:r>
      <w:r w:rsidRPr="00636D11">
        <w:rPr>
          <w:color w:val="FF0000"/>
        </w:rPr>
        <w:t xml:space="preserve">: </w:t>
      </w:r>
      <w:proofErr w:type="spellStart"/>
      <w:r w:rsidRPr="00636D11">
        <w:rPr>
          <w:b/>
          <w:color w:val="FF0000"/>
        </w:rPr>
        <w:t>eine</w:t>
      </w:r>
      <w:proofErr w:type="spellEnd"/>
      <w:r w:rsidRPr="00636D11">
        <w:rPr>
          <w:color w:val="FF0000"/>
        </w:rPr>
        <w:t xml:space="preserve"> </w:t>
      </w:r>
      <w:proofErr w:type="spellStart"/>
      <w:r w:rsidRPr="00636D11">
        <w:t>Küche</w:t>
      </w:r>
      <w:proofErr w:type="spellEnd"/>
    </w:p>
    <w:p w:rsidR="00636D11" w:rsidRDefault="00636D11" w:rsidP="00636D11">
      <w:r w:rsidRPr="00636D11">
        <w:t xml:space="preserve">DATIV: </w:t>
      </w:r>
      <w:proofErr w:type="spellStart"/>
      <w:r w:rsidRPr="00F73635">
        <w:t>in</w:t>
      </w:r>
      <w:proofErr w:type="spellEnd"/>
      <w:r>
        <w:rPr>
          <w:b/>
        </w:rPr>
        <w:t xml:space="preserve"> </w:t>
      </w:r>
      <w:proofErr w:type="spellStart"/>
      <w:r w:rsidRPr="00636D11">
        <w:rPr>
          <w:b/>
          <w:color w:val="FF0000"/>
        </w:rPr>
        <w:t>einer</w:t>
      </w:r>
      <w:proofErr w:type="spellEnd"/>
      <w:r w:rsidRPr="00636D11">
        <w:t xml:space="preserve"> </w:t>
      </w:r>
      <w:proofErr w:type="spellStart"/>
      <w:r w:rsidRPr="00636D11">
        <w:t>Küche</w:t>
      </w:r>
      <w:proofErr w:type="spellEnd"/>
    </w:p>
    <w:p w:rsidR="00636D11" w:rsidRPr="00636D11" w:rsidRDefault="00636D11" w:rsidP="00636D11">
      <w:proofErr w:type="spellStart"/>
      <w:r>
        <w:t>AKKUSATIV:ich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 w:rsidRPr="00636D11">
        <w:rPr>
          <w:b/>
          <w:color w:val="FF0000"/>
        </w:rPr>
        <w:t>eine</w:t>
      </w:r>
      <w:proofErr w:type="spellEnd"/>
      <w:r>
        <w:t xml:space="preserve"> </w:t>
      </w:r>
      <w:proofErr w:type="spellStart"/>
      <w:r>
        <w:t>Küche</w:t>
      </w:r>
      <w:proofErr w:type="spellEnd"/>
    </w:p>
    <w:p w:rsidR="00636D11" w:rsidRPr="004C7B39" w:rsidRDefault="00636D11" w:rsidP="00636D11">
      <w:pPr>
        <w:rPr>
          <w:b/>
        </w:rPr>
      </w:pPr>
      <w:r w:rsidRPr="004C7B39">
        <w:rPr>
          <w:b/>
        </w:rPr>
        <w:t>Imenice srednjeg roda:</w:t>
      </w:r>
    </w:p>
    <w:p w:rsidR="00636D11" w:rsidRPr="00636D11" w:rsidRDefault="00636D11" w:rsidP="00636D11">
      <w:r w:rsidRPr="00636D11">
        <w:t xml:space="preserve">NOMINATIV: </w:t>
      </w:r>
      <w:proofErr w:type="spellStart"/>
      <w:r w:rsidRPr="00F73635">
        <w:rPr>
          <w:b/>
          <w:color w:val="00B050"/>
        </w:rPr>
        <w:t>ein</w:t>
      </w:r>
      <w:proofErr w:type="spellEnd"/>
      <w:r>
        <w:rPr>
          <w:b/>
        </w:rPr>
        <w:t xml:space="preserve"> </w:t>
      </w:r>
      <w:r w:rsidRPr="00636D11">
        <w:t xml:space="preserve"> Bad</w:t>
      </w:r>
    </w:p>
    <w:p w:rsidR="00636D11" w:rsidRDefault="00636D11" w:rsidP="00636D11">
      <w:r w:rsidRPr="00636D11">
        <w:t xml:space="preserve">DATIV </w:t>
      </w:r>
      <w:r w:rsidRPr="00F73635">
        <w:rPr>
          <w:b/>
        </w:rPr>
        <w:t xml:space="preserve">: </w:t>
      </w:r>
      <w:proofErr w:type="spellStart"/>
      <w:r w:rsidRPr="00F73635">
        <w:rPr>
          <w:b/>
        </w:rPr>
        <w:t>in</w:t>
      </w:r>
      <w:proofErr w:type="spellEnd"/>
      <w:r>
        <w:rPr>
          <w:b/>
        </w:rPr>
        <w:t xml:space="preserve"> </w:t>
      </w:r>
      <w:proofErr w:type="spellStart"/>
      <w:r w:rsidRPr="00F73635">
        <w:rPr>
          <w:b/>
          <w:color w:val="00B050"/>
        </w:rPr>
        <w:t>einem</w:t>
      </w:r>
      <w:proofErr w:type="spellEnd"/>
      <w:r>
        <w:t xml:space="preserve"> Bad</w:t>
      </w:r>
    </w:p>
    <w:p w:rsidR="00636D11" w:rsidRDefault="00636D11" w:rsidP="00636D11">
      <w:r>
        <w:t xml:space="preserve">AKKUSATIV: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 w:rsidRPr="00F73635">
        <w:rPr>
          <w:b/>
          <w:color w:val="00B050"/>
        </w:rPr>
        <w:t>ein</w:t>
      </w:r>
      <w:proofErr w:type="spellEnd"/>
      <w:r>
        <w:t xml:space="preserve"> Bad</w:t>
      </w:r>
    </w:p>
    <w:p w:rsidR="006E5EF1" w:rsidRDefault="00F73635" w:rsidP="00636D11">
      <w:r>
        <w:t xml:space="preserve">Kao što smo naučili na prošlom satu imenica je u dativu kada se ispred imenice nalazi prijedlog </w:t>
      </w:r>
      <w:proofErr w:type="spellStart"/>
      <w:r>
        <w:t>in</w:t>
      </w:r>
      <w:proofErr w:type="spellEnd"/>
      <w:r>
        <w:t xml:space="preserve"> koji odgovara na pitanje gdje (</w:t>
      </w:r>
      <w:proofErr w:type="spellStart"/>
      <w:r>
        <w:t>wo</w:t>
      </w:r>
      <w:proofErr w:type="spellEnd"/>
      <w:r>
        <w:t xml:space="preserve">). Kao što vidite iz gornjih primjera, imenica je u akuzativu kada stoji iza glagola </w:t>
      </w:r>
      <w:proofErr w:type="spellStart"/>
      <w:r>
        <w:t>haben</w:t>
      </w:r>
      <w:proofErr w:type="spellEnd"/>
      <w:r>
        <w:t xml:space="preserve">  (imati koga ili što – isto kao i u hrvatskom jeziku).  Imenica je u nominativu kada odgovara na pitanje tko ili što – također isto kao i u</w:t>
      </w:r>
      <w:r w:rsidR="006E5EF1">
        <w:t xml:space="preserve"> hrvatskom.</w:t>
      </w:r>
    </w:p>
    <w:p w:rsidR="00F73635" w:rsidRDefault="006E5EF1" w:rsidP="00636D11">
      <w:r>
        <w:t>Neodređeni član ne postoji u množini:</w:t>
      </w:r>
    </w:p>
    <w:p w:rsidR="006E5EF1" w:rsidRDefault="006E5EF1" w:rsidP="00636D11">
      <w:r>
        <w:t xml:space="preserve">JEDNINA: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Schlafzimmer</w:t>
      </w:r>
      <w:proofErr w:type="spellEnd"/>
      <w:r>
        <w:t>.</w:t>
      </w:r>
    </w:p>
    <w:p w:rsidR="006E5EF1" w:rsidRDefault="006E5EF1" w:rsidP="00636D11">
      <w:r>
        <w:t xml:space="preserve">MNOŽINA: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Schlafzimmer</w:t>
      </w:r>
      <w:proofErr w:type="spellEnd"/>
      <w:r>
        <w:t>.</w:t>
      </w:r>
    </w:p>
    <w:p w:rsidR="006E5EF1" w:rsidRDefault="006E5EF1" w:rsidP="00636D11">
      <w:r>
        <w:t>Molim vas da za zadaću napišete nekoliko rečenica, u kojima će biti jedna ili više imenica s neodređenim članom u nominativu, dativu ili akuzativu. Na primjer:</w:t>
      </w:r>
    </w:p>
    <w:p w:rsidR="006E5EF1" w:rsidRDefault="006E5EF1" w:rsidP="00636D11">
      <w:r>
        <w:t xml:space="preserve">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Küche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 w:rsidRPr="006E5EF1">
        <w:rPr>
          <w:b/>
        </w:rPr>
        <w:t>ein</w:t>
      </w:r>
      <w:proofErr w:type="spellEnd"/>
      <w:r>
        <w:t xml:space="preserve"> </w:t>
      </w:r>
      <w:proofErr w:type="spellStart"/>
      <w:r>
        <w:t>Herd</w:t>
      </w:r>
      <w:proofErr w:type="spellEnd"/>
      <w:r>
        <w:t>.</w:t>
      </w:r>
    </w:p>
    <w:p w:rsidR="006E5EF1" w:rsidRDefault="006E5EF1" w:rsidP="00636D11">
      <w:proofErr w:type="spellStart"/>
      <w:r>
        <w:t>Meine</w:t>
      </w:r>
      <w:proofErr w:type="spellEnd"/>
      <w:r>
        <w:t xml:space="preserve"> </w:t>
      </w:r>
      <w:proofErr w:type="spellStart"/>
      <w:r>
        <w:t>Freundin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 w:rsidRPr="006E5EF1">
        <w:rPr>
          <w:b/>
        </w:rPr>
        <w:t>einen</w:t>
      </w:r>
      <w:proofErr w:type="spellEnd"/>
      <w:r>
        <w:t xml:space="preserve"> </w:t>
      </w:r>
      <w:proofErr w:type="spellStart"/>
      <w:r>
        <w:t>Hund</w:t>
      </w:r>
      <w:proofErr w:type="spellEnd"/>
      <w:r>
        <w:t>.</w:t>
      </w:r>
    </w:p>
    <w:p w:rsidR="006E5EF1" w:rsidRDefault="006E5EF1" w:rsidP="00636D11">
      <w:r>
        <w:t xml:space="preserve">Im </w:t>
      </w:r>
      <w:proofErr w:type="spellStart"/>
      <w:r>
        <w:t>Wohnzimmer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 w:rsidRPr="004C7B39">
        <w:rPr>
          <w:b/>
        </w:rPr>
        <w:t>ein</w:t>
      </w:r>
      <w:proofErr w:type="spellEnd"/>
      <w:r w:rsidRPr="004C7B39">
        <w:rPr>
          <w:b/>
        </w:rPr>
        <w:t xml:space="preserve"> </w:t>
      </w:r>
      <w:r>
        <w:t xml:space="preserve">Sofa, </w:t>
      </w:r>
      <w:proofErr w:type="spellStart"/>
      <w:r w:rsidR="004C7B39" w:rsidRPr="004C7B39">
        <w:rPr>
          <w:b/>
        </w:rPr>
        <w:t>einen</w:t>
      </w:r>
      <w:proofErr w:type="spellEnd"/>
      <w:r w:rsidR="004C7B39">
        <w:t xml:space="preserve"> </w:t>
      </w:r>
      <w:proofErr w:type="spellStart"/>
      <w:r w:rsidR="004C7B39">
        <w:t>Tich</w:t>
      </w:r>
      <w:proofErr w:type="spellEnd"/>
      <w:r w:rsidR="004C7B39">
        <w:t xml:space="preserve"> </w:t>
      </w:r>
      <w:proofErr w:type="spellStart"/>
      <w:r w:rsidR="004C7B39">
        <w:t>und</w:t>
      </w:r>
      <w:proofErr w:type="spellEnd"/>
      <w:r w:rsidR="004C7B39">
        <w:t xml:space="preserve"> </w:t>
      </w:r>
      <w:proofErr w:type="spellStart"/>
      <w:r w:rsidR="004C7B39" w:rsidRPr="004C7B39">
        <w:rPr>
          <w:b/>
        </w:rPr>
        <w:t>eine</w:t>
      </w:r>
      <w:proofErr w:type="spellEnd"/>
      <w:r w:rsidR="004C7B39">
        <w:t xml:space="preserve"> Lampe.</w:t>
      </w:r>
    </w:p>
    <w:p w:rsidR="004C7B39" w:rsidRDefault="004C7B39" w:rsidP="00636D11">
      <w:r>
        <w:t xml:space="preserve">Rečenice slikajte i pošaljite mi u </w:t>
      </w:r>
      <w:proofErr w:type="spellStart"/>
      <w:r>
        <w:t>teamse</w:t>
      </w:r>
      <w:proofErr w:type="spellEnd"/>
      <w:r>
        <w:t>.</w:t>
      </w:r>
    </w:p>
    <w:p w:rsidR="004C7B39" w:rsidRDefault="004C7B39" w:rsidP="00636D11">
      <w:r>
        <w:t xml:space="preserve">Bis </w:t>
      </w:r>
      <w:proofErr w:type="spellStart"/>
      <w:r>
        <w:t>bald</w:t>
      </w:r>
      <w:proofErr w:type="spellEnd"/>
      <w:r>
        <w:t xml:space="preserve">! </w:t>
      </w:r>
      <w:bookmarkStart w:id="0" w:name="_GoBack"/>
      <w:bookmarkEnd w:id="0"/>
      <w:r>
        <w:t xml:space="preserve"> </w:t>
      </w:r>
      <w:r>
        <w:sym w:font="Wingdings" w:char="F04A"/>
      </w:r>
    </w:p>
    <w:p w:rsidR="006E5EF1" w:rsidRDefault="006E5EF1" w:rsidP="00636D11"/>
    <w:p w:rsidR="006E5EF1" w:rsidRDefault="006E5EF1" w:rsidP="00636D11"/>
    <w:p w:rsidR="00F73635" w:rsidRPr="00636D11" w:rsidRDefault="00F73635" w:rsidP="00636D11"/>
    <w:p w:rsidR="00636D11" w:rsidRDefault="00636D11"/>
    <w:sectPr w:rsidR="0063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11"/>
    <w:rsid w:val="004C7B39"/>
    <w:rsid w:val="00636D11"/>
    <w:rsid w:val="006E5EF1"/>
    <w:rsid w:val="00DF60C6"/>
    <w:rsid w:val="00F7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7867E-02D9-4E15-80E1-A8AB4D24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2020-06-02T20:20:00Z</dcterms:created>
  <dcterms:modified xsi:type="dcterms:W3CDTF">2020-06-02T21:00:00Z</dcterms:modified>
</cp:coreProperties>
</file>