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FE" w:rsidRPr="00386EFE" w:rsidRDefault="00386EFE" w:rsidP="00386EFE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386EFE">
        <w:rPr>
          <w:rFonts w:ascii="Arial" w:hAnsi="Arial" w:cs="Arial"/>
          <w:b/>
          <w:sz w:val="24"/>
          <w:szCs w:val="24"/>
        </w:rPr>
        <w:t>Dragi učenici!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386EFE">
        <w:rPr>
          <w:rFonts w:ascii="Arial" w:hAnsi="Arial" w:cs="Arial"/>
          <w:b/>
          <w:sz w:val="24"/>
          <w:szCs w:val="24"/>
        </w:rPr>
        <w:t>Na početku evo točnih odgovora zadataka</w:t>
      </w:r>
      <w:r w:rsidR="007F13BB">
        <w:rPr>
          <w:rFonts w:ascii="Arial" w:hAnsi="Arial" w:cs="Arial"/>
          <w:b/>
          <w:sz w:val="24"/>
          <w:szCs w:val="24"/>
        </w:rPr>
        <w:t xml:space="preserve"> s protekloga sata</w:t>
      </w:r>
      <w:r w:rsidRPr="00386EFE">
        <w:rPr>
          <w:rFonts w:ascii="Arial" w:hAnsi="Arial" w:cs="Arial"/>
          <w:b/>
          <w:sz w:val="24"/>
          <w:szCs w:val="24"/>
        </w:rPr>
        <w:t>.</w:t>
      </w:r>
      <w:r w:rsidR="007F13BB">
        <w:rPr>
          <w:rFonts w:ascii="Arial" w:hAnsi="Arial" w:cs="Arial"/>
          <w:b/>
          <w:sz w:val="24"/>
          <w:szCs w:val="24"/>
        </w:rPr>
        <w:t xml:space="preserve"> Provjerite </w:t>
      </w:r>
      <w:r w:rsidR="00AC5A07">
        <w:rPr>
          <w:rFonts w:ascii="Arial" w:hAnsi="Arial" w:cs="Arial"/>
          <w:b/>
          <w:sz w:val="24"/>
          <w:szCs w:val="24"/>
        </w:rPr>
        <w:t xml:space="preserve">                   </w:t>
      </w:r>
      <w:r w:rsidR="007F13BB">
        <w:rPr>
          <w:rFonts w:ascii="Arial" w:hAnsi="Arial" w:cs="Arial"/>
          <w:b/>
          <w:sz w:val="24"/>
          <w:szCs w:val="24"/>
        </w:rPr>
        <w:t>i ispravite netočne odgovore.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:rsidR="00386EFE" w:rsidRPr="00386EFE" w:rsidRDefault="00386EFE" w:rsidP="00386EFE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386EFE">
        <w:rPr>
          <w:rFonts w:ascii="Arial" w:hAnsi="Arial" w:cs="Arial"/>
          <w:b/>
          <w:sz w:val="24"/>
          <w:szCs w:val="24"/>
        </w:rPr>
        <w:t>TOČNI ODGOVORI</w:t>
      </w:r>
    </w:p>
    <w:p w:rsidR="00386EFE" w:rsidRPr="00386EFE" w:rsidRDefault="00386EFE" w:rsidP="00386EFE">
      <w:pPr>
        <w:spacing w:line="256" w:lineRule="auto"/>
        <w:rPr>
          <w:sz w:val="24"/>
          <w:szCs w:val="24"/>
        </w:rPr>
      </w:pPr>
      <w:r w:rsidRPr="00386EFE">
        <w:rPr>
          <w:rFonts w:ascii="Arial" w:hAnsi="Arial" w:cs="Arial"/>
          <w:b/>
          <w:sz w:val="24"/>
          <w:szCs w:val="24"/>
        </w:rPr>
        <w:t xml:space="preserve">1. 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a) P = držahu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 = građani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IO = stolove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POM = pred sobom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PON = kao štitove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PO namjere = radi obrane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 xml:space="preserve">im. </w:t>
      </w:r>
      <w:proofErr w:type="spellStart"/>
      <w:r w:rsidRPr="00386EFE">
        <w:rPr>
          <w:rFonts w:ascii="Arial" w:hAnsi="Arial" w:cs="Arial"/>
          <w:sz w:val="24"/>
          <w:szCs w:val="24"/>
        </w:rPr>
        <w:t>atr</w:t>
      </w:r>
      <w:proofErr w:type="spellEnd"/>
      <w:r w:rsidRPr="00386EFE">
        <w:rPr>
          <w:rFonts w:ascii="Arial" w:hAnsi="Arial" w:cs="Arial"/>
          <w:sz w:val="24"/>
          <w:szCs w:val="24"/>
        </w:rPr>
        <w:t>. = Griča</w:t>
      </w: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</w:p>
    <w:p w:rsidR="00386EFE" w:rsidRPr="00386EFE" w:rsidRDefault="00386EFE" w:rsidP="00386EFE">
      <w:pPr>
        <w:spacing w:before="240"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b) P = je razmišljao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 = otac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 xml:space="preserve">NO = o </w:t>
      </w:r>
      <w:proofErr w:type="spellStart"/>
      <w:r w:rsidRPr="00386EFE">
        <w:rPr>
          <w:rFonts w:ascii="Arial" w:hAnsi="Arial" w:cs="Arial"/>
          <w:sz w:val="24"/>
          <w:szCs w:val="24"/>
        </w:rPr>
        <w:t>Manduši</w:t>
      </w:r>
      <w:proofErr w:type="spellEnd"/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POV = sinoć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386EFE">
        <w:rPr>
          <w:rFonts w:ascii="Arial" w:hAnsi="Arial" w:cs="Arial"/>
          <w:sz w:val="24"/>
          <w:szCs w:val="24"/>
        </w:rPr>
        <w:t>prid</w:t>
      </w:r>
      <w:proofErr w:type="spellEnd"/>
      <w:r w:rsidRPr="00386E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EFE">
        <w:rPr>
          <w:rFonts w:ascii="Arial" w:hAnsi="Arial" w:cs="Arial"/>
          <w:sz w:val="24"/>
          <w:szCs w:val="24"/>
        </w:rPr>
        <w:t>atr</w:t>
      </w:r>
      <w:proofErr w:type="spellEnd"/>
      <w:r w:rsidRPr="00386EFE">
        <w:rPr>
          <w:rFonts w:ascii="Arial" w:hAnsi="Arial" w:cs="Arial"/>
          <w:sz w:val="24"/>
          <w:szCs w:val="24"/>
        </w:rPr>
        <w:t>. = svojoj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386EFE">
        <w:rPr>
          <w:rFonts w:ascii="Arial" w:hAnsi="Arial" w:cs="Arial"/>
          <w:sz w:val="24"/>
          <w:szCs w:val="24"/>
        </w:rPr>
        <w:t>ap</w:t>
      </w:r>
      <w:proofErr w:type="spellEnd"/>
      <w:r w:rsidRPr="00386EFE">
        <w:rPr>
          <w:rFonts w:ascii="Arial" w:hAnsi="Arial" w:cs="Arial"/>
          <w:sz w:val="24"/>
          <w:szCs w:val="24"/>
        </w:rPr>
        <w:t xml:space="preserve">. = ljubimici 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c) P = ispriča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 = otac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IO = prošlost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NO = joj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PON = iskreno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386EFE">
        <w:rPr>
          <w:rFonts w:ascii="Arial" w:hAnsi="Arial" w:cs="Arial"/>
          <w:sz w:val="24"/>
          <w:szCs w:val="24"/>
        </w:rPr>
        <w:t>prid</w:t>
      </w:r>
      <w:proofErr w:type="spellEnd"/>
      <w:r w:rsidRPr="00386E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EFE">
        <w:rPr>
          <w:rFonts w:ascii="Arial" w:hAnsi="Arial" w:cs="Arial"/>
          <w:sz w:val="24"/>
          <w:szCs w:val="24"/>
        </w:rPr>
        <w:t>atr</w:t>
      </w:r>
      <w:proofErr w:type="spellEnd"/>
      <w:r w:rsidRPr="00386EFE">
        <w:rPr>
          <w:rFonts w:ascii="Arial" w:hAnsi="Arial" w:cs="Arial"/>
          <w:sz w:val="24"/>
          <w:szCs w:val="24"/>
        </w:rPr>
        <w:t>. = njezinu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lastRenderedPageBreak/>
        <w:t>d) P = bila je vrijedna i dobra, nedostajala je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 = žena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 xml:space="preserve">NO = njemu, </w:t>
      </w:r>
      <w:proofErr w:type="spellStart"/>
      <w:r w:rsidRPr="00386EFE">
        <w:rPr>
          <w:rFonts w:ascii="Arial" w:hAnsi="Arial" w:cs="Arial"/>
          <w:sz w:val="24"/>
          <w:szCs w:val="24"/>
        </w:rPr>
        <w:t>Manduši</w:t>
      </w:r>
      <w:proofErr w:type="spellEnd"/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386EFE">
        <w:rPr>
          <w:rFonts w:ascii="Arial" w:hAnsi="Arial" w:cs="Arial"/>
          <w:sz w:val="24"/>
          <w:szCs w:val="24"/>
        </w:rPr>
        <w:t>prid</w:t>
      </w:r>
      <w:proofErr w:type="spellEnd"/>
      <w:r w:rsidRPr="00386E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EFE">
        <w:rPr>
          <w:rFonts w:ascii="Arial" w:hAnsi="Arial" w:cs="Arial"/>
          <w:sz w:val="24"/>
          <w:szCs w:val="24"/>
        </w:rPr>
        <w:t>atr</w:t>
      </w:r>
      <w:proofErr w:type="spellEnd"/>
      <w:r w:rsidRPr="00386EFE">
        <w:rPr>
          <w:rFonts w:ascii="Arial" w:hAnsi="Arial" w:cs="Arial"/>
          <w:sz w:val="24"/>
          <w:szCs w:val="24"/>
        </w:rPr>
        <w:t>. = njegova, pokojna</w:t>
      </w:r>
    </w:p>
    <w:p w:rsidR="00386EFE" w:rsidRPr="00386EFE" w:rsidRDefault="00386EFE" w:rsidP="00386EFE">
      <w:pPr>
        <w:spacing w:line="256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386EFE">
        <w:rPr>
          <w:rFonts w:ascii="Arial" w:hAnsi="Arial" w:cs="Arial"/>
          <w:sz w:val="24"/>
          <w:szCs w:val="24"/>
        </w:rPr>
        <w:t>ap</w:t>
      </w:r>
      <w:proofErr w:type="spellEnd"/>
      <w:r w:rsidRPr="00386EFE">
        <w:rPr>
          <w:rFonts w:ascii="Arial" w:hAnsi="Arial" w:cs="Arial"/>
          <w:sz w:val="24"/>
          <w:szCs w:val="24"/>
        </w:rPr>
        <w:t>. = kćeri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b/>
          <w:sz w:val="24"/>
          <w:szCs w:val="24"/>
        </w:rPr>
        <w:t xml:space="preserve">2. </w:t>
      </w:r>
      <w:r w:rsidRPr="00386EFE">
        <w:rPr>
          <w:rFonts w:ascii="Arial" w:hAnsi="Arial" w:cs="Arial"/>
          <w:sz w:val="24"/>
          <w:szCs w:val="24"/>
        </w:rPr>
        <w:t>građani = imenica, N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Griča = imenica, 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držahu = glagol, imperfekt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pred = prijedlog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sobom = povratno-posvojna zamjenica, I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radi = prijedlog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sinoć = vremenski prilog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razmišljao je = glagol, perfekt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o = prijedlog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ljubimici = imenica, L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joj = osobna zamjenica, D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iskreno = načinski prilog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ispriča = glagol, aorist (ili prezent)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njezinu = posvojna zamjenica, A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vrijedna = pridjev, N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i = veznik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nedostajala je = glagol, perfekt</w:t>
      </w:r>
    </w:p>
    <w:p w:rsidR="00386EFE" w:rsidRPr="00386EFE" w:rsidRDefault="00386EFE" w:rsidP="00386EFE">
      <w:pPr>
        <w:spacing w:line="256" w:lineRule="auto"/>
        <w:rPr>
          <w:rFonts w:ascii="Arial" w:hAnsi="Arial" w:cs="Arial"/>
          <w:sz w:val="24"/>
          <w:szCs w:val="24"/>
        </w:rPr>
      </w:pPr>
      <w:r w:rsidRPr="00386EFE">
        <w:rPr>
          <w:rFonts w:ascii="Arial" w:hAnsi="Arial" w:cs="Arial"/>
          <w:sz w:val="24"/>
          <w:szCs w:val="24"/>
        </w:rPr>
        <w:t>njemu = osobna zamjenica, D</w:t>
      </w:r>
    </w:p>
    <w:p w:rsidR="00386EFE" w:rsidRPr="007F13BB" w:rsidRDefault="00386EFE" w:rsidP="00026766">
      <w:pPr>
        <w:rPr>
          <w:rFonts w:ascii="Arial" w:hAnsi="Arial" w:cs="Arial"/>
          <w:b/>
          <w:sz w:val="24"/>
          <w:szCs w:val="24"/>
        </w:rPr>
      </w:pPr>
    </w:p>
    <w:p w:rsidR="00062FB3" w:rsidRPr="00547D4A" w:rsidRDefault="007F13BB" w:rsidP="00062FB3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547D4A">
        <w:rPr>
          <w:rFonts w:ascii="Arial" w:hAnsi="Arial" w:cs="Arial"/>
          <w:b/>
          <w:sz w:val="24"/>
          <w:szCs w:val="24"/>
        </w:rPr>
        <w:t xml:space="preserve">Na današnjem satu radit ćemo medijsku kulturu – dokumentarni film. Pogledat ćete </w:t>
      </w:r>
      <w:proofErr w:type="spellStart"/>
      <w:r w:rsidRPr="00547D4A">
        <w:rPr>
          <w:rFonts w:ascii="Arial" w:hAnsi="Arial" w:cs="Arial"/>
          <w:b/>
          <w:sz w:val="24"/>
          <w:szCs w:val="24"/>
        </w:rPr>
        <w:t>videolekciju</w:t>
      </w:r>
      <w:proofErr w:type="spellEnd"/>
      <w:r w:rsidRPr="00547D4A">
        <w:rPr>
          <w:rFonts w:ascii="Arial" w:hAnsi="Arial" w:cs="Arial"/>
          <w:b/>
          <w:sz w:val="24"/>
          <w:szCs w:val="24"/>
        </w:rPr>
        <w:t xml:space="preserve"> o dokumentarnom filmu, a zatim ćete prepisati </w:t>
      </w:r>
      <w:r w:rsidR="00122EC4" w:rsidRPr="00547D4A">
        <w:rPr>
          <w:rFonts w:ascii="Arial" w:hAnsi="Arial" w:cs="Arial"/>
          <w:b/>
          <w:sz w:val="24"/>
          <w:szCs w:val="24"/>
        </w:rPr>
        <w:t xml:space="preserve">plan ploče koji vam šaljem. Tko želi, može na kraju pročitati i tekst o dokumentarnom filmu </w:t>
      </w:r>
      <w:r w:rsidR="00547D4A">
        <w:rPr>
          <w:rFonts w:ascii="Arial" w:hAnsi="Arial" w:cs="Arial"/>
          <w:b/>
          <w:sz w:val="24"/>
          <w:szCs w:val="24"/>
        </w:rPr>
        <w:t xml:space="preserve">    </w:t>
      </w:r>
      <w:r w:rsidR="00122EC4" w:rsidRPr="00547D4A">
        <w:rPr>
          <w:rFonts w:ascii="Arial" w:hAnsi="Arial" w:cs="Arial"/>
          <w:b/>
          <w:sz w:val="24"/>
          <w:szCs w:val="24"/>
        </w:rPr>
        <w:t>u čitanci (196. i 197. str.).</w:t>
      </w:r>
    </w:p>
    <w:p w:rsidR="00026766" w:rsidRPr="007F13BB" w:rsidRDefault="00026766">
      <w:pPr>
        <w:rPr>
          <w:rFonts w:ascii="Arial" w:hAnsi="Arial" w:cs="Arial"/>
          <w:sz w:val="24"/>
          <w:szCs w:val="24"/>
        </w:rPr>
      </w:pPr>
    </w:p>
    <w:p w:rsidR="00372932" w:rsidRPr="007F13BB" w:rsidRDefault="00372932">
      <w:pPr>
        <w:rPr>
          <w:rFonts w:ascii="Arial" w:hAnsi="Arial" w:cs="Arial"/>
          <w:sz w:val="24"/>
          <w:szCs w:val="24"/>
        </w:rPr>
      </w:pPr>
    </w:p>
    <w:p w:rsidR="00372932" w:rsidRPr="007F13BB" w:rsidRDefault="00372932">
      <w:pPr>
        <w:rPr>
          <w:rFonts w:ascii="Arial" w:hAnsi="Arial" w:cs="Arial"/>
          <w:sz w:val="24"/>
          <w:szCs w:val="24"/>
        </w:rPr>
      </w:pPr>
    </w:p>
    <w:p w:rsidR="00372932" w:rsidRPr="00547D4A" w:rsidRDefault="004E3C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Još u 5. razredu naučili smo da postoje </w:t>
      </w:r>
      <w:r w:rsidRPr="004E3C82">
        <w:rPr>
          <w:rFonts w:ascii="Arial" w:hAnsi="Arial" w:cs="Arial"/>
          <w:b/>
          <w:sz w:val="24"/>
          <w:szCs w:val="24"/>
        </w:rPr>
        <w:t>tri osnovna filmska roda: dokumentarni, igrani i animirani film.</w:t>
      </w:r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videolekciji</w:t>
      </w:r>
      <w:proofErr w:type="spellEnd"/>
      <w:r>
        <w:rPr>
          <w:rFonts w:ascii="Arial" w:hAnsi="Arial" w:cs="Arial"/>
          <w:sz w:val="24"/>
          <w:szCs w:val="24"/>
        </w:rPr>
        <w:t xml:space="preserve"> su vam navedene poveznice kako biste pogledali primjere filmova za svaki od navedenih filmskih rodova. Te vam poveznice navodim ovdje kako biste filmove pogledali prije </w:t>
      </w:r>
      <w:proofErr w:type="spellStart"/>
      <w:r w:rsidR="00547D4A">
        <w:rPr>
          <w:rFonts w:ascii="Arial" w:hAnsi="Arial" w:cs="Arial"/>
          <w:sz w:val="24"/>
          <w:szCs w:val="24"/>
        </w:rPr>
        <w:t>videolekcije</w:t>
      </w:r>
      <w:proofErr w:type="spellEnd"/>
      <w:r w:rsidR="00547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podsjetili se osnovnih obilježja po kojima prepoznajemo svaki filmski rod. Animirani i igrani film ne morate gledati cijeli ako ne želite, možete pogledati samo ulomak. </w:t>
      </w:r>
      <w:r w:rsidRPr="00547D4A">
        <w:rPr>
          <w:rFonts w:ascii="Arial" w:hAnsi="Arial" w:cs="Arial"/>
          <w:b/>
          <w:sz w:val="24"/>
          <w:szCs w:val="24"/>
        </w:rPr>
        <w:t xml:space="preserve">Dokumentarni film pogledajte cijeli. </w:t>
      </w:r>
    </w:p>
    <w:p w:rsidR="00372932" w:rsidRDefault="00372932">
      <w:pPr>
        <w:rPr>
          <w:rFonts w:ascii="Arial" w:hAnsi="Arial" w:cs="Arial"/>
          <w:sz w:val="24"/>
          <w:szCs w:val="24"/>
        </w:rPr>
      </w:pPr>
    </w:p>
    <w:p w:rsidR="00372932" w:rsidRDefault="00D4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Animirani film: </w:t>
      </w:r>
      <w:r w:rsidRPr="00547D4A">
        <w:rPr>
          <w:rFonts w:ascii="Arial" w:hAnsi="Arial" w:cs="Arial"/>
          <w:i/>
          <w:sz w:val="24"/>
          <w:szCs w:val="24"/>
        </w:rPr>
        <w:t>Tajni dnevnik patke Matilde: Školsko ljetovanje</w:t>
      </w:r>
    </w:p>
    <w:p w:rsidR="00372932" w:rsidRDefault="00372932">
      <w:pPr>
        <w:rPr>
          <w:rFonts w:ascii="Arial" w:hAnsi="Arial" w:cs="Arial"/>
          <w:sz w:val="24"/>
          <w:szCs w:val="24"/>
        </w:rPr>
      </w:pPr>
      <w:hyperlink r:id="rId6" w:history="1">
        <w:r w:rsidRPr="00A61A6A">
          <w:rPr>
            <w:rStyle w:val="Hiperveza"/>
            <w:rFonts w:ascii="Arial" w:hAnsi="Arial" w:cs="Arial"/>
            <w:sz w:val="24"/>
            <w:szCs w:val="24"/>
          </w:rPr>
          <w:t>https://juhuh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u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.hrt.h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r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/gledaj/234/tajni-dnevnik-patke-matilde-skolsko-ljetovanje</w:t>
        </w:r>
      </w:hyperlink>
    </w:p>
    <w:p w:rsidR="00372932" w:rsidRDefault="00372932">
      <w:pPr>
        <w:rPr>
          <w:rFonts w:ascii="Arial" w:hAnsi="Arial" w:cs="Arial"/>
          <w:sz w:val="24"/>
          <w:szCs w:val="24"/>
        </w:rPr>
      </w:pPr>
    </w:p>
    <w:p w:rsidR="00D42603" w:rsidRDefault="00D4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Igrani film: </w:t>
      </w:r>
      <w:r w:rsidRPr="00547D4A">
        <w:rPr>
          <w:rFonts w:ascii="Arial" w:hAnsi="Arial" w:cs="Arial"/>
          <w:i/>
          <w:sz w:val="24"/>
          <w:szCs w:val="24"/>
        </w:rPr>
        <w:t>Popravilište za roditelje</w:t>
      </w:r>
    </w:p>
    <w:p w:rsidR="00D42603" w:rsidRDefault="00D42603">
      <w:pPr>
        <w:rPr>
          <w:rFonts w:ascii="Arial" w:hAnsi="Arial" w:cs="Arial"/>
          <w:sz w:val="24"/>
          <w:szCs w:val="24"/>
        </w:rPr>
      </w:pPr>
      <w:hyperlink r:id="rId7" w:history="1">
        <w:r w:rsidRPr="00A61A6A">
          <w:rPr>
            <w:rStyle w:val="Hiperveza"/>
            <w:rFonts w:ascii="Arial" w:hAnsi="Arial" w:cs="Arial"/>
            <w:sz w:val="24"/>
            <w:szCs w:val="24"/>
          </w:rPr>
          <w:t>https://juhu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h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u.hrt.hr/gledaj/757/popraviliste-za-roditelje</w:t>
        </w:r>
      </w:hyperlink>
    </w:p>
    <w:p w:rsidR="00D42603" w:rsidRDefault="00D42603">
      <w:pPr>
        <w:rPr>
          <w:rFonts w:ascii="Arial" w:hAnsi="Arial" w:cs="Arial"/>
          <w:sz w:val="24"/>
          <w:szCs w:val="24"/>
        </w:rPr>
      </w:pPr>
    </w:p>
    <w:p w:rsidR="00D42603" w:rsidRDefault="00D4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Dokumentarni film: </w:t>
      </w:r>
      <w:r w:rsidRPr="00547D4A">
        <w:rPr>
          <w:rFonts w:ascii="Arial" w:hAnsi="Arial" w:cs="Arial"/>
          <w:i/>
          <w:sz w:val="24"/>
          <w:szCs w:val="24"/>
        </w:rPr>
        <w:t>Maraton za mamu</w:t>
      </w:r>
    </w:p>
    <w:p w:rsidR="00D42603" w:rsidRDefault="00D42603">
      <w:pPr>
        <w:rPr>
          <w:rFonts w:ascii="Arial" w:hAnsi="Arial" w:cs="Arial"/>
          <w:sz w:val="24"/>
          <w:szCs w:val="24"/>
        </w:rPr>
      </w:pPr>
      <w:hyperlink r:id="rId8" w:history="1">
        <w:r w:rsidRPr="00A61A6A">
          <w:rPr>
            <w:rStyle w:val="Hiperveza"/>
            <w:rFonts w:ascii="Arial" w:hAnsi="Arial" w:cs="Arial"/>
            <w:sz w:val="24"/>
            <w:szCs w:val="24"/>
          </w:rPr>
          <w:t>https://ju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h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uhu.hrt.hr/gledaj/807/maraton-za-mamu</w:t>
        </w:r>
      </w:hyperlink>
    </w:p>
    <w:p w:rsidR="00D42603" w:rsidRDefault="00D42603">
      <w:pPr>
        <w:rPr>
          <w:rFonts w:ascii="Arial" w:hAnsi="Arial" w:cs="Arial"/>
          <w:sz w:val="24"/>
          <w:szCs w:val="24"/>
        </w:rPr>
      </w:pPr>
    </w:p>
    <w:p w:rsidR="004E3C82" w:rsidRPr="00547D4A" w:rsidRDefault="004E3C82" w:rsidP="004E3C82">
      <w:pPr>
        <w:rPr>
          <w:rFonts w:ascii="Arial" w:hAnsi="Arial" w:cs="Arial"/>
          <w:b/>
          <w:sz w:val="24"/>
          <w:szCs w:val="24"/>
        </w:rPr>
      </w:pPr>
      <w:r w:rsidRPr="00547D4A">
        <w:rPr>
          <w:rFonts w:ascii="Arial" w:hAnsi="Arial" w:cs="Arial"/>
          <w:b/>
          <w:sz w:val="24"/>
          <w:szCs w:val="24"/>
        </w:rPr>
        <w:t xml:space="preserve">Nakon gledanja </w:t>
      </w:r>
      <w:r w:rsidR="00547D4A" w:rsidRPr="00547D4A">
        <w:rPr>
          <w:rFonts w:ascii="Arial" w:hAnsi="Arial" w:cs="Arial"/>
          <w:b/>
          <w:sz w:val="24"/>
          <w:szCs w:val="24"/>
        </w:rPr>
        <w:t xml:space="preserve">filmova odgledajte </w:t>
      </w:r>
      <w:proofErr w:type="spellStart"/>
      <w:r w:rsidR="00547D4A" w:rsidRPr="00547D4A">
        <w:rPr>
          <w:rFonts w:ascii="Arial" w:hAnsi="Arial" w:cs="Arial"/>
          <w:b/>
          <w:sz w:val="24"/>
          <w:szCs w:val="24"/>
        </w:rPr>
        <w:t>videolekciju</w:t>
      </w:r>
      <w:proofErr w:type="spellEnd"/>
      <w:r w:rsidR="00547D4A" w:rsidRPr="00547D4A">
        <w:rPr>
          <w:rFonts w:ascii="Arial" w:hAnsi="Arial" w:cs="Arial"/>
          <w:b/>
          <w:sz w:val="24"/>
          <w:szCs w:val="24"/>
        </w:rPr>
        <w:t xml:space="preserve"> na sljedećoj poveznici:</w:t>
      </w:r>
    </w:p>
    <w:p w:rsidR="0089529E" w:rsidRDefault="004E3C82" w:rsidP="004E3C82">
      <w:pPr>
        <w:rPr>
          <w:rFonts w:ascii="Arial" w:hAnsi="Arial" w:cs="Arial"/>
          <w:sz w:val="24"/>
          <w:szCs w:val="24"/>
        </w:rPr>
      </w:pPr>
      <w:hyperlink r:id="rId9" w:history="1">
        <w:r w:rsidRPr="00A61A6A">
          <w:rPr>
            <w:rStyle w:val="Hiperveza"/>
            <w:rFonts w:ascii="Arial" w:hAnsi="Arial" w:cs="Arial"/>
            <w:sz w:val="24"/>
            <w:szCs w:val="24"/>
          </w:rPr>
          <w:t>https://youtu.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b</w:t>
        </w:r>
        <w:r w:rsidRPr="00A61A6A">
          <w:rPr>
            <w:rStyle w:val="Hiperveza"/>
            <w:rFonts w:ascii="Arial" w:hAnsi="Arial" w:cs="Arial"/>
            <w:sz w:val="24"/>
            <w:szCs w:val="24"/>
          </w:rPr>
          <w:t>e/TP4TEgNKm88</w:t>
        </w:r>
      </w:hyperlink>
    </w:p>
    <w:p w:rsidR="0089529E" w:rsidRDefault="0089529E" w:rsidP="004E3C82">
      <w:pPr>
        <w:rPr>
          <w:rFonts w:ascii="Arial" w:hAnsi="Arial" w:cs="Arial"/>
          <w:sz w:val="24"/>
          <w:szCs w:val="24"/>
        </w:rPr>
      </w:pPr>
    </w:p>
    <w:p w:rsidR="0089529E" w:rsidRPr="0089529E" w:rsidRDefault="0089529E" w:rsidP="0089529E">
      <w:pPr>
        <w:rPr>
          <w:rFonts w:ascii="Arial" w:hAnsi="Arial" w:cs="Arial"/>
          <w:sz w:val="24"/>
          <w:szCs w:val="24"/>
        </w:rPr>
      </w:pPr>
      <w:r w:rsidRPr="0089529E">
        <w:rPr>
          <w:rFonts w:ascii="Arial" w:hAnsi="Arial" w:cs="Arial"/>
          <w:sz w:val="24"/>
          <w:szCs w:val="24"/>
        </w:rPr>
        <w:t xml:space="preserve">Na kraju </w:t>
      </w:r>
      <w:proofErr w:type="spellStart"/>
      <w:r w:rsidRPr="0089529E">
        <w:rPr>
          <w:rFonts w:ascii="Arial" w:hAnsi="Arial" w:cs="Arial"/>
          <w:sz w:val="24"/>
          <w:szCs w:val="24"/>
        </w:rPr>
        <w:t>videolekcije</w:t>
      </w:r>
      <w:proofErr w:type="spellEnd"/>
      <w:r w:rsidRPr="0089529E">
        <w:rPr>
          <w:rFonts w:ascii="Arial" w:hAnsi="Arial" w:cs="Arial"/>
          <w:sz w:val="24"/>
          <w:szCs w:val="24"/>
        </w:rPr>
        <w:t xml:space="preserve"> daje vam se poveznica za gledanje dokumentarnoga filma </w:t>
      </w:r>
      <w:r w:rsidRPr="0089529E">
        <w:rPr>
          <w:rFonts w:ascii="Arial" w:hAnsi="Arial" w:cs="Arial"/>
          <w:i/>
          <w:sz w:val="24"/>
          <w:szCs w:val="24"/>
        </w:rPr>
        <w:t>Pismo</w:t>
      </w:r>
      <w:r w:rsidRPr="0089529E">
        <w:rPr>
          <w:rFonts w:ascii="Arial" w:hAnsi="Arial" w:cs="Arial"/>
          <w:sz w:val="24"/>
          <w:szCs w:val="24"/>
        </w:rPr>
        <w:t xml:space="preserve"> pa sam ju stavila ovdje da vam bude lakše.</w:t>
      </w:r>
    </w:p>
    <w:p w:rsidR="0089529E" w:rsidRPr="0089529E" w:rsidRDefault="0089529E" w:rsidP="0089529E">
      <w:pPr>
        <w:rPr>
          <w:rFonts w:ascii="Arial" w:hAnsi="Arial" w:cs="Arial"/>
          <w:sz w:val="24"/>
          <w:szCs w:val="24"/>
        </w:rPr>
      </w:pPr>
      <w:hyperlink r:id="rId10" w:history="1">
        <w:r w:rsidRPr="0089529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https://yo</w:t>
        </w:r>
        <w:r w:rsidRPr="0089529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u</w:t>
        </w:r>
        <w:r w:rsidRPr="0089529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tu.</w:t>
        </w:r>
        <w:r w:rsidRPr="0089529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b</w:t>
        </w:r>
        <w:r w:rsidRPr="0089529E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e/3-y7Fb3vDM4</w:t>
        </w:r>
      </w:hyperlink>
    </w:p>
    <w:p w:rsidR="00547D4A" w:rsidRDefault="0089529E" w:rsidP="004E3C82">
      <w:pPr>
        <w:rPr>
          <w:rFonts w:ascii="Arial" w:hAnsi="Arial" w:cs="Arial"/>
          <w:sz w:val="24"/>
          <w:szCs w:val="24"/>
        </w:rPr>
      </w:pPr>
      <w:hyperlink r:id="rId11" w:tgtFrame="_blank" w:history="1">
        <w:r>
          <w:rPr>
            <w:rFonts w:ascii="&amp;quot" w:hAnsi="&amp;quot"/>
            <w:color w:val="FFFFFF"/>
            <w:spacing w:val="15"/>
            <w:sz w:val="36"/>
            <w:szCs w:val="36"/>
          </w:rPr>
          <w:t>http</w:t>
        </w:r>
        <w:r w:rsidRPr="0089529E">
          <w:rPr>
            <w:rFonts w:ascii="&amp;quot" w:hAnsi="&amp;quot"/>
            <w:color w:val="FFFFFF"/>
            <w:spacing w:val="15"/>
            <w:sz w:val="36"/>
            <w:szCs w:val="36"/>
          </w:rPr>
          <w:t>outu.be/3-y7Fb3vDM4</w:t>
        </w:r>
      </w:hyperlink>
    </w:p>
    <w:p w:rsidR="00547D4A" w:rsidRPr="00547D4A" w:rsidRDefault="00547D4A" w:rsidP="004E3C82">
      <w:pPr>
        <w:rPr>
          <w:rFonts w:ascii="Arial" w:hAnsi="Arial" w:cs="Arial"/>
          <w:b/>
          <w:sz w:val="24"/>
          <w:szCs w:val="24"/>
        </w:rPr>
      </w:pPr>
      <w:r w:rsidRPr="00547D4A">
        <w:rPr>
          <w:rFonts w:ascii="Arial" w:hAnsi="Arial" w:cs="Arial"/>
          <w:b/>
          <w:sz w:val="24"/>
          <w:szCs w:val="24"/>
        </w:rPr>
        <w:t xml:space="preserve">Nakon gledanja </w:t>
      </w:r>
      <w:proofErr w:type="spellStart"/>
      <w:r w:rsidRPr="00547D4A">
        <w:rPr>
          <w:rFonts w:ascii="Arial" w:hAnsi="Arial" w:cs="Arial"/>
          <w:b/>
          <w:sz w:val="24"/>
          <w:szCs w:val="24"/>
        </w:rPr>
        <w:t>videolekcije</w:t>
      </w:r>
      <w:proofErr w:type="spellEnd"/>
      <w:r w:rsidRPr="00547D4A">
        <w:rPr>
          <w:rFonts w:ascii="Arial" w:hAnsi="Arial" w:cs="Arial"/>
          <w:b/>
          <w:sz w:val="24"/>
          <w:szCs w:val="24"/>
        </w:rPr>
        <w:t xml:space="preserve"> prepišite plan ploče.</w:t>
      </w:r>
      <w:r>
        <w:rPr>
          <w:rFonts w:ascii="Arial" w:hAnsi="Arial" w:cs="Arial"/>
          <w:b/>
          <w:sz w:val="24"/>
          <w:szCs w:val="24"/>
        </w:rPr>
        <w:t xml:space="preserve"> Domaću zadaću nemate.</w:t>
      </w:r>
    </w:p>
    <w:p w:rsidR="00547D4A" w:rsidRDefault="00547D4A" w:rsidP="004E3C82">
      <w:pPr>
        <w:rPr>
          <w:rFonts w:ascii="Arial" w:hAnsi="Arial" w:cs="Arial"/>
          <w:sz w:val="24"/>
          <w:szCs w:val="24"/>
        </w:rPr>
      </w:pPr>
    </w:p>
    <w:p w:rsidR="00547D4A" w:rsidRPr="007849E7" w:rsidRDefault="00547D4A" w:rsidP="004E3C82">
      <w:pPr>
        <w:rPr>
          <w:rFonts w:ascii="Arial" w:hAnsi="Arial" w:cs="Arial"/>
          <w:b/>
          <w:sz w:val="24"/>
          <w:szCs w:val="24"/>
        </w:rPr>
      </w:pPr>
      <w:r w:rsidRPr="007849E7">
        <w:rPr>
          <w:rFonts w:ascii="Arial" w:hAnsi="Arial" w:cs="Arial"/>
          <w:b/>
          <w:sz w:val="24"/>
          <w:szCs w:val="24"/>
        </w:rPr>
        <w:t>PLAN PLOČE</w:t>
      </w:r>
    </w:p>
    <w:p w:rsidR="004E3C82" w:rsidRPr="007849E7" w:rsidRDefault="00547D4A" w:rsidP="00547D4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Dokumentarni film</w:t>
      </w:r>
    </w:p>
    <w:p w:rsidR="00547D4A" w:rsidRPr="007849E7" w:rsidRDefault="00547D4A" w:rsidP="00547D4A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vjerodostojan zapis zatečene stvarnosti</w:t>
      </w: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prikazuje stvarne događaje istinito, bez uljepšavanja i dodavanja</w:t>
      </w: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nema osmišljene fabule i profesionalnih glumaca kao u igranom filmu</w:t>
      </w: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teme mogu biti svi oblici života i pojava koje nas okružuju</w:t>
      </w: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lastRenderedPageBreak/>
        <w:t>– odraz je i autorova stajališta</w:t>
      </w:r>
    </w:p>
    <w:p w:rsidR="00547D4A" w:rsidRP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obično ima glasovni komentar</w:t>
      </w:r>
    </w:p>
    <w:p w:rsidR="007849E7" w:rsidRDefault="00547D4A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>– prvi filmovi braće Lumiè</w:t>
      </w:r>
      <w:r w:rsidR="007849E7" w:rsidRPr="007849E7">
        <w:rPr>
          <w:rFonts w:ascii="Arial" w:hAnsi="Arial" w:cs="Arial"/>
          <w:color w:val="FF0000"/>
          <w:sz w:val="24"/>
          <w:szCs w:val="24"/>
        </w:rPr>
        <w:t>re (</w:t>
      </w:r>
      <w:r w:rsidR="007849E7" w:rsidRPr="007849E7">
        <w:rPr>
          <w:rFonts w:ascii="Arial" w:hAnsi="Arial" w:cs="Arial"/>
          <w:i/>
          <w:color w:val="FF0000"/>
          <w:sz w:val="24"/>
          <w:szCs w:val="24"/>
        </w:rPr>
        <w:t>Ulazak vlaka u stanicu, Izlazak radnika iz tvornice</w:t>
      </w:r>
      <w:r w:rsidR="007849E7" w:rsidRPr="007849E7">
        <w:rPr>
          <w:rFonts w:ascii="Arial" w:hAnsi="Arial" w:cs="Arial"/>
          <w:color w:val="FF0000"/>
          <w:sz w:val="24"/>
          <w:szCs w:val="24"/>
        </w:rPr>
        <w:t xml:space="preserve">) </w:t>
      </w:r>
    </w:p>
    <w:p w:rsidR="00547D4A" w:rsidRPr="007849E7" w:rsidRDefault="007849E7" w:rsidP="00547D4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Pr="007849E7">
        <w:rPr>
          <w:rFonts w:ascii="Arial" w:hAnsi="Arial" w:cs="Arial"/>
          <w:color w:val="FF0000"/>
          <w:sz w:val="24"/>
          <w:szCs w:val="24"/>
        </w:rPr>
        <w:t xml:space="preserve">bili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849E7">
        <w:rPr>
          <w:rFonts w:ascii="Arial" w:hAnsi="Arial" w:cs="Arial"/>
          <w:color w:val="FF0000"/>
          <w:sz w:val="24"/>
          <w:szCs w:val="24"/>
        </w:rPr>
        <w:t>su dokumentarni</w:t>
      </w:r>
    </w:p>
    <w:p w:rsidR="007849E7" w:rsidRDefault="007849E7" w:rsidP="00547D4A">
      <w:pPr>
        <w:rPr>
          <w:rFonts w:ascii="Arial" w:hAnsi="Arial" w:cs="Arial"/>
          <w:color w:val="FF0000"/>
          <w:sz w:val="24"/>
          <w:szCs w:val="24"/>
        </w:rPr>
      </w:pPr>
      <w:r w:rsidRPr="007849E7">
        <w:rPr>
          <w:rFonts w:ascii="Arial" w:hAnsi="Arial" w:cs="Arial"/>
          <w:color w:val="FF0000"/>
          <w:sz w:val="24"/>
          <w:szCs w:val="24"/>
        </w:rPr>
        <w:t xml:space="preserve">– hrvatski autori dokumentarnoga filma: Petar </w:t>
      </w:r>
      <w:proofErr w:type="spellStart"/>
      <w:r w:rsidRPr="007849E7">
        <w:rPr>
          <w:rFonts w:ascii="Arial" w:hAnsi="Arial" w:cs="Arial"/>
          <w:color w:val="FF0000"/>
          <w:sz w:val="24"/>
          <w:szCs w:val="24"/>
        </w:rPr>
        <w:t>Krelja</w:t>
      </w:r>
      <w:proofErr w:type="spellEnd"/>
      <w:r w:rsidRPr="007849E7">
        <w:rPr>
          <w:rFonts w:ascii="Arial" w:hAnsi="Arial" w:cs="Arial"/>
          <w:color w:val="FF0000"/>
          <w:sz w:val="24"/>
          <w:szCs w:val="24"/>
        </w:rPr>
        <w:t xml:space="preserve">, Krsto Papić, Zoran Tadić, </w:t>
      </w:r>
    </w:p>
    <w:p w:rsidR="007849E7" w:rsidRPr="007849E7" w:rsidRDefault="007849E7" w:rsidP="00547D4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Pr="007849E7">
        <w:rPr>
          <w:rFonts w:ascii="Arial" w:hAnsi="Arial" w:cs="Arial"/>
          <w:color w:val="FF0000"/>
          <w:sz w:val="24"/>
          <w:szCs w:val="24"/>
        </w:rPr>
        <w:t xml:space="preserve">Rudolf </w:t>
      </w:r>
      <w:proofErr w:type="spellStart"/>
      <w:r w:rsidRPr="007849E7">
        <w:rPr>
          <w:rFonts w:ascii="Arial" w:hAnsi="Arial" w:cs="Arial"/>
          <w:color w:val="FF0000"/>
          <w:sz w:val="24"/>
          <w:szCs w:val="24"/>
        </w:rPr>
        <w:t>Sremec</w:t>
      </w:r>
      <w:proofErr w:type="spellEnd"/>
      <w:r w:rsidRPr="007849E7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7849E7">
        <w:rPr>
          <w:rFonts w:ascii="Arial" w:hAnsi="Arial" w:cs="Arial"/>
          <w:color w:val="FF0000"/>
          <w:sz w:val="24"/>
          <w:szCs w:val="24"/>
        </w:rPr>
        <w:t>Obrad</w:t>
      </w:r>
      <w:proofErr w:type="spellEnd"/>
      <w:r w:rsidRPr="007849E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849E7">
        <w:rPr>
          <w:rFonts w:ascii="Arial" w:hAnsi="Arial" w:cs="Arial"/>
          <w:color w:val="FF0000"/>
          <w:sz w:val="24"/>
          <w:szCs w:val="24"/>
        </w:rPr>
        <w:t>Gluščević</w:t>
      </w:r>
      <w:proofErr w:type="spellEnd"/>
      <w:r w:rsidRPr="007849E7">
        <w:rPr>
          <w:rFonts w:ascii="Arial" w:hAnsi="Arial" w:cs="Arial"/>
          <w:color w:val="FF0000"/>
          <w:sz w:val="24"/>
          <w:szCs w:val="24"/>
        </w:rPr>
        <w:t>...</w:t>
      </w:r>
    </w:p>
    <w:p w:rsidR="007849E7" w:rsidRPr="007849E7" w:rsidRDefault="007849E7" w:rsidP="00547D4A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7849E7">
        <w:rPr>
          <w:rFonts w:ascii="Arial" w:hAnsi="Arial" w:cs="Arial"/>
          <w:color w:val="FF0000"/>
          <w:sz w:val="24"/>
          <w:szCs w:val="24"/>
        </w:rPr>
        <w:t xml:space="preserve">– </w:t>
      </w:r>
      <w:r w:rsidRPr="007849E7">
        <w:rPr>
          <w:rFonts w:ascii="Arial" w:hAnsi="Arial" w:cs="Arial"/>
          <w:color w:val="FF0000"/>
          <w:sz w:val="24"/>
          <w:szCs w:val="24"/>
          <w:u w:val="single"/>
        </w:rPr>
        <w:t>podvrste</w:t>
      </w:r>
      <w:r w:rsidRPr="007849E7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7849E7" w:rsidRDefault="007849E7" w:rsidP="007849E7">
      <w:pPr>
        <w:pStyle w:val="Odlomakpopisa"/>
        <w:numPr>
          <w:ilvl w:val="0"/>
          <w:numId w:val="21"/>
        </w:numPr>
        <w:rPr>
          <w:rFonts w:ascii="Arial" w:hAnsi="Arial" w:cs="Arial"/>
          <w:color w:val="FF0000"/>
        </w:rPr>
      </w:pPr>
      <w:r w:rsidRPr="007849E7">
        <w:rPr>
          <w:rFonts w:ascii="Arial" w:hAnsi="Arial" w:cs="Arial"/>
          <w:b/>
          <w:color w:val="FF0000"/>
        </w:rPr>
        <w:t>činjenični (faktografski) film</w:t>
      </w:r>
      <w:r w:rsidRPr="007849E7">
        <w:rPr>
          <w:rFonts w:ascii="Arial" w:hAnsi="Arial" w:cs="Arial"/>
          <w:color w:val="FF0000"/>
        </w:rPr>
        <w:t xml:space="preserve"> – bilježi pojave, događaje ili činjenice, najčešće je putopisni film o zemljama, nepoznatim krajevima, ljudima</w:t>
      </w:r>
      <w:r>
        <w:rPr>
          <w:rFonts w:ascii="Arial" w:hAnsi="Arial" w:cs="Arial"/>
          <w:color w:val="FF0000"/>
        </w:rPr>
        <w:t xml:space="preserve"> koji tamo žive</w:t>
      </w:r>
    </w:p>
    <w:p w:rsidR="007849E7" w:rsidRPr="007849E7" w:rsidRDefault="007849E7" w:rsidP="007849E7">
      <w:pPr>
        <w:pStyle w:val="Odlomakpopisa"/>
        <w:rPr>
          <w:rFonts w:ascii="Arial" w:hAnsi="Arial" w:cs="Arial"/>
          <w:color w:val="FF0000"/>
        </w:rPr>
      </w:pPr>
    </w:p>
    <w:p w:rsidR="00D42603" w:rsidRDefault="007849E7" w:rsidP="007849E7">
      <w:pPr>
        <w:pStyle w:val="Odlomakpopisa"/>
        <w:numPr>
          <w:ilvl w:val="0"/>
          <w:numId w:val="21"/>
        </w:numPr>
        <w:rPr>
          <w:rFonts w:ascii="Arial" w:hAnsi="Arial" w:cs="Arial"/>
          <w:color w:val="FF0000"/>
        </w:rPr>
      </w:pPr>
      <w:r w:rsidRPr="007849E7">
        <w:rPr>
          <w:rFonts w:ascii="Arial" w:hAnsi="Arial" w:cs="Arial"/>
          <w:b/>
          <w:color w:val="FF0000"/>
        </w:rPr>
        <w:t>namjenski (obrazovni)</w:t>
      </w:r>
      <w:r w:rsidRPr="007849E7">
        <w:rPr>
          <w:rFonts w:ascii="Arial" w:hAnsi="Arial" w:cs="Arial"/>
          <w:color w:val="FF0000"/>
        </w:rPr>
        <w:t xml:space="preserve"> – poučava gledatelje</w:t>
      </w:r>
    </w:p>
    <w:p w:rsidR="007849E7" w:rsidRPr="007849E7" w:rsidRDefault="007849E7" w:rsidP="007849E7">
      <w:pPr>
        <w:pStyle w:val="Odlomakpopisa"/>
        <w:rPr>
          <w:rFonts w:ascii="Arial" w:hAnsi="Arial" w:cs="Arial"/>
          <w:color w:val="FF0000"/>
        </w:rPr>
      </w:pPr>
    </w:p>
    <w:p w:rsidR="007849E7" w:rsidRDefault="007849E7" w:rsidP="007849E7">
      <w:pPr>
        <w:pStyle w:val="Odlomakpopisa"/>
        <w:numPr>
          <w:ilvl w:val="0"/>
          <w:numId w:val="21"/>
        </w:numPr>
        <w:rPr>
          <w:rFonts w:ascii="Arial" w:hAnsi="Arial" w:cs="Arial"/>
          <w:color w:val="FF0000"/>
        </w:rPr>
      </w:pPr>
      <w:proofErr w:type="spellStart"/>
      <w:r w:rsidRPr="007849E7">
        <w:rPr>
          <w:rFonts w:ascii="Arial" w:hAnsi="Arial" w:cs="Arial"/>
          <w:b/>
          <w:color w:val="FF0000"/>
        </w:rPr>
        <w:t>popularnoznanstveni</w:t>
      </w:r>
      <w:proofErr w:type="spellEnd"/>
      <w:r w:rsidRPr="007849E7">
        <w:rPr>
          <w:rFonts w:ascii="Arial" w:hAnsi="Arial" w:cs="Arial"/>
          <w:color w:val="FF0000"/>
        </w:rPr>
        <w:t xml:space="preserve"> – na jasan, pristupačan i zanimljiv način prikazuje znanstvene teme</w:t>
      </w:r>
    </w:p>
    <w:p w:rsidR="007849E7" w:rsidRPr="007849E7" w:rsidRDefault="007849E7" w:rsidP="007849E7">
      <w:pPr>
        <w:pStyle w:val="Odlomakpopisa"/>
        <w:rPr>
          <w:rFonts w:ascii="Arial" w:hAnsi="Arial" w:cs="Arial"/>
          <w:color w:val="FF0000"/>
        </w:rPr>
      </w:pPr>
    </w:p>
    <w:p w:rsidR="007849E7" w:rsidRDefault="007849E7" w:rsidP="007849E7">
      <w:pPr>
        <w:pStyle w:val="Odlomakpopisa"/>
        <w:numPr>
          <w:ilvl w:val="0"/>
          <w:numId w:val="21"/>
        </w:numPr>
        <w:rPr>
          <w:rFonts w:ascii="Arial" w:hAnsi="Arial" w:cs="Arial"/>
          <w:color w:val="FF0000"/>
        </w:rPr>
      </w:pPr>
      <w:r w:rsidRPr="003637BD">
        <w:rPr>
          <w:rFonts w:ascii="Arial" w:hAnsi="Arial" w:cs="Arial"/>
          <w:b/>
          <w:color w:val="FF0000"/>
        </w:rPr>
        <w:t>promidžbeni</w:t>
      </w:r>
      <w:r w:rsidRPr="007849E7">
        <w:rPr>
          <w:rFonts w:ascii="Arial" w:hAnsi="Arial" w:cs="Arial"/>
          <w:color w:val="FF0000"/>
        </w:rPr>
        <w:t xml:space="preserve"> – propaganda u političke svrhe, reklame proizvoda, usluga – svrha je </w:t>
      </w:r>
      <w:r w:rsidR="003637BD">
        <w:rPr>
          <w:rFonts w:ascii="Arial" w:hAnsi="Arial" w:cs="Arial"/>
          <w:color w:val="FF0000"/>
        </w:rPr>
        <w:t>u</w:t>
      </w:r>
      <w:r w:rsidRPr="007849E7">
        <w:rPr>
          <w:rFonts w:ascii="Arial" w:hAnsi="Arial" w:cs="Arial"/>
          <w:color w:val="FF0000"/>
        </w:rPr>
        <w:t>tjecati na gledatelje</w:t>
      </w:r>
    </w:p>
    <w:p w:rsidR="007849E7" w:rsidRPr="007849E7" w:rsidRDefault="007849E7" w:rsidP="007849E7">
      <w:pPr>
        <w:pStyle w:val="Odlomakpopisa"/>
        <w:rPr>
          <w:rFonts w:ascii="Arial" w:hAnsi="Arial" w:cs="Arial"/>
          <w:color w:val="FF0000"/>
        </w:rPr>
      </w:pPr>
    </w:p>
    <w:p w:rsidR="007849E7" w:rsidRPr="007849E7" w:rsidRDefault="007849E7" w:rsidP="007849E7">
      <w:pPr>
        <w:pStyle w:val="Odlomakpopisa"/>
        <w:numPr>
          <w:ilvl w:val="0"/>
          <w:numId w:val="21"/>
        </w:numPr>
        <w:rPr>
          <w:rFonts w:ascii="Arial" w:hAnsi="Arial" w:cs="Arial"/>
          <w:color w:val="FF0000"/>
        </w:rPr>
      </w:pPr>
      <w:r w:rsidRPr="003637BD">
        <w:rPr>
          <w:rFonts w:ascii="Arial" w:hAnsi="Arial" w:cs="Arial"/>
          <w:b/>
          <w:color w:val="FF0000"/>
        </w:rPr>
        <w:t>antropološki</w:t>
      </w:r>
      <w:r w:rsidRPr="007849E7">
        <w:rPr>
          <w:rFonts w:ascii="Arial" w:hAnsi="Arial" w:cs="Arial"/>
          <w:color w:val="FF0000"/>
        </w:rPr>
        <w:t xml:space="preserve"> – život pojedinca ili društvene sredine</w:t>
      </w:r>
    </w:p>
    <w:p w:rsidR="00D42603" w:rsidRPr="007849E7" w:rsidRDefault="00D42603">
      <w:pPr>
        <w:rPr>
          <w:rFonts w:ascii="Arial" w:hAnsi="Arial" w:cs="Arial"/>
          <w:color w:val="FF0000"/>
          <w:sz w:val="24"/>
          <w:szCs w:val="24"/>
        </w:rPr>
      </w:pPr>
    </w:p>
    <w:p w:rsidR="00372932" w:rsidRPr="007849E7" w:rsidRDefault="00372932">
      <w:pPr>
        <w:rPr>
          <w:rFonts w:ascii="Arial" w:hAnsi="Arial" w:cs="Arial"/>
          <w:color w:val="FF0000"/>
          <w:sz w:val="24"/>
          <w:szCs w:val="24"/>
        </w:rPr>
      </w:pPr>
    </w:p>
    <w:p w:rsidR="00372932" w:rsidRPr="007849E7" w:rsidRDefault="00372932">
      <w:pPr>
        <w:rPr>
          <w:rFonts w:ascii="Arial" w:hAnsi="Arial" w:cs="Arial"/>
          <w:color w:val="FF0000"/>
          <w:sz w:val="24"/>
          <w:szCs w:val="24"/>
        </w:rPr>
      </w:pPr>
    </w:p>
    <w:sectPr w:rsidR="00372932" w:rsidRPr="007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6F4E"/>
    <w:multiLevelType w:val="hybridMultilevel"/>
    <w:tmpl w:val="14EE7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AA9"/>
    <w:multiLevelType w:val="hybridMultilevel"/>
    <w:tmpl w:val="CF740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758"/>
    <w:multiLevelType w:val="hybridMultilevel"/>
    <w:tmpl w:val="90349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F58"/>
    <w:multiLevelType w:val="hybridMultilevel"/>
    <w:tmpl w:val="7B5E4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7662"/>
    <w:multiLevelType w:val="hybridMultilevel"/>
    <w:tmpl w:val="D53E5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B0856"/>
    <w:multiLevelType w:val="hybridMultilevel"/>
    <w:tmpl w:val="076273AA"/>
    <w:lvl w:ilvl="0" w:tplc="01A6A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700"/>
    <w:multiLevelType w:val="hybridMultilevel"/>
    <w:tmpl w:val="4D2E6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F4DF1"/>
    <w:multiLevelType w:val="hybridMultilevel"/>
    <w:tmpl w:val="A5263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D09A2"/>
    <w:multiLevelType w:val="hybridMultilevel"/>
    <w:tmpl w:val="5EFE9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C1301"/>
    <w:multiLevelType w:val="hybridMultilevel"/>
    <w:tmpl w:val="6A9A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6A45EE"/>
    <w:multiLevelType w:val="hybridMultilevel"/>
    <w:tmpl w:val="C09A66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8"/>
  </w:num>
  <w:num w:numId="5">
    <w:abstractNumId w:val="5"/>
  </w:num>
  <w:num w:numId="6">
    <w:abstractNumId w:val="17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20"/>
  </w:num>
  <w:num w:numId="17">
    <w:abstractNumId w:val="15"/>
  </w:num>
  <w:num w:numId="18">
    <w:abstractNumId w:val="11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26766"/>
    <w:rsid w:val="00052296"/>
    <w:rsid w:val="00062FB3"/>
    <w:rsid w:val="000B1AB5"/>
    <w:rsid w:val="001076A0"/>
    <w:rsid w:val="00122EC4"/>
    <w:rsid w:val="00124E78"/>
    <w:rsid w:val="00143A1F"/>
    <w:rsid w:val="00187F33"/>
    <w:rsid w:val="00193D78"/>
    <w:rsid w:val="002A470B"/>
    <w:rsid w:val="002B6A1D"/>
    <w:rsid w:val="003637BD"/>
    <w:rsid w:val="00372932"/>
    <w:rsid w:val="00386EFE"/>
    <w:rsid w:val="003A7483"/>
    <w:rsid w:val="00411250"/>
    <w:rsid w:val="00421AA0"/>
    <w:rsid w:val="00433F30"/>
    <w:rsid w:val="004E3C82"/>
    <w:rsid w:val="00547D4A"/>
    <w:rsid w:val="00607CA2"/>
    <w:rsid w:val="006E23C3"/>
    <w:rsid w:val="007541B5"/>
    <w:rsid w:val="007849E7"/>
    <w:rsid w:val="007C1CD0"/>
    <w:rsid w:val="007F13BB"/>
    <w:rsid w:val="00876B72"/>
    <w:rsid w:val="00884910"/>
    <w:rsid w:val="0089529E"/>
    <w:rsid w:val="008A29D4"/>
    <w:rsid w:val="00940A5E"/>
    <w:rsid w:val="00A33258"/>
    <w:rsid w:val="00A510F9"/>
    <w:rsid w:val="00A5511E"/>
    <w:rsid w:val="00A56206"/>
    <w:rsid w:val="00AC5A07"/>
    <w:rsid w:val="00B0433B"/>
    <w:rsid w:val="00B15152"/>
    <w:rsid w:val="00B203B4"/>
    <w:rsid w:val="00B933DA"/>
    <w:rsid w:val="00BD70FD"/>
    <w:rsid w:val="00C14A1E"/>
    <w:rsid w:val="00C47912"/>
    <w:rsid w:val="00CF294E"/>
    <w:rsid w:val="00D33554"/>
    <w:rsid w:val="00D36F46"/>
    <w:rsid w:val="00D42603"/>
    <w:rsid w:val="00D4731A"/>
    <w:rsid w:val="00DB14D0"/>
    <w:rsid w:val="00DB2EBD"/>
    <w:rsid w:val="00E275E3"/>
    <w:rsid w:val="00E416CB"/>
    <w:rsid w:val="00E46402"/>
    <w:rsid w:val="00EE0672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huhu.hrt.hr/gledaj/807/maraton-za-mam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uhuhu.hrt.hr/gledaj/757/popraviliste-za-roditelj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uhuhu.hrt.hr/gledaj/234/tajni-dnevnik-patke-matilde-skolsko-ljetovanje" TargetMode="External"/><Relationship Id="rId11" Type="http://schemas.openxmlformats.org/officeDocument/2006/relationships/hyperlink" Target="https://youtu.be/3-y7Fb3vDM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3-y7Fb3vD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P4TEgNKm8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8ABE-E6C0-4C8B-B9E0-A65C080C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32</cp:revision>
  <dcterms:created xsi:type="dcterms:W3CDTF">2020-04-20T15:19:00Z</dcterms:created>
  <dcterms:modified xsi:type="dcterms:W3CDTF">2020-05-17T16:55:00Z</dcterms:modified>
</cp:coreProperties>
</file>