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(11 - 15.05.)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poslije podne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cyan"/>
        </w:rPr>
        <w:t>2.sat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 geografije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a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7. b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–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c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–četvrtak 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d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e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f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– srijeda)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  <w:t>(2.sat)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left"/>
        <w:rPr/>
      </w:pPr>
      <w:r>
        <w:rPr>
          <w:rFonts w:ascii="Liberation Sans" w:hAnsi="Liberation Sans"/>
          <w:color w:val="000000"/>
          <w:sz w:val="28"/>
          <w:szCs w:val="28"/>
          <w:highlight w:val="cyan"/>
          <w:lang w:val="hr-HR" w:eastAsia="hr-HR"/>
        </w:rPr>
        <w:t>1. Pogledaj lekciju</w:t>
      </w:r>
      <w:r>
        <w:rPr>
          <w:rFonts w:ascii="Liberation Sans" w:hAnsi="Liberation Sans"/>
          <w:b/>
          <w:bCs/>
          <w:i/>
          <w:iCs/>
          <w:color w:val="000000"/>
          <w:sz w:val="28"/>
          <w:szCs w:val="28"/>
          <w:highlight w:val="cyan"/>
          <w:lang w:val="hr-HR" w:eastAsia="hr-HR"/>
        </w:rPr>
        <w:t xml:space="preserve"> </w:t>
      </w:r>
      <w:r>
        <w:rPr>
          <w:rFonts w:ascii="Liberation Sans" w:hAnsi="Liberation Sans"/>
          <w:b/>
          <w:bCs/>
          <w:i/>
          <w:iCs/>
          <w:color w:val="000000"/>
          <w:sz w:val="28"/>
          <w:szCs w:val="28"/>
          <w:lang w:val="hr-HR" w:eastAsia="hr-HR"/>
        </w:rPr>
        <w:t xml:space="preserve">Ujedinjavanje Europe </w:t>
      </w:r>
      <w:r>
        <w:rPr>
          <w:rFonts w:ascii="Liberation Sans" w:hAnsi="Liberation Sans"/>
          <w:color w:val="000000"/>
          <w:sz w:val="28"/>
          <w:szCs w:val="28"/>
          <w:lang w:val="hr-HR" w:eastAsia="hr-HR"/>
        </w:rPr>
        <w:t>na YouTube kanalu</w:t>
      </w:r>
      <w:r>
        <w:rPr>
          <w:rFonts w:ascii="Liberation Sans" w:hAnsi="Liberation Sans"/>
          <w:color w:val="000000"/>
          <w:sz w:val="28"/>
          <w:szCs w:val="28"/>
          <w:highlight w:val="cyan"/>
          <w:lang w:val="hr-HR" w:eastAsia="hr-HR"/>
        </w:rPr>
        <w:t xml:space="preserve"> Škola za život </w:t>
      </w:r>
      <w:r>
        <w:rPr>
          <w:rFonts w:ascii="Liberation Sans" w:hAnsi="Liberation Sans"/>
          <w:color w:val="000000"/>
          <w:sz w:val="28"/>
          <w:szCs w:val="28"/>
          <w:lang w:val="hr-HR" w:eastAsia="hr-HR"/>
        </w:rPr>
        <w:t xml:space="preserve">– na poveznici: </w:t>
      </w:r>
      <w:hyperlink r:id="rId2">
        <w:r>
          <w:rPr>
            <w:rStyle w:val="Internetskapoveznica"/>
            <w:rFonts w:ascii="Liberation Sans" w:hAnsi="Liberation Sans"/>
            <w:b/>
            <w:bCs/>
            <w:color w:val="0000FF"/>
            <w:sz w:val="28"/>
            <w:szCs w:val="28"/>
            <w:lang w:val="hr-HR" w:eastAsia="hr-HR"/>
          </w:rPr>
          <w:t>https://www.youtube.com/watchv=s2noe7XYIrU&amp;list=PL9Mz0Kqh3YKrW5L9zI-PvRcjZiisvuer-&amp;index=6&amp;t=0s</w:t>
        </w:r>
      </w:hyperlink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/>
          <w:b/>
          <w:bCs/>
          <w:color w:val="0000FF"/>
          <w:sz w:val="28"/>
          <w:szCs w:val="28"/>
          <w:lang w:val="hr-HR" w:eastAsia="hr-HR"/>
        </w:rPr>
      </w:pPr>
      <w:r>
        <w:rPr>
          <w:rFonts w:ascii="Liberation Sans" w:hAnsi="Liberation Sans"/>
          <w:b/>
          <w:bCs/>
          <w:color w:val="0000FF"/>
          <w:sz w:val="28"/>
          <w:szCs w:val="28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highlight w:val="cyan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highlight w:val="cyan"/>
          <w:lang w:val="hr-HR" w:eastAsia="hr-HR"/>
        </w:rPr>
        <w:t>2. Prepiši plan ploče u bilježnicu.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highlight w:val="yellow"/>
          <w:lang w:val="hr-HR" w:eastAsia="hr-HR"/>
        </w:rPr>
        <w:t xml:space="preserve">UJEDINJAVANJE EUROPE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highlight w:val="cyan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highlight w:val="cyan"/>
          <w:lang w:val="hr-HR" w:eastAsia="hr-HR"/>
        </w:rPr>
        <w:t xml:space="preserve"> 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  <w:highlight w:val="cyan"/>
          <w:lang w:val="hr-HR" w:eastAsia="hr-HR"/>
        </w:rPr>
        <w:t>EUROPSKA UNIJA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Stvaranjem Beneluxa (članice - Belgija, Nizozemska i Luksemburg) počelo je gospodarsko povezivanje europskih država.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Europska unija stvorena je </w:t>
      </w:r>
      <w:r>
        <w:rPr>
          <w:rFonts w:ascii="Liberation Sans" w:hAnsi="Liberation Sans"/>
          <w:b/>
          <w:bCs/>
          <w:color w:val="000000"/>
          <w:sz w:val="28"/>
          <w:szCs w:val="28"/>
          <w:lang w:val="hr-HR" w:eastAsia="hr-HR"/>
        </w:rPr>
        <w:t>1992. godine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 Ugovoromu Masstrichtu.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Europska unija danas obuhvaća </w:t>
      </w:r>
      <w:r>
        <w:rPr>
          <w:rFonts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27 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država.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Hrvatska punopravnom članicom Europske unije postaje </w:t>
      </w:r>
      <w:r>
        <w:rPr>
          <w:rFonts w:ascii="Liberation Sans" w:hAnsi="Liberation Sans"/>
          <w:b/>
          <w:bCs/>
          <w:color w:val="000000"/>
          <w:sz w:val="28"/>
          <w:szCs w:val="28"/>
          <w:lang w:val="hr-HR" w:eastAsia="hr-HR"/>
        </w:rPr>
        <w:t>01.07.2013..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Sjedište Europske unije je u gradu </w:t>
      </w:r>
      <w:r>
        <w:rPr>
          <w:rFonts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Bruxellesu 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(Briselu) u Belgiji.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/>
          <w:bCs/>
          <w:color w:val="000000"/>
          <w:sz w:val="28"/>
          <w:szCs w:val="28"/>
          <w:lang w:val="hr-HR" w:eastAsia="hr-HR"/>
        </w:rPr>
        <w:t>Euro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 je zajednički novac većine članica Europske unije.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Europskom unijom predsjeda svakih 6 mjeseci druga država članica.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Europska unija je danas najjači gospodarski savez u svijetu.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highlight w:val="cyan"/>
          <w:lang w:val="hr-HR" w:eastAsia="hr-HR"/>
        </w:rPr>
        <w:t xml:space="preserve">3.pogledaj </w:t>
      </w:r>
      <w:r>
        <w:rPr>
          <w:rFonts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koji su to simboli Europske unije i još neke zanimljivosti vezane za EU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/>
          <w:b/>
          <w:bCs/>
          <w:color w:val="000000"/>
          <w:sz w:val="26"/>
          <w:szCs w:val="26"/>
          <w:lang w:val="hr-HR" w:eastAsia="hr-HR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lang w:val="hr-HR" w:eastAsia="hr-HR"/>
        </w:rPr>
        <w:t>SIMBOLI EUROPSKE UNIJE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  <w:t xml:space="preserve">zastava 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lang w:val="hr-HR" w:eastAsia="hr-HR"/>
        </w:rPr>
        <w:t xml:space="preserve">                                             </w:t>
      </w: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  <w:t xml:space="preserve">euro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lang w:val="hr-HR" w:eastAsia="hr-HR"/>
        </w:rPr>
        <w:t>– moneta 16 europskih država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2484120</wp:posOffset>
            </wp:positionH>
            <wp:positionV relativeFrom="paragraph">
              <wp:posOffset>26670</wp:posOffset>
            </wp:positionV>
            <wp:extent cx="1714500" cy="171450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23495</wp:posOffset>
            </wp:positionH>
            <wp:positionV relativeFrom="paragraph">
              <wp:posOffset>137160</wp:posOffset>
            </wp:positionV>
            <wp:extent cx="2095500" cy="1394460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4491355</wp:posOffset>
            </wp:positionH>
            <wp:positionV relativeFrom="paragraph">
              <wp:posOffset>95250</wp:posOffset>
            </wp:positionV>
            <wp:extent cx="2012315" cy="1597025"/>
            <wp:effectExtent l="0" t="0" r="0" b="0"/>
            <wp:wrapSquare wrapText="largest"/>
            <wp:docPr id="3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6350</wp:posOffset>
            </wp:positionH>
            <wp:positionV relativeFrom="paragraph">
              <wp:posOffset>80010</wp:posOffset>
            </wp:positionV>
            <wp:extent cx="2082800" cy="1471930"/>
            <wp:effectExtent l="0" t="0" r="0" b="0"/>
            <wp:wrapSquare wrapText="largest"/>
            <wp:docPr id="4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lang w:val="hr-HR" w:eastAsia="hr-HR"/>
        </w:rPr>
        <w:t xml:space="preserve"> 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  <w:t xml:space="preserve"> </w:t>
      </w: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  <w:t>ODA RADOSTI</w:t>
      </w:r>
      <w:r>
        <w:rPr>
          <w:rFonts w:ascii="Liberation Sans" w:hAnsi="Liberation Sans"/>
          <w:b w:val="false"/>
          <w:bCs w:val="false"/>
          <w:color w:val="0000FF"/>
          <w:sz w:val="26"/>
          <w:szCs w:val="26"/>
          <w:lang w:val="hr-HR" w:eastAsia="hr-HR"/>
        </w:rPr>
        <w:t xml:space="preserve"> –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lang w:val="hr-HR" w:eastAsia="hr-HR"/>
        </w:rPr>
        <w:t xml:space="preserve">himna EU (9. simfonija – Ludwig van Bethoven) – poveznica za slušanje: </w:t>
      </w:r>
      <w:r>
        <w:rPr>
          <w:rFonts w:ascii="Liberation Sans" w:hAnsi="Liberation Sans"/>
          <w:b/>
          <w:bCs/>
          <w:color w:val="0000FF"/>
          <w:sz w:val="26"/>
          <w:szCs w:val="26"/>
          <w:lang w:val="hr-HR" w:eastAsia="hr-HR"/>
        </w:rPr>
        <w:t>https://www.youtube.com/watch?v=l7c-SBrKG3s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FF"/>
          <w:sz w:val="26"/>
          <w:szCs w:val="26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lang w:val="hr-HR" w:eastAsia="hr-HR"/>
        </w:rPr>
        <w:t xml:space="preserve"> </w:t>
      </w: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  <w:t>9.05.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  <w:t xml:space="preserve"> </w:t>
      </w:r>
      <w:r>
        <w:rPr>
          <w:rFonts w:ascii="Liberation Sans" w:hAnsi="Liberation Sans"/>
          <w:b/>
          <w:bCs/>
          <w:color w:val="000000"/>
          <w:sz w:val="26"/>
          <w:szCs w:val="26"/>
          <w:lang w:val="hr-HR" w:eastAsia="hr-HR"/>
        </w:rPr>
        <w:t>DAN EUROPSKE UNIJE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/>
          <w:b/>
          <w:bCs/>
          <w:color w:val="000000"/>
          <w:sz w:val="26"/>
          <w:szCs w:val="26"/>
          <w:lang w:val="hr-HR" w:eastAsia="hr-HR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lang w:val="hr-HR" w:eastAsia="hr-HR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148590</wp:posOffset>
            </wp:positionH>
            <wp:positionV relativeFrom="paragraph">
              <wp:posOffset>68580</wp:posOffset>
            </wp:positionV>
            <wp:extent cx="3105785" cy="2149475"/>
            <wp:effectExtent l="0" t="0" r="0" b="0"/>
            <wp:wrapSquare wrapText="largest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3429635</wp:posOffset>
            </wp:positionH>
            <wp:positionV relativeFrom="paragraph">
              <wp:posOffset>114300</wp:posOffset>
            </wp:positionV>
            <wp:extent cx="3177540" cy="2080895"/>
            <wp:effectExtent l="0" t="0" r="0" b="0"/>
            <wp:wrapSquare wrapText="largest"/>
            <wp:docPr id="6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center"/>
        <w:rPr>
          <w:rFonts w:ascii="Liberation Sans" w:hAnsi="Liberation Sans"/>
          <w:b w:val="false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FF"/>
          <w:sz w:val="26"/>
          <w:szCs w:val="26"/>
          <w:lang w:val="hr-HR" w:eastAsia="hr-HR"/>
        </w:rPr>
        <w:t xml:space="preserve"> </w:t>
      </w: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  <w:t xml:space="preserve">      </w:t>
      </w:r>
      <w:r>
        <w:rPr>
          <w:rFonts w:ascii="Liberation Sans" w:hAnsi="Liberation Sans"/>
          <w:b w:val="false"/>
          <w:bCs w:val="false"/>
          <w:color w:val="0000FF"/>
          <w:sz w:val="26"/>
          <w:szCs w:val="26"/>
          <w:highlight w:val="yellow"/>
          <w:lang w:val="hr-HR" w:eastAsia="hr-HR"/>
        </w:rPr>
        <w:t>zgrada - sjedišta EU - Bruxelles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186690</wp:posOffset>
            </wp:positionH>
            <wp:positionV relativeFrom="paragraph">
              <wp:posOffset>-60960</wp:posOffset>
            </wp:positionV>
            <wp:extent cx="4831715" cy="4679950"/>
            <wp:effectExtent l="0" t="0" r="0" b="0"/>
            <wp:wrapSquare wrapText="largest"/>
            <wp:docPr id="7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left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Sl.1. Karta članica Europske unije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cyan"/>
          <w:lang w:val="hr-HR" w:eastAsia="hr-HR"/>
        </w:rPr>
        <w:t>4.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cyan"/>
          <w:u w:val="single"/>
          <w:lang w:val="hr-HR" w:eastAsia="hr-HR"/>
        </w:rPr>
        <w:t xml:space="preserve"> Aktivnost za učenike po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cyan"/>
          <w:u w:val="single"/>
          <w:lang w:val="hr-HR" w:eastAsia="hr-HR"/>
        </w:rPr>
        <w:t>prilagođenom programu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lang w:val="hr-HR" w:eastAsia="hr-HR"/>
        </w:rPr>
        <w:t>(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  <w:t>odgovori na pitanja)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cyan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cyan"/>
          <w:lang w:val="hr-HR" w:eastAsia="hr-HR"/>
        </w:rPr>
        <w:t xml:space="preserve">Odgovore na pitanja šalješ sljedeći sat koji imaš po rasporedu u tjednu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  <w:t>(18.- 22.05)</w:t>
      </w:r>
    </w:p>
    <w:p>
      <w:pPr>
        <w:pStyle w:val="Normal"/>
        <w:spacing w:lineRule="auto" w:line="360" w:before="0" w:after="0"/>
        <w:jc w:val="both"/>
        <w:rPr>
          <w:rFonts w:ascii="Liberation Sans;Arial" w:hAnsi="Liberation Sans;Arial" w:cs="Liberation Sans;Arial"/>
          <w:sz w:val="26"/>
          <w:szCs w:val="26"/>
          <w:lang w:val="hr-HR" w:eastAsia="hr-HR"/>
        </w:rPr>
      </w:pPr>
      <w:r>
        <w:rPr>
          <w:rFonts w:cs="Liberation Sans;Arial" w:ascii="Liberation Sans;Arial" w:hAnsi="Liberation Sans;Arial"/>
          <w:sz w:val="26"/>
          <w:szCs w:val="26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Liberation Sans;Arial" w:ascii="Liberation Sans;Arial" w:hAnsi="Liberation Sans;Arial"/>
          <w:sz w:val="26"/>
          <w:szCs w:val="26"/>
          <w:lang w:val="hr-HR" w:eastAsia="hr-HR"/>
        </w:rPr>
        <w:t xml:space="preserve">Ukoliko zadatke rješavaš u bilježnicu </w:t>
      </w:r>
      <w:r>
        <w:rPr>
          <w:rFonts w:cs="Liberation Sans;Arial" w:ascii="Liberation Sans;Arial" w:hAnsi="Liberation Sans;Arial"/>
          <w:sz w:val="26"/>
          <w:szCs w:val="26"/>
          <w:highlight w:val="cyan"/>
          <w:lang w:val="hr-HR" w:eastAsia="hr-HR"/>
        </w:rPr>
        <w:t xml:space="preserve">slikaj </w:t>
      </w:r>
      <w:r>
        <w:rPr>
          <w:rFonts w:cs="Liberation Sans;Arial" w:ascii="Liberation Sans;Arial" w:hAnsi="Liberation Sans;Arial"/>
          <w:sz w:val="26"/>
          <w:szCs w:val="26"/>
          <w:lang w:val="hr-HR" w:eastAsia="hr-HR"/>
        </w:rPr>
        <w:t xml:space="preserve">navedeno i </w:t>
      </w:r>
      <w:r>
        <w:rPr>
          <w:rFonts w:cs="Liberation Sans;Arial" w:ascii="Liberation Sans;Arial" w:hAnsi="Liberation Sans;Arial"/>
          <w:sz w:val="26"/>
          <w:szCs w:val="26"/>
          <w:highlight w:val="cyan"/>
          <w:lang w:val="hr-HR" w:eastAsia="hr-HR"/>
        </w:rPr>
        <w:t>pošalji u chat poruku profesorici  u TEAMSE.</w:t>
      </w:r>
    </w:p>
    <w:p>
      <w:pPr>
        <w:pStyle w:val="Normal"/>
        <w:spacing w:lineRule="auto" w:line="360" w:before="0" w:after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cyan"/>
          <w:lang w:val="hr-HR" w:eastAsia="hr-HR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cyan"/>
          <w:lang w:val="hr-HR" w:eastAsia="hr-HR"/>
        </w:rPr>
        <w:t>Ukoliko zadatke rješavaš  u word dokumentu, word dokument pošalji u chat poruku profesorici  u TEAMSE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sljedećim  zadacima  </w:t>
      </w:r>
      <w:r>
        <w:rPr>
          <w:rFonts w:ascii="Liberation Sans" w:hAnsi="Liberation Sans"/>
          <w:sz w:val="24"/>
          <w:szCs w:val="24"/>
          <w:highlight w:val="cyan"/>
        </w:rPr>
        <w:t>samo je jedan točan</w:t>
      </w:r>
      <w:r>
        <w:rPr>
          <w:rFonts w:ascii="Liberation Sans" w:hAnsi="Liberation Sans"/>
          <w:sz w:val="24"/>
          <w:szCs w:val="24"/>
        </w:rPr>
        <w:t xml:space="preserve"> odgovor. </w:t>
      </w:r>
      <w:r>
        <w:rPr>
          <w:rFonts w:ascii="Liberation Sans" w:hAnsi="Liberation Sans"/>
          <w:sz w:val="24"/>
          <w:szCs w:val="24"/>
          <w:highlight w:val="cyan"/>
        </w:rPr>
        <w:t>Zaokruži slovo ispred točnog odgovora.</w:t>
      </w:r>
    </w:p>
    <w:p>
      <w:pPr>
        <w:pStyle w:val="Brojtjedanapozicija2140"/>
        <w:ind w:left="0" w:right="0" w:hanging="0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1. Europska unija obuhvaća:</w:t>
      </w:r>
    </w:p>
    <w:p>
      <w:pPr>
        <w:pStyle w:val="Brojtjedanapozicija2140"/>
        <w:ind w:left="144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a) 15 članica</w:t>
      </w:r>
    </w:p>
    <w:p>
      <w:pPr>
        <w:pStyle w:val="Brojtjedanapozicija2140"/>
        <w:ind w:left="144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b) 25 članica</w:t>
      </w:r>
    </w:p>
    <w:p>
      <w:pPr>
        <w:pStyle w:val="Brojtjedanapozicija2140"/>
        <w:ind w:left="144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c) 27 članica</w:t>
      </w:r>
    </w:p>
    <w:p>
      <w:pPr>
        <w:pStyle w:val="Brojtjedanapozicija2140"/>
        <w:ind w:left="1440" w:right="0" w:hanging="0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2.Sjedište Europske unije je u:</w:t>
      </w:r>
    </w:p>
    <w:p>
      <w:pPr>
        <w:pStyle w:val="Brojtjedanapozicija2140"/>
        <w:numPr>
          <w:ilvl w:val="0"/>
          <w:numId w:val="1"/>
        </w:numPr>
        <w:rPr>
          <w:rFonts w:ascii="Liberation Sans" w:hAnsi="Liberation Sans"/>
          <w:sz w:val="24"/>
          <w:szCs w:val="24"/>
        </w:rPr>
      </w:pPr>
      <w:bookmarkStart w:id="0" w:name="_GoBack"/>
      <w:bookmarkEnd w:id="0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Beču</w:t>
      </w:r>
    </w:p>
    <w:p>
      <w:pPr>
        <w:pStyle w:val="Brojtjedanapozicija2140"/>
        <w:numPr>
          <w:ilvl w:val="0"/>
          <w:numId w:val="1"/>
        </w:num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Berlinu</w:t>
      </w:r>
    </w:p>
    <w:p>
      <w:pPr>
        <w:pStyle w:val="Brojtjedanapozicija2140"/>
        <w:numPr>
          <w:ilvl w:val="0"/>
          <w:numId w:val="1"/>
        </w:num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Bruxellesu</w:t>
      </w:r>
    </w:p>
    <w:p>
      <w:pPr>
        <w:pStyle w:val="Brojtjedanapozicija2140"/>
        <w:numPr>
          <w:ilvl w:val="0"/>
          <w:numId w:val="1"/>
        </w:numPr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lang w:val="hr-HR" w:eastAsia="hr-HR"/>
        </w:rPr>
        <w:t>3. Zajednički novac većine članica Europske unije je: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a) dolar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b) euro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c) funta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lang w:val="hr-HR" w:eastAsia="hr-HR"/>
        </w:rPr>
        <w:t>4. Ugovor o stvaranju Europske unije potpisan je: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a) 1951. godine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b) 1957. godine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c) 1992.godine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lang w:val="hr-HR" w:eastAsia="hr-HR"/>
        </w:rPr>
        <w:t>5. Gospodarsko povezivanje europskih država počelo je stvaranjem saveza između: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a) Belgije, Nizozemske i Luksemburga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b) Danske, Irske i Ujedinjenog kraljevstva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  <w:t>c) Italije,Francuske i Španjolske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360" w:before="0" w:after="0"/>
        <w:jc w:val="both"/>
        <w:rPr>
          <w:highlight w:val="cyan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  <w:highlight w:val="cyan"/>
          <w:lang w:val="hr-HR" w:eastAsia="hr-HR"/>
        </w:rPr>
        <w:t>KARTOGRAFSKA VJEŽBA (pomoć geografski atlas str 40.)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  <w:highlight w:val="cyan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cyan"/>
          <w:lang w:val="hr-HR" w:eastAsia="hr-HR"/>
        </w:rPr>
        <w:t xml:space="preserve">1. Na karti Europe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lang w:val="hr-HR" w:eastAsia="hr-HR"/>
        </w:rPr>
        <w:t xml:space="preserve">u geografskom atlasu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cyan"/>
          <w:lang w:val="hr-HR" w:eastAsia="hr-HR"/>
        </w:rPr>
        <w:t>potraži države članice EU-a 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cyan"/>
          <w:lang w:val="hr-HR" w:eastAsia="hr-HR"/>
        </w:rPr>
        <w:t>2. Potraži na karti Europe u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lang w:val="hr-HR" w:eastAsia="hr-HR"/>
        </w:rPr>
        <w:t xml:space="preserve"> geografskom atlasu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cyan"/>
          <w:lang w:val="hr-HR" w:eastAsia="hr-HR"/>
        </w:rPr>
        <w:t>Republiku Hrvatsku i navedi godinu pristupanja EU.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/>
      <w:b/>
      <w:bCs/>
      <w:color w:val="0000FF"/>
      <w:sz w:val="28"/>
      <w:szCs w:val="28"/>
      <w:lang w:val="hr-HR" w:eastAsia="hr-HR"/>
    </w:rPr>
  </w:style>
  <w:style w:type="character" w:styleId="ListLabel2">
    <w:name w:val="ListLabel 2"/>
    <w:qFormat/>
    <w:rPr>
      <w:rFonts w:ascii="Liberation Sans" w:hAnsi="Liberation Sans"/>
      <w:b/>
      <w:bCs/>
      <w:color w:val="0000FF"/>
      <w:sz w:val="28"/>
      <w:szCs w:val="28"/>
      <w:lang w:val="hr-HR" w:eastAsia="hr-HR"/>
    </w:rPr>
  </w:style>
  <w:style w:type="character" w:styleId="ListLabel3">
    <w:name w:val="ListLabel 3"/>
    <w:qFormat/>
    <w:rPr>
      <w:rFonts w:ascii="Liberation Sans" w:hAnsi="Liberation Sans"/>
      <w:b/>
      <w:bCs/>
      <w:color w:val="0000FF"/>
      <w:sz w:val="28"/>
      <w:szCs w:val="28"/>
      <w:lang w:val="hr-HR" w:eastAsia="hr-HR"/>
    </w:rPr>
  </w:style>
  <w:style w:type="character" w:styleId="ListLabel4">
    <w:name w:val="ListLabel 4"/>
    <w:qFormat/>
    <w:rPr>
      <w:rFonts w:ascii="Liberation Sans" w:hAnsi="Liberation Sans"/>
      <w:b/>
      <w:bCs/>
      <w:color w:val="0000FF"/>
      <w:sz w:val="28"/>
      <w:szCs w:val="28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right="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2noe7XYIrU&amp;list=PL9Mz0Kqh3YKrW5L9zI-PvRcjZiisvuer-&amp;index=6&amp;t=0s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LibreOffice/6.2.5.2$Windows_X86_64 LibreOffice_project/1ec314fa52f458adc18c4f025c545a4e8b22c159</Application>
  <Pages>4</Pages>
  <Words>372</Words>
  <Characters>2244</Characters>
  <CharactersWithSpaces>2696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2020-05-12T20:09:07Z</dcterms:modified>
  <cp:revision>10</cp:revision>
  <dc:subject/>
  <dc:title/>
</cp:coreProperties>
</file>