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25" w:rsidRPr="002C5DAF" w:rsidRDefault="00A83625" w:rsidP="00AB78A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C5DAF">
        <w:rPr>
          <w:rFonts w:ascii="Arial" w:hAnsi="Arial" w:cs="Arial"/>
          <w:b/>
          <w:sz w:val="28"/>
          <w:szCs w:val="28"/>
        </w:rPr>
        <w:t>Zadaci iz Glazbene kulture za 8. razrede</w:t>
      </w:r>
    </w:p>
    <w:p w:rsidR="00A83625" w:rsidRPr="002C5DAF" w:rsidRDefault="00A83625" w:rsidP="00AB78A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C5DAF">
        <w:rPr>
          <w:rFonts w:ascii="Arial" w:hAnsi="Arial" w:cs="Arial"/>
          <w:b/>
          <w:sz w:val="28"/>
          <w:szCs w:val="28"/>
        </w:rPr>
        <w:t xml:space="preserve">Tjedan 11. 5. – 15. 5. 2020. </w:t>
      </w:r>
    </w:p>
    <w:p w:rsidR="00A83625" w:rsidRPr="002C5DAF" w:rsidRDefault="00A83625" w:rsidP="00AB78A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C5DAF">
        <w:rPr>
          <w:rFonts w:ascii="Arial" w:hAnsi="Arial" w:cs="Arial"/>
          <w:b/>
          <w:sz w:val="28"/>
          <w:szCs w:val="28"/>
        </w:rPr>
        <w:t xml:space="preserve">Lijepi pozdrav. </w:t>
      </w:r>
      <w:r w:rsidRPr="002C5DAF">
        <w:rPr>
          <w:rFonts w:ascii="Arial" w:hAnsi="Arial" w:cs="Arial"/>
          <w:b/>
          <w:sz w:val="28"/>
          <w:szCs w:val="28"/>
        </w:rPr>
        <w:sym w:font="Wingdings" w:char="F04A"/>
      </w:r>
    </w:p>
    <w:p w:rsidR="00A83625" w:rsidRPr="002C5DAF" w:rsidRDefault="00A83625" w:rsidP="00AB78AB">
      <w:pPr>
        <w:spacing w:after="160" w:line="240" w:lineRule="auto"/>
        <w:rPr>
          <w:rFonts w:ascii="Arial" w:eastAsiaTheme="minorHAnsi" w:hAnsi="Arial" w:cs="Arial"/>
          <w:sz w:val="28"/>
          <w:szCs w:val="28"/>
        </w:rPr>
      </w:pPr>
      <w:r w:rsidRPr="002C5DAF">
        <w:rPr>
          <w:rFonts w:ascii="Arial" w:eastAsiaTheme="minorHAnsi" w:hAnsi="Arial" w:cs="Arial"/>
          <w:sz w:val="28"/>
          <w:szCs w:val="28"/>
        </w:rPr>
        <w:t xml:space="preserve">VAŽNO: Upute: </w:t>
      </w:r>
    </w:p>
    <w:p w:rsidR="00A83625" w:rsidRPr="002C5DAF" w:rsidRDefault="00A83625" w:rsidP="00AB78AB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2C5DAF">
        <w:rPr>
          <w:rFonts w:ascii="Arial" w:hAnsi="Arial" w:cs="Arial"/>
          <w:sz w:val="28"/>
          <w:szCs w:val="28"/>
        </w:rPr>
        <w:t>Ništa ne prepisujte u kajdanku do trenutka kada to zatražim od vas (pred kraj današnjeg sata)</w:t>
      </w:r>
    </w:p>
    <w:p w:rsidR="00A83625" w:rsidRPr="002C5DAF" w:rsidRDefault="00A83625" w:rsidP="00AB78AB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2C5DAF">
        <w:rPr>
          <w:rFonts w:ascii="Arial" w:hAnsi="Arial" w:cs="Arial"/>
          <w:sz w:val="28"/>
          <w:szCs w:val="28"/>
        </w:rPr>
        <w:t xml:space="preserve">Objašnjenje oznaka: </w:t>
      </w:r>
    </w:p>
    <w:p w:rsidR="00A83625" w:rsidRPr="002C5DAF" w:rsidRDefault="00A83625" w:rsidP="00AB78AB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BF02F79" wp14:editId="085A146B">
            <wp:extent cx="401955" cy="403860"/>
            <wp:effectExtent l="0" t="0" r="0" b="0"/>
            <wp:docPr id="5" name="Picture 5" descr="http://thumbs.dreamstime.com/x/vector-smile-14137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thumbs.dreamstime.com/x/vector-smile-1413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AF">
        <w:rPr>
          <w:rFonts w:ascii="Arial" w:hAnsi="Arial" w:cs="Arial"/>
          <w:sz w:val="28"/>
          <w:szCs w:val="28"/>
        </w:rPr>
        <w:t>pjesma iz udžbenika</w:t>
      </w:r>
    </w:p>
    <w:p w:rsidR="00A83625" w:rsidRPr="002C5DAF" w:rsidRDefault="00A83625" w:rsidP="00AB78AB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2CE1016" wp14:editId="364BCCD9">
            <wp:extent cx="290195" cy="377190"/>
            <wp:effectExtent l="0" t="0" r="0" b="3810"/>
            <wp:docPr id="7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AF">
        <w:rPr>
          <w:rFonts w:ascii="Arial" w:hAnsi="Arial" w:cs="Arial"/>
          <w:sz w:val="28"/>
          <w:szCs w:val="28"/>
        </w:rPr>
        <w:t xml:space="preserve"> skladba na </w:t>
      </w:r>
      <w:proofErr w:type="spellStart"/>
      <w:r w:rsidRPr="002C5DAF">
        <w:rPr>
          <w:rFonts w:ascii="Arial" w:hAnsi="Arial" w:cs="Arial"/>
          <w:sz w:val="28"/>
          <w:szCs w:val="28"/>
        </w:rPr>
        <w:t>cd-u</w:t>
      </w:r>
      <w:proofErr w:type="spellEnd"/>
    </w:p>
    <w:p w:rsidR="00A83625" w:rsidRPr="002C5DAF" w:rsidRDefault="00A83625" w:rsidP="00AB78AB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4FE64CC" wp14:editId="7E6DA6EB">
            <wp:extent cx="462915" cy="370332"/>
            <wp:effectExtent l="0" t="0" r="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AF">
        <w:rPr>
          <w:rFonts w:ascii="Arial" w:hAnsi="Arial" w:cs="Arial"/>
          <w:sz w:val="28"/>
          <w:szCs w:val="28"/>
        </w:rPr>
        <w:t xml:space="preserve"> pogledati neki link najčešće s YouTubea</w:t>
      </w:r>
    </w:p>
    <w:p w:rsidR="00A83625" w:rsidRPr="002C5DAF" w:rsidRDefault="00A83625" w:rsidP="00AB78AB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6E3B32" w:rsidRPr="002C5DAF" w:rsidRDefault="00A83625" w:rsidP="00AB78AB">
      <w:pPr>
        <w:spacing w:line="240" w:lineRule="auto"/>
        <w:rPr>
          <w:rFonts w:ascii="Arial" w:hAnsi="Arial" w:cs="Arial"/>
          <w:sz w:val="28"/>
          <w:szCs w:val="28"/>
        </w:rPr>
      </w:pPr>
      <w:r w:rsidRPr="002C5DAF">
        <w:rPr>
          <w:rFonts w:ascii="Arial" w:hAnsi="Arial" w:cs="Arial"/>
          <w:sz w:val="28"/>
          <w:szCs w:val="28"/>
        </w:rPr>
        <w:t xml:space="preserve">Tijekom sata postavljati ću vam pitanja. Odgovore </w:t>
      </w:r>
      <w:r w:rsidRPr="002C5DAF">
        <w:rPr>
          <w:rFonts w:ascii="Arial" w:hAnsi="Arial" w:cs="Arial"/>
          <w:b/>
          <w:sz w:val="28"/>
          <w:szCs w:val="28"/>
        </w:rPr>
        <w:t>ne prepisujte</w:t>
      </w:r>
      <w:r w:rsidRPr="002C5DAF">
        <w:rPr>
          <w:rFonts w:ascii="Arial" w:hAnsi="Arial" w:cs="Arial"/>
          <w:sz w:val="28"/>
          <w:szCs w:val="28"/>
        </w:rPr>
        <w:t xml:space="preserve"> nego ih izgovorite na glas, a provjeriti ćete ih kod prepisivanja u kajdanku.</w:t>
      </w:r>
    </w:p>
    <w:p w:rsidR="00AB78AB" w:rsidRPr="002C5DAF" w:rsidRDefault="00AB78AB" w:rsidP="00AB78A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C5DAF">
        <w:rPr>
          <w:rFonts w:ascii="Arial" w:hAnsi="Arial" w:cs="Arial"/>
          <w:sz w:val="28"/>
          <w:szCs w:val="28"/>
        </w:rPr>
        <w:t xml:space="preserve">Obrada: </w:t>
      </w:r>
      <w:bookmarkStart w:id="0" w:name="_GoBack"/>
      <w:bookmarkEnd w:id="0"/>
    </w:p>
    <w:p w:rsidR="00AB78AB" w:rsidRPr="002C5DAF" w:rsidRDefault="00AB78AB" w:rsidP="00AB78AB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AB78AB" w:rsidRPr="002C5DAF" w:rsidRDefault="00AB78AB" w:rsidP="00AB78AB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>Poslušajte i pogledajte sada sljedeći video link.</w:t>
      </w:r>
      <w:r w:rsidRPr="002C5DAF">
        <w:rPr>
          <w:rFonts w:ascii="Arial" w:hAnsi="Arial" w:cs="Arial"/>
          <w:sz w:val="28"/>
          <w:szCs w:val="28"/>
        </w:rPr>
        <w:t xml:space="preserve">  </w:t>
      </w:r>
      <w:hyperlink r:id="rId8" w:history="1">
        <w:r w:rsidRPr="002C5DAF">
          <w:rPr>
            <w:rStyle w:val="Hyperlink"/>
            <w:rFonts w:ascii="Arial" w:hAnsi="Arial" w:cs="Arial"/>
            <w:sz w:val="28"/>
            <w:szCs w:val="28"/>
          </w:rPr>
          <w:t>https://www.youtube.com/watch?v=BBeXF_lnj_M&amp;list=RDBBeXF_lnj_M&amp;start_radio=1&amp;t=9</w:t>
        </w:r>
      </w:hyperlink>
      <w:r w:rsidRPr="002C5DA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C5DAF">
        <w:rPr>
          <w:rFonts w:ascii="Arial" w:hAnsi="Arial" w:cs="Arial"/>
          <w:sz w:val="28"/>
          <w:szCs w:val="28"/>
        </w:rPr>
        <w:t>ctrl</w:t>
      </w:r>
      <w:proofErr w:type="spellEnd"/>
      <w:r w:rsidRPr="002C5DAF">
        <w:rPr>
          <w:rFonts w:ascii="Arial" w:hAnsi="Arial" w:cs="Arial"/>
          <w:sz w:val="28"/>
          <w:szCs w:val="28"/>
        </w:rPr>
        <w:t xml:space="preserve"> + lijevi klik miša na link ili kopirajte link na </w:t>
      </w:r>
      <w:proofErr w:type="spellStart"/>
      <w:r w:rsidRPr="002C5DAF">
        <w:rPr>
          <w:rFonts w:ascii="Arial" w:hAnsi="Arial" w:cs="Arial"/>
          <w:sz w:val="28"/>
          <w:szCs w:val="28"/>
        </w:rPr>
        <w:t>google</w:t>
      </w:r>
      <w:proofErr w:type="spellEnd"/>
      <w:r w:rsidRPr="002C5DAF">
        <w:rPr>
          <w:rFonts w:ascii="Arial" w:hAnsi="Arial" w:cs="Arial"/>
          <w:sz w:val="28"/>
          <w:szCs w:val="28"/>
        </w:rPr>
        <w:t xml:space="preserve"> tražilicu)</w:t>
      </w:r>
    </w:p>
    <w:p w:rsidR="00AB78AB" w:rsidRPr="002C5DAF" w:rsidRDefault="00AB78AB" w:rsidP="00AB78AB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>Odgovorite sada na pitanja vezana uz odgledani link:</w:t>
      </w:r>
    </w:p>
    <w:p w:rsidR="0021476A" w:rsidRPr="002C5DAF" w:rsidRDefault="00AB78AB" w:rsidP="00AB78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t>Tko izvodi ovaj dio skladbe</w:t>
      </w:r>
      <w:r w:rsidR="004166E1" w:rsidRPr="002C5DAF">
        <w:rPr>
          <w:rFonts w:ascii="Arial" w:hAnsi="Arial" w:cs="Arial"/>
          <w:noProof/>
          <w:sz w:val="28"/>
          <w:szCs w:val="28"/>
          <w:lang w:eastAsia="hr-HR"/>
        </w:rPr>
        <w:t>?</w:t>
      </w:r>
    </w:p>
    <w:p w:rsidR="00AB78AB" w:rsidRPr="002C5DAF" w:rsidRDefault="00AB78AB" w:rsidP="00AB78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t>Zaključi kako se zove ovaj gl</w:t>
      </w:r>
      <w:r w:rsidR="004166E1" w:rsidRPr="002C5DAF">
        <w:rPr>
          <w:rFonts w:ascii="Arial" w:hAnsi="Arial" w:cs="Arial"/>
          <w:noProof/>
          <w:sz w:val="28"/>
          <w:szCs w:val="28"/>
          <w:lang w:eastAsia="hr-HR"/>
        </w:rPr>
        <w:t>azbeni broj u oratoriju identičnog naziva tog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 glazbenog broja u operi?</w:t>
      </w:r>
    </w:p>
    <w:p w:rsidR="00AB78AB" w:rsidRPr="002C5DAF" w:rsidRDefault="00AB78AB" w:rsidP="00AB78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Na kojem jeziku pjeva </w:t>
      </w:r>
      <w:r w:rsidR="004166E1" w:rsidRPr="002C5DAF">
        <w:rPr>
          <w:rFonts w:ascii="Arial" w:hAnsi="Arial" w:cs="Arial"/>
          <w:noProof/>
          <w:sz w:val="28"/>
          <w:szCs w:val="28"/>
          <w:lang w:eastAsia="hr-HR"/>
        </w:rPr>
        <w:t>solistica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>?</w:t>
      </w:r>
    </w:p>
    <w:p w:rsidR="0021476A" w:rsidRPr="002C5DAF" w:rsidRDefault="0021476A" w:rsidP="0021476A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</w:p>
    <w:p w:rsidR="0021476A" w:rsidRPr="002C5DAF" w:rsidRDefault="0021476A" w:rsidP="002147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>Poslušajte i pogledajte sada sljedeći video link.</w:t>
      </w:r>
      <w:r w:rsidRPr="002C5DAF">
        <w:rPr>
          <w:rFonts w:ascii="Arial" w:hAnsi="Arial" w:cs="Arial"/>
          <w:sz w:val="28"/>
          <w:szCs w:val="28"/>
        </w:rPr>
        <w:t xml:space="preserve">  </w:t>
      </w:r>
    </w:p>
    <w:p w:rsidR="0021476A" w:rsidRPr="002C5DAF" w:rsidRDefault="00C935D9" w:rsidP="0021476A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9" w:history="1">
        <w:r w:rsidR="0021476A" w:rsidRPr="002C5DAF">
          <w:rPr>
            <w:rStyle w:val="Hyperlink"/>
            <w:rFonts w:ascii="Arial" w:hAnsi="Arial" w:cs="Arial"/>
            <w:sz w:val="28"/>
            <w:szCs w:val="28"/>
          </w:rPr>
          <w:t>https://www.youtube.com/watch?v=L2eYZBxrlFs</w:t>
        </w:r>
      </w:hyperlink>
      <w:r w:rsidR="0021476A" w:rsidRPr="002C5DAF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21476A" w:rsidRPr="002C5DAF">
        <w:rPr>
          <w:rFonts w:ascii="Arial" w:hAnsi="Arial" w:cs="Arial"/>
          <w:sz w:val="28"/>
          <w:szCs w:val="28"/>
        </w:rPr>
        <w:t>ctrl</w:t>
      </w:r>
      <w:proofErr w:type="spellEnd"/>
      <w:r w:rsidR="0021476A" w:rsidRPr="002C5DAF">
        <w:rPr>
          <w:rFonts w:ascii="Arial" w:hAnsi="Arial" w:cs="Arial"/>
          <w:sz w:val="28"/>
          <w:szCs w:val="28"/>
        </w:rPr>
        <w:t xml:space="preserve"> + lijevi klik miša na link ili kopirajte link na </w:t>
      </w:r>
      <w:proofErr w:type="spellStart"/>
      <w:r w:rsidR="0021476A" w:rsidRPr="002C5DAF">
        <w:rPr>
          <w:rFonts w:ascii="Arial" w:hAnsi="Arial" w:cs="Arial"/>
          <w:sz w:val="28"/>
          <w:szCs w:val="28"/>
        </w:rPr>
        <w:t>google</w:t>
      </w:r>
      <w:proofErr w:type="spellEnd"/>
      <w:r w:rsidR="0021476A" w:rsidRPr="002C5DAF">
        <w:rPr>
          <w:rFonts w:ascii="Arial" w:hAnsi="Arial" w:cs="Arial"/>
          <w:sz w:val="28"/>
          <w:szCs w:val="28"/>
        </w:rPr>
        <w:t xml:space="preserve"> tražilicu)</w:t>
      </w:r>
    </w:p>
    <w:p w:rsidR="0021476A" w:rsidRPr="002C5DAF" w:rsidRDefault="0021476A" w:rsidP="002147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1476A" w:rsidRPr="002C5DAF" w:rsidRDefault="0021476A" w:rsidP="0021476A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>Odgovorite sada na pitanja vezana uz odgledani link:</w:t>
      </w:r>
    </w:p>
    <w:p w:rsidR="00AB78AB" w:rsidRPr="002C5DAF" w:rsidRDefault="00AB78AB" w:rsidP="0021476A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>Tko izvodi</w:t>
      </w:r>
      <w:r w:rsidR="004F4995"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ovaj </w:t>
      </w:r>
      <w:proofErr w:type="spellStart"/>
      <w:r w:rsidR="004F4995" w:rsidRPr="002C5DAF">
        <w:rPr>
          <w:rFonts w:ascii="Arial" w:eastAsia="Times New Roman" w:hAnsi="Arial" w:cs="Arial"/>
          <w:sz w:val="28"/>
          <w:szCs w:val="28"/>
          <w:lang w:eastAsia="hr-HR"/>
        </w:rPr>
        <w:t>oratorijski</w:t>
      </w:r>
      <w:proofErr w:type="spellEnd"/>
      <w:r w:rsidR="004F4995"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glazbeni broj</w:t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>?</w:t>
      </w:r>
    </w:p>
    <w:p w:rsidR="00AB78AB" w:rsidRPr="002C5DAF" w:rsidRDefault="0021476A" w:rsidP="0021476A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>Prema izvođačima zaključi k</w:t>
      </w:r>
      <w:r w:rsidR="00AB78AB"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ako se zove ovaj </w:t>
      </w:r>
      <w:proofErr w:type="spellStart"/>
      <w:r w:rsidR="00AB78AB" w:rsidRPr="002C5DAF">
        <w:rPr>
          <w:rFonts w:ascii="Arial" w:eastAsia="Times New Roman" w:hAnsi="Arial" w:cs="Arial"/>
          <w:sz w:val="28"/>
          <w:szCs w:val="28"/>
          <w:lang w:eastAsia="hr-HR"/>
        </w:rPr>
        <w:t>oratorijski</w:t>
      </w:r>
      <w:proofErr w:type="spellEnd"/>
      <w:r w:rsidR="00AB78AB"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broj?</w:t>
      </w:r>
    </w:p>
    <w:p w:rsidR="00AB78AB" w:rsidRPr="002C5DAF" w:rsidRDefault="00AB78AB" w:rsidP="0021476A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>Na kojem jeziku je skladba?</w:t>
      </w:r>
    </w:p>
    <w:p w:rsidR="00AB78AB" w:rsidRPr="002C5DAF" w:rsidRDefault="00AB78AB" w:rsidP="0021476A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>Kakvi zborovi postoje prema sastavu pjevača?</w:t>
      </w:r>
    </w:p>
    <w:p w:rsidR="00F07044" w:rsidRPr="002C5DAF" w:rsidRDefault="0061771A" w:rsidP="0061771A">
      <w:pPr>
        <w:spacing w:after="12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b/>
          <w:sz w:val="28"/>
          <w:szCs w:val="28"/>
          <w:lang w:eastAsia="hr-HR"/>
        </w:rPr>
        <w:t>Prepišite sada gradivo u nastavku u kajdanku.</w:t>
      </w:r>
    </w:p>
    <w:p w:rsidR="00F07044" w:rsidRPr="002C5DAF" w:rsidRDefault="00F07044" w:rsidP="00F07044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hr-HR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lastRenderedPageBreak/>
        <w:t xml:space="preserve">Plan ploče: </w:t>
      </w:r>
    </w:p>
    <w:p w:rsidR="00F07044" w:rsidRPr="002C5DAF" w:rsidRDefault="00F07044" w:rsidP="00F07044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noProof/>
          <w:sz w:val="28"/>
          <w:szCs w:val="28"/>
          <w:lang w:eastAsia="hr-HR"/>
        </w:rPr>
      </w:pP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Oratorij</w:t>
      </w:r>
    </w:p>
    <w:p w:rsidR="00F07044" w:rsidRPr="002C5DAF" w:rsidRDefault="00F07044" w:rsidP="00F0704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91CD059" wp14:editId="4171C0FF">
            <wp:extent cx="607060" cy="484505"/>
            <wp:effectExtent l="0" t="0" r="2540" b="0"/>
            <wp:docPr id="13" name="Picture 13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405C83C" wp14:editId="2CDF7838">
            <wp:extent cx="291465" cy="375920"/>
            <wp:effectExtent l="0" t="0" r="0" b="5080"/>
            <wp:docPr id="14" name="Picture 14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>Cd 2/17 Johann Sebastian Bach</w:t>
      </w:r>
      <w:r w:rsidR="0061771A"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(</w:t>
      </w:r>
      <w:proofErr w:type="spellStart"/>
      <w:r w:rsidR="0061771A" w:rsidRPr="002C5DAF">
        <w:rPr>
          <w:rFonts w:ascii="Arial" w:eastAsia="Times New Roman" w:hAnsi="Arial" w:cs="Arial"/>
          <w:sz w:val="28"/>
          <w:szCs w:val="28"/>
          <w:lang w:eastAsia="hr-HR"/>
        </w:rPr>
        <w:t>Johan</w:t>
      </w:r>
      <w:proofErr w:type="spellEnd"/>
      <w:r w:rsidR="0061771A"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Sebastian </w:t>
      </w:r>
      <w:proofErr w:type="spellStart"/>
      <w:r w:rsidR="0061771A" w:rsidRPr="002C5DAF">
        <w:rPr>
          <w:rFonts w:ascii="Arial" w:eastAsia="Times New Roman" w:hAnsi="Arial" w:cs="Arial"/>
          <w:sz w:val="28"/>
          <w:szCs w:val="28"/>
          <w:lang w:eastAsia="hr-HR"/>
        </w:rPr>
        <w:t>Bah</w:t>
      </w:r>
      <w:proofErr w:type="spellEnd"/>
      <w:r w:rsidR="0061771A" w:rsidRPr="002C5DAF">
        <w:rPr>
          <w:rFonts w:ascii="Arial" w:eastAsia="Times New Roman" w:hAnsi="Arial" w:cs="Arial"/>
          <w:sz w:val="28"/>
          <w:szCs w:val="28"/>
          <w:lang w:eastAsia="hr-HR"/>
        </w:rPr>
        <w:t>)</w:t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: oratorij Muka po Mateju, arija </w:t>
      </w:r>
      <w:proofErr w:type="spellStart"/>
      <w:r w:rsidRPr="002C5DAF">
        <w:rPr>
          <w:rFonts w:ascii="Arial" w:eastAsia="Times New Roman" w:hAnsi="Arial" w:cs="Arial"/>
          <w:sz w:val="28"/>
          <w:szCs w:val="28"/>
          <w:lang w:eastAsia="hr-HR"/>
        </w:rPr>
        <w:t>Erbarme</w:t>
      </w:r>
      <w:proofErr w:type="spellEnd"/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2C5DAF">
        <w:rPr>
          <w:rFonts w:ascii="Arial" w:eastAsia="Times New Roman" w:hAnsi="Arial" w:cs="Arial"/>
          <w:sz w:val="28"/>
          <w:szCs w:val="28"/>
          <w:lang w:eastAsia="hr-HR"/>
        </w:rPr>
        <w:t>dich</w:t>
      </w:r>
      <w:proofErr w:type="spellEnd"/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(Imaj milosti)</w:t>
      </w:r>
    </w:p>
    <w:p w:rsidR="00F07044" w:rsidRPr="002C5DAF" w:rsidRDefault="00F07044" w:rsidP="00F0704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</w:p>
    <w:p w:rsidR="00F07044" w:rsidRPr="002C5DAF" w:rsidRDefault="00F07044" w:rsidP="00F0704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Izvođači: 1. </w:t>
      </w:r>
      <w:proofErr w:type="spellStart"/>
      <w:r w:rsidRPr="002C5DAF">
        <w:rPr>
          <w:rFonts w:ascii="Arial" w:eastAsia="Times New Roman" w:hAnsi="Arial" w:cs="Arial"/>
          <w:sz w:val="28"/>
          <w:szCs w:val="28"/>
          <w:lang w:eastAsia="hr-HR"/>
        </w:rPr>
        <w:t>mezzosopran</w:t>
      </w:r>
      <w:proofErr w:type="spellEnd"/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 2. gudački orkestar</w:t>
      </w:r>
    </w:p>
    <w:p w:rsidR="00F07044" w:rsidRPr="002C5DAF" w:rsidRDefault="00F07044" w:rsidP="00F07044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7164DA22" wp14:editId="45114F93">
            <wp:extent cx="1183005" cy="1430020"/>
            <wp:effectExtent l="0" t="0" r="0" b="0"/>
            <wp:docPr id="18" name="Picture 1" descr="Description: http://3.bp.blogspot.com/_HBkjxwdVuS0/Sd4M8FDWxmI/AAAAAAAABYE/v_aha9fhwuc/s200/soprano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3.bp.blogspot.com/_HBkjxwdVuS0/Sd4M8FDWxmI/AAAAAAAABYE/v_aha9fhwuc/s200/soprano_carto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               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232AA184" wp14:editId="35830BC3">
            <wp:extent cx="2281889" cy="1523209"/>
            <wp:effectExtent l="0" t="0" r="4445" b="1270"/>
            <wp:docPr id="16" name="Picture 1" descr="Description: String orchestra in 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ring orchestra in Germa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99" cy="153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95" w:rsidRPr="002C5DAF" w:rsidRDefault="004F4995" w:rsidP="00F0704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</w:p>
    <w:p w:rsidR="00F07044" w:rsidRPr="002C5DAF" w:rsidRDefault="004F4995" w:rsidP="00F0704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>Provjerite sada točnost vaših odgovora</w:t>
      </w:r>
      <w:r w:rsidR="00F07044"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na pitanja:</w:t>
      </w:r>
    </w:p>
    <w:p w:rsidR="00F07044" w:rsidRPr="002C5DAF" w:rsidRDefault="00F07044" w:rsidP="00F070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Tko izvodi ovaj dio skladbe? </w:t>
      </w: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mezzosopran i gudački orkestar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</w:p>
    <w:p w:rsidR="00F07044" w:rsidRPr="002C5DAF" w:rsidRDefault="00F07044" w:rsidP="00F070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Zaključi kako se zove ovaj glazbeni broj u oratoriju identičanog naziva tog glazbenog broja u operi? </w:t>
      </w: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arija</w:t>
      </w:r>
    </w:p>
    <w:p w:rsidR="00F07044" w:rsidRPr="002C5DAF" w:rsidRDefault="00F07044" w:rsidP="00F070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Na kojem jeziku pjeva mezzosopranistica? </w:t>
      </w: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njemačkom</w:t>
      </w:r>
      <w:r w:rsidR="004F4995" w:rsidRPr="002C5DAF">
        <w:rPr>
          <w:rFonts w:ascii="Arial" w:hAnsi="Arial" w:cs="Arial"/>
          <w:b/>
          <w:noProof/>
          <w:sz w:val="28"/>
          <w:szCs w:val="28"/>
          <w:lang w:eastAsia="hr-HR"/>
        </w:rPr>
        <w:t xml:space="preserve"> jeziku</w:t>
      </w:r>
    </w:p>
    <w:p w:rsidR="00F07044" w:rsidRPr="002C5DAF" w:rsidRDefault="00F07044" w:rsidP="00F07044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F07044" w:rsidRPr="002C5DAF" w:rsidRDefault="00F07044" w:rsidP="00F07044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413CEB1" wp14:editId="56ED27AD">
            <wp:extent cx="607060" cy="484505"/>
            <wp:effectExtent l="0" t="0" r="2540" b="0"/>
            <wp:docPr id="10" name="Picture 10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3180DB5" wp14:editId="2CD2CE3E">
            <wp:extent cx="291465" cy="375920"/>
            <wp:effectExtent l="0" t="0" r="0" b="5080"/>
            <wp:docPr id="4" name="Picture 4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Cd 2/10 </w:t>
      </w:r>
      <w:proofErr w:type="spellStart"/>
      <w:r w:rsidRPr="002C5DAF">
        <w:rPr>
          <w:rFonts w:ascii="Arial" w:eastAsia="Times New Roman" w:hAnsi="Arial" w:cs="Arial"/>
          <w:sz w:val="28"/>
          <w:szCs w:val="28"/>
          <w:lang w:eastAsia="hr-HR"/>
        </w:rPr>
        <w:t>Georg</w:t>
      </w:r>
      <w:proofErr w:type="spellEnd"/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Friedrich </w:t>
      </w:r>
      <w:proofErr w:type="spellStart"/>
      <w:r w:rsidRPr="002C5DAF">
        <w:rPr>
          <w:rFonts w:ascii="Arial" w:eastAsia="Times New Roman" w:hAnsi="Arial" w:cs="Arial"/>
          <w:sz w:val="28"/>
          <w:szCs w:val="28"/>
          <w:lang w:eastAsia="hr-HR"/>
        </w:rPr>
        <w:t>Händel</w:t>
      </w:r>
      <w:proofErr w:type="spellEnd"/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(</w:t>
      </w:r>
      <w:proofErr w:type="spellStart"/>
      <w:r w:rsidRPr="002C5DAF">
        <w:rPr>
          <w:rFonts w:ascii="Arial" w:eastAsia="Times New Roman" w:hAnsi="Arial" w:cs="Arial"/>
          <w:sz w:val="28"/>
          <w:szCs w:val="28"/>
          <w:lang w:eastAsia="hr-HR"/>
        </w:rPr>
        <w:t>Georg</w:t>
      </w:r>
      <w:proofErr w:type="spellEnd"/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2C5DAF">
        <w:rPr>
          <w:rFonts w:ascii="Arial" w:eastAsia="Times New Roman" w:hAnsi="Arial" w:cs="Arial"/>
          <w:sz w:val="28"/>
          <w:szCs w:val="28"/>
          <w:lang w:eastAsia="hr-HR"/>
        </w:rPr>
        <w:t>Fridrih</w:t>
      </w:r>
      <w:proofErr w:type="spellEnd"/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2C5DAF">
        <w:rPr>
          <w:rFonts w:ascii="Arial" w:eastAsia="Times New Roman" w:hAnsi="Arial" w:cs="Arial"/>
          <w:sz w:val="28"/>
          <w:szCs w:val="28"/>
          <w:lang w:eastAsia="hr-HR"/>
        </w:rPr>
        <w:t>Hendl</w:t>
      </w:r>
      <w:proofErr w:type="spellEnd"/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): oratorij Mesija, </w:t>
      </w:r>
      <w:r w:rsidR="0061771A"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zborski ulomak </w:t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>Aleluja</w:t>
      </w:r>
    </w:p>
    <w:p w:rsidR="00F07044" w:rsidRPr="002C5DAF" w:rsidRDefault="00F07044" w:rsidP="00F07044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hr-HR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Izvođači: </w:t>
      </w:r>
    </w:p>
    <w:p w:rsidR="00F07044" w:rsidRPr="002C5DAF" w:rsidRDefault="00F07044" w:rsidP="00F070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C5DAF">
        <w:rPr>
          <w:rFonts w:ascii="Arial" w:hAnsi="Arial" w:cs="Arial"/>
          <w:sz w:val="28"/>
          <w:szCs w:val="28"/>
        </w:rPr>
        <w:t>muški zbor  2. dječji zbor  3. orkestar</w:t>
      </w:r>
    </w:p>
    <w:p w:rsidR="00F07044" w:rsidRPr="002C5DAF" w:rsidRDefault="00F07044" w:rsidP="00F07044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F07044" w:rsidRPr="002C5DAF" w:rsidRDefault="00F07044" w:rsidP="00F0704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2E3EF32C" wp14:editId="40039FDF">
            <wp:extent cx="1375281" cy="1254572"/>
            <wp:effectExtent l="0" t="0" r="0" b="3175"/>
            <wp:docPr id="11" name="Picture 11" descr="Description: http://www.timtim.com/public/images/drawings/large/Mens_Chi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timtim.com/public/images/drawings/large/Mens_Chio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29" cy="12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 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6191363" wp14:editId="6B09B3F3">
            <wp:extent cx="1344304" cy="1344304"/>
            <wp:effectExtent l="0" t="0" r="8255" b="8255"/>
            <wp:docPr id="6" name="Picture 6" descr="Description: http://www.fohccc.co.uk/children%20sing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fohccc.co.uk/children%20singin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90" cy="13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 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E495C33" wp14:editId="0F62F22A">
            <wp:extent cx="1712794" cy="1346008"/>
            <wp:effectExtent l="0" t="0" r="1905" b="6985"/>
            <wp:docPr id="8" name="Picture 8" descr="Description: http://www.cartoonstock.com/newscartoons/cartoonists/pja/lowres/pjan9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cartoonstock.com/newscartoons/cartoonists/pja/lowres/pjan98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25" cy="13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95" w:rsidRPr="002C5DAF" w:rsidRDefault="004F4995" w:rsidP="00F0704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F07044" w:rsidRPr="002C5DAF" w:rsidRDefault="004F4995" w:rsidP="00F0704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>Provjerite sada točnost vaših odgovora</w:t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na pitanja:</w:t>
      </w:r>
    </w:p>
    <w:p w:rsidR="004F4995" w:rsidRPr="002C5DAF" w:rsidRDefault="004F4995" w:rsidP="004F4995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Tko izvodi ovaj </w:t>
      </w:r>
      <w:proofErr w:type="spellStart"/>
      <w:r w:rsidRPr="002C5DAF">
        <w:rPr>
          <w:rFonts w:ascii="Arial" w:eastAsia="Times New Roman" w:hAnsi="Arial" w:cs="Arial"/>
          <w:sz w:val="28"/>
          <w:szCs w:val="28"/>
          <w:lang w:eastAsia="hr-HR"/>
        </w:rPr>
        <w:t>oratorijski</w:t>
      </w:r>
      <w:proofErr w:type="spellEnd"/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glazbeni broj?</w:t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2C5DAF">
        <w:rPr>
          <w:rFonts w:ascii="Arial" w:eastAsia="Times New Roman" w:hAnsi="Arial" w:cs="Arial"/>
          <w:b/>
          <w:sz w:val="28"/>
          <w:szCs w:val="28"/>
          <w:lang w:eastAsia="hr-HR"/>
        </w:rPr>
        <w:t>muški zbor, dječji zbor i orkestar</w:t>
      </w:r>
    </w:p>
    <w:p w:rsidR="004F4995" w:rsidRPr="002C5DAF" w:rsidRDefault="004F4995" w:rsidP="004F4995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Prema izvođačima zaključi kako se zove ovaj </w:t>
      </w:r>
      <w:proofErr w:type="spellStart"/>
      <w:r w:rsidRPr="002C5DAF">
        <w:rPr>
          <w:rFonts w:ascii="Arial" w:eastAsia="Times New Roman" w:hAnsi="Arial" w:cs="Arial"/>
          <w:sz w:val="28"/>
          <w:szCs w:val="28"/>
          <w:lang w:eastAsia="hr-HR"/>
        </w:rPr>
        <w:t>oratorijski</w:t>
      </w:r>
      <w:proofErr w:type="spellEnd"/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broj?</w:t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2C5DAF">
        <w:rPr>
          <w:rFonts w:ascii="Arial" w:eastAsia="Times New Roman" w:hAnsi="Arial" w:cs="Arial"/>
          <w:b/>
          <w:sz w:val="28"/>
          <w:szCs w:val="28"/>
          <w:lang w:eastAsia="hr-HR"/>
        </w:rPr>
        <w:t>zborski ulomak</w:t>
      </w:r>
    </w:p>
    <w:p w:rsidR="004F4995" w:rsidRPr="002C5DAF" w:rsidRDefault="004F4995" w:rsidP="004F4995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t>Na kojem jeziku je skladba?</w:t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2C5DAF">
        <w:rPr>
          <w:rFonts w:ascii="Arial" w:eastAsia="Times New Roman" w:hAnsi="Arial" w:cs="Arial"/>
          <w:b/>
          <w:sz w:val="28"/>
          <w:szCs w:val="28"/>
          <w:lang w:eastAsia="hr-HR"/>
        </w:rPr>
        <w:t>engleskom jeziku</w:t>
      </w:r>
    </w:p>
    <w:p w:rsidR="004F4995" w:rsidRPr="002C5DAF" w:rsidRDefault="004F4995" w:rsidP="004F4995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eastAsia="Times New Roman" w:hAnsi="Arial" w:cs="Arial"/>
          <w:sz w:val="28"/>
          <w:szCs w:val="28"/>
          <w:lang w:eastAsia="hr-HR"/>
        </w:rPr>
        <w:lastRenderedPageBreak/>
        <w:t>Kakvi zborovi postoje prema sastavu pjevača?</w:t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2C5DAF">
        <w:rPr>
          <w:rFonts w:ascii="Arial" w:eastAsia="Times New Roman" w:hAnsi="Arial" w:cs="Arial"/>
          <w:b/>
          <w:sz w:val="28"/>
          <w:szCs w:val="28"/>
          <w:lang w:eastAsia="hr-HR"/>
        </w:rPr>
        <w:t>muški, ženski, dječji i mješoviti zborovi</w:t>
      </w:r>
    </w:p>
    <w:p w:rsidR="004F4995" w:rsidRPr="002C5DAF" w:rsidRDefault="004F4995" w:rsidP="00F07044">
      <w:pPr>
        <w:pStyle w:val="ListParagraph"/>
        <w:spacing w:after="0" w:line="240" w:lineRule="auto"/>
        <w:ind w:left="0"/>
        <w:rPr>
          <w:rFonts w:ascii="Arial" w:hAnsi="Arial" w:cs="Arial"/>
          <w:b/>
          <w:noProof/>
          <w:sz w:val="28"/>
          <w:szCs w:val="28"/>
          <w:lang w:eastAsia="hr-HR"/>
        </w:rPr>
      </w:pPr>
    </w:p>
    <w:p w:rsidR="004F4995" w:rsidRPr="002C5DAF" w:rsidRDefault="004F4995" w:rsidP="00F07044">
      <w:pPr>
        <w:pStyle w:val="ListParagraph"/>
        <w:spacing w:after="0" w:line="240" w:lineRule="auto"/>
        <w:ind w:left="0"/>
        <w:rPr>
          <w:rFonts w:ascii="Arial" w:hAnsi="Arial" w:cs="Arial"/>
          <w:b/>
          <w:noProof/>
          <w:sz w:val="28"/>
          <w:szCs w:val="28"/>
          <w:lang w:eastAsia="hr-HR"/>
        </w:rPr>
      </w:pPr>
    </w:p>
    <w:p w:rsidR="00F07044" w:rsidRPr="002C5DAF" w:rsidRDefault="00F07044" w:rsidP="00F07044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hr-HR"/>
        </w:rPr>
      </w:pP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Oratorij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 potječe od latinske riječi </w:t>
      </w: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orare – moliti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. Nastao je u </w:t>
      </w: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Rimu u 17. stoljeću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 u </w:t>
      </w: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oratoriumu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>, prostoru za molitvu vjernika.</w:t>
      </w:r>
    </w:p>
    <w:p w:rsidR="00F07044" w:rsidRPr="002C5DAF" w:rsidRDefault="00F07044" w:rsidP="00F0704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Oratorij je skladan za </w:t>
      </w: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soliste, zbor i orkestar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, a strukturom je sličan </w:t>
      </w: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operi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. Sastoji od </w:t>
      </w: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oratorijskih brojeva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>, ali se ne izvodi scenski (</w:t>
      </w: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nema glume, plesa, scenografije ni kostima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>) nego koncertno</w:t>
      </w:r>
      <w:r w:rsidR="0061771A" w:rsidRPr="002C5DAF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(samo se pjeva i svira). Ima dramsku radnju koju često pripovjeda </w:t>
      </w: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pripovjedač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. Tematika je najčešće </w:t>
      </w:r>
      <w:r w:rsidRPr="002C5DAF">
        <w:rPr>
          <w:rFonts w:ascii="Arial" w:hAnsi="Arial" w:cs="Arial"/>
          <w:b/>
          <w:noProof/>
          <w:sz w:val="28"/>
          <w:szCs w:val="28"/>
          <w:lang w:eastAsia="hr-HR"/>
        </w:rPr>
        <w:t>religijska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>. Najzač</w:t>
      </w:r>
      <w:r w:rsidR="0061771A" w:rsidRPr="002C5DAF">
        <w:rPr>
          <w:rFonts w:ascii="Arial" w:hAnsi="Arial" w:cs="Arial"/>
          <w:noProof/>
          <w:sz w:val="28"/>
          <w:szCs w:val="28"/>
          <w:lang w:eastAsia="hr-HR"/>
        </w:rPr>
        <w:t>ajniji skladatelji su dva Njemca</w:t>
      </w:r>
      <w:r w:rsidRPr="002C5DAF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r w:rsidRPr="002C5DAF">
        <w:rPr>
          <w:rFonts w:ascii="Arial" w:eastAsia="Times New Roman" w:hAnsi="Arial" w:cs="Arial"/>
          <w:b/>
          <w:sz w:val="28"/>
          <w:szCs w:val="28"/>
          <w:lang w:eastAsia="hr-HR"/>
        </w:rPr>
        <w:t>Johann Sebastian Bach</w:t>
      </w:r>
      <w:r w:rsidRPr="002C5DAF">
        <w:rPr>
          <w:rFonts w:ascii="Arial" w:eastAsia="Times New Roman" w:hAnsi="Arial" w:cs="Arial"/>
          <w:sz w:val="28"/>
          <w:szCs w:val="28"/>
          <w:lang w:eastAsia="hr-HR"/>
        </w:rPr>
        <w:t xml:space="preserve"> i </w:t>
      </w:r>
      <w:proofErr w:type="spellStart"/>
      <w:r w:rsidRPr="002C5DAF">
        <w:rPr>
          <w:rFonts w:ascii="Arial" w:eastAsia="Times New Roman" w:hAnsi="Arial" w:cs="Arial"/>
          <w:b/>
          <w:sz w:val="28"/>
          <w:szCs w:val="28"/>
          <w:lang w:eastAsia="hr-HR"/>
        </w:rPr>
        <w:t>Georg</w:t>
      </w:r>
      <w:proofErr w:type="spellEnd"/>
      <w:r w:rsidRPr="002C5DAF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Friedrich </w:t>
      </w:r>
      <w:proofErr w:type="spellStart"/>
      <w:r w:rsidRPr="002C5DAF">
        <w:rPr>
          <w:rFonts w:ascii="Arial" w:eastAsia="Times New Roman" w:hAnsi="Arial" w:cs="Arial"/>
          <w:b/>
          <w:sz w:val="28"/>
          <w:szCs w:val="28"/>
          <w:lang w:eastAsia="hr-HR"/>
        </w:rPr>
        <w:t>Händel</w:t>
      </w:r>
      <w:proofErr w:type="spellEnd"/>
      <w:r w:rsidRPr="002C5DAF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:rsidR="002C5DAF" w:rsidRPr="002C5DAF" w:rsidRDefault="002C5DAF" w:rsidP="00F0704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</w:p>
    <w:p w:rsidR="002C5DAF" w:rsidRPr="002C5DAF" w:rsidRDefault="002C5DAF" w:rsidP="002C5DAF">
      <w:pPr>
        <w:spacing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</w:p>
    <w:p w:rsidR="00F07044" w:rsidRPr="002C5DAF" w:rsidRDefault="002C5DAF" w:rsidP="002C5DA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2C5DAF">
        <w:rPr>
          <w:rFonts w:ascii="Arial" w:eastAsiaTheme="minorHAnsi" w:hAnsi="Arial" w:cs="Arial"/>
          <w:b/>
          <w:sz w:val="28"/>
          <w:szCs w:val="28"/>
        </w:rPr>
        <w:t xml:space="preserve">To bi bilo sve za ovaj tjedan. Želim vam svima lijepi pozdrav </w:t>
      </w:r>
      <w:r w:rsidRPr="002C5DAF">
        <w:rPr>
          <w:rFonts w:ascii="Arial" w:eastAsiaTheme="minorHAnsi" w:hAnsi="Arial" w:cs="Arial"/>
          <w:b/>
          <w:sz w:val="28"/>
          <w:szCs w:val="28"/>
        </w:rPr>
        <w:sym w:font="Wingdings" w:char="F04A"/>
      </w:r>
    </w:p>
    <w:p w:rsidR="00AB78AB" w:rsidRPr="002C5DAF" w:rsidRDefault="00AB78AB" w:rsidP="00AB78AB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AB78AB" w:rsidRPr="002C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F76"/>
    <w:multiLevelType w:val="hybridMultilevel"/>
    <w:tmpl w:val="902E9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41E"/>
    <w:multiLevelType w:val="hybridMultilevel"/>
    <w:tmpl w:val="73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2697"/>
    <w:multiLevelType w:val="hybridMultilevel"/>
    <w:tmpl w:val="51CEA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65122"/>
    <w:multiLevelType w:val="hybridMultilevel"/>
    <w:tmpl w:val="13309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25"/>
    <w:rsid w:val="0021476A"/>
    <w:rsid w:val="002C5DAF"/>
    <w:rsid w:val="004166E1"/>
    <w:rsid w:val="004F4995"/>
    <w:rsid w:val="0061771A"/>
    <w:rsid w:val="006E3B32"/>
    <w:rsid w:val="00A83625"/>
    <w:rsid w:val="00AB78AB"/>
    <w:rsid w:val="00C935D9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B2D8-860C-4D2E-82AD-17234685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eXF_lnj_M&amp;list=RDBBeXF_lnj_M&amp;start_radio=1&amp;t=9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2eYZBxrlFs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6</cp:revision>
  <dcterms:created xsi:type="dcterms:W3CDTF">2020-05-11T10:59:00Z</dcterms:created>
  <dcterms:modified xsi:type="dcterms:W3CDTF">2020-05-11T12:11:00Z</dcterms:modified>
</cp:coreProperties>
</file>