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4AD1" w14:textId="17CBC3C7" w:rsidR="00E743EC" w:rsidRPr="00E743EC" w:rsidRDefault="00E743EC" w:rsidP="00E743EC">
      <w:pPr>
        <w:rPr>
          <w:b/>
        </w:rPr>
      </w:pPr>
      <w:r>
        <w:rPr>
          <w:b/>
        </w:rPr>
        <w:t>5</w:t>
      </w:r>
      <w:r w:rsidRPr="00E743EC">
        <w:rPr>
          <w:b/>
        </w:rPr>
        <w:t>.</w:t>
      </w:r>
      <w:r w:rsidR="00FA4837">
        <w:rPr>
          <w:b/>
        </w:rPr>
        <w:t>5</w:t>
      </w:r>
      <w:r w:rsidRPr="00E743EC">
        <w:rPr>
          <w:b/>
        </w:rPr>
        <w:t xml:space="preserve">. </w:t>
      </w:r>
      <w:r w:rsidR="00FA4837">
        <w:rPr>
          <w:b/>
        </w:rPr>
        <w:t>KEMIJSKE JEDNADŽBE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E743EC" w:rsidRPr="00E743EC" w14:paraId="6A144B18" w14:textId="77777777" w:rsidTr="007972CB">
        <w:tc>
          <w:tcPr>
            <w:tcW w:w="3020" w:type="dxa"/>
          </w:tcPr>
          <w:p w14:paraId="3DC81256" w14:textId="77777777" w:rsidR="00E743EC" w:rsidRPr="00E743EC" w:rsidRDefault="00E743EC" w:rsidP="00E743EC">
            <w:pPr>
              <w:spacing w:after="160" w:line="259" w:lineRule="auto"/>
              <w:rPr>
                <w:b/>
              </w:rPr>
            </w:pPr>
            <w:r w:rsidRPr="00E743EC">
              <w:rPr>
                <w:b/>
              </w:rPr>
              <w:t>Ime i prezime:</w:t>
            </w:r>
          </w:p>
        </w:tc>
        <w:sdt>
          <w:sdtPr>
            <w:rPr>
              <w:b/>
            </w:rPr>
            <w:id w:val="721179061"/>
            <w:placeholder>
              <w:docPart w:val="F537C8714F2D4628B7F04BD6D0D3A824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3F7441FD" w14:textId="77777777" w:rsidR="00E743EC" w:rsidRPr="00E743EC" w:rsidRDefault="00E743EC" w:rsidP="00E743EC">
                <w:pPr>
                  <w:spacing w:after="160" w:line="259" w:lineRule="auto"/>
                  <w:rPr>
                    <w:b/>
                  </w:rPr>
                </w:pPr>
                <w:r w:rsidRPr="00E743EC">
                  <w:t>Kliknite ili dodirnite ovdje da biste unijeli tekst.</w:t>
                </w:r>
              </w:p>
            </w:tc>
          </w:sdtContent>
        </w:sdt>
      </w:tr>
      <w:tr w:rsidR="00E743EC" w:rsidRPr="00E743EC" w14:paraId="594294C0" w14:textId="77777777" w:rsidTr="007972CB">
        <w:tc>
          <w:tcPr>
            <w:tcW w:w="3020" w:type="dxa"/>
          </w:tcPr>
          <w:p w14:paraId="2791BCCD" w14:textId="77777777" w:rsidR="00E743EC" w:rsidRPr="00E743EC" w:rsidRDefault="00E743EC" w:rsidP="00E743EC">
            <w:pPr>
              <w:spacing w:after="160" w:line="259" w:lineRule="auto"/>
              <w:rPr>
                <w:b/>
              </w:rPr>
            </w:pPr>
            <w:r w:rsidRPr="00E743EC">
              <w:rPr>
                <w:b/>
              </w:rPr>
              <w:t>Datum:</w:t>
            </w:r>
          </w:p>
        </w:tc>
        <w:sdt>
          <w:sdtPr>
            <w:rPr>
              <w:b/>
            </w:rPr>
            <w:id w:val="-732544139"/>
            <w:placeholder>
              <w:docPart w:val="38E985E361EF43DB9AA580CB1DF1E1F3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042" w:type="dxa"/>
              </w:tcPr>
              <w:p w14:paraId="1D04B93A" w14:textId="77777777" w:rsidR="00E743EC" w:rsidRPr="00E743EC" w:rsidRDefault="00E743EC" w:rsidP="00E743EC">
                <w:pPr>
                  <w:spacing w:after="160" w:line="259" w:lineRule="auto"/>
                  <w:rPr>
                    <w:b/>
                  </w:rPr>
                </w:pPr>
                <w:r w:rsidRPr="00E743EC">
                  <w:t>Kliknite ili dodirnite ovdje da biste unijeli datum.</w:t>
                </w:r>
              </w:p>
            </w:tc>
          </w:sdtContent>
        </w:sdt>
      </w:tr>
      <w:tr w:rsidR="00E743EC" w:rsidRPr="00E743EC" w14:paraId="67BF8E5B" w14:textId="77777777" w:rsidTr="007972CB">
        <w:tc>
          <w:tcPr>
            <w:tcW w:w="3020" w:type="dxa"/>
          </w:tcPr>
          <w:p w14:paraId="6A5169CE" w14:textId="77777777" w:rsidR="00E743EC" w:rsidRPr="00E743EC" w:rsidRDefault="00E743EC" w:rsidP="00E743EC">
            <w:pPr>
              <w:spacing w:after="160" w:line="259" w:lineRule="auto"/>
              <w:rPr>
                <w:b/>
              </w:rPr>
            </w:pPr>
            <w:r w:rsidRPr="00E743EC">
              <w:rPr>
                <w:b/>
              </w:rPr>
              <w:t>Razred:</w:t>
            </w:r>
          </w:p>
        </w:tc>
        <w:sdt>
          <w:sdtPr>
            <w:rPr>
              <w:b/>
            </w:rPr>
            <w:id w:val="1820468073"/>
            <w:placeholder>
              <w:docPart w:val="378D9A3CCF2B443BBD87702943ACAC56"/>
            </w:placeholder>
            <w:showingPlcHdr/>
            <w:text/>
          </w:sdtPr>
          <w:sdtEndPr/>
          <w:sdtContent>
            <w:tc>
              <w:tcPr>
                <w:tcW w:w="6042" w:type="dxa"/>
              </w:tcPr>
              <w:p w14:paraId="5054FECB" w14:textId="77777777" w:rsidR="00E743EC" w:rsidRPr="00E743EC" w:rsidRDefault="00E743EC" w:rsidP="00E743EC">
                <w:pPr>
                  <w:spacing w:after="160" w:line="259" w:lineRule="auto"/>
                  <w:rPr>
                    <w:b/>
                  </w:rPr>
                </w:pPr>
                <w:r w:rsidRPr="00E743EC">
                  <w:t>Kliknite ili dodirnite ovdje da biste unijeli tekst.</w:t>
                </w:r>
              </w:p>
            </w:tc>
          </w:sdtContent>
        </w:sdt>
      </w:tr>
    </w:tbl>
    <w:p w14:paraId="7F0F1A32" w14:textId="77777777" w:rsidR="007972CB" w:rsidRDefault="007972CB" w:rsidP="007972CB">
      <w:pPr>
        <w:tabs>
          <w:tab w:val="num" w:pos="436"/>
          <w:tab w:val="left" w:pos="1485"/>
        </w:tabs>
        <w:spacing w:after="200" w:line="240" w:lineRule="auto"/>
        <w:contextualSpacing/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</w:pPr>
    </w:p>
    <w:p w14:paraId="14454A62" w14:textId="10A402E1" w:rsidR="007972CB" w:rsidRPr="00AA7939" w:rsidRDefault="007972CB" w:rsidP="007972CB">
      <w:pPr>
        <w:tabs>
          <w:tab w:val="num" w:pos="436"/>
          <w:tab w:val="left" w:pos="1485"/>
        </w:tabs>
        <w:spacing w:after="200" w:line="240" w:lineRule="auto"/>
        <w:contextualSpacing/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</w:pPr>
      <w:r w:rsidRPr="00AA7939"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  <w:t>Aktivnost 1. POGLEDAJ VIDEO LEKCIJU</w:t>
      </w:r>
    </w:p>
    <w:p w14:paraId="414342FB" w14:textId="77777777" w:rsidR="007972CB" w:rsidRPr="00AA7939" w:rsidRDefault="007972CB" w:rsidP="007972CB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stranici e-učenje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škola za život 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gornjoj alatnoj traci odaberi </w:t>
      </w:r>
    </w:p>
    <w:p w14:paraId="4C6D658F" w14:textId="77777777" w:rsidR="007972CB" w:rsidRPr="00AA7939" w:rsidRDefault="007972CB" w:rsidP="007972CB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 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nastava na daljinu</w:t>
      </w:r>
    </w:p>
    <w:p w14:paraId="3AC52661" w14:textId="0BFC1098" w:rsidR="00E743EC" w:rsidRDefault="007972CB" w:rsidP="00CE7E71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-&gt;padajući izbornik-&gt;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video lekcije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  <w:r w:rsidRPr="00EE6B9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Razred</w:t>
      </w:r>
      <w:r w:rsidRPr="00EE6B92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  </w:t>
      </w:r>
      <w:r w:rsidRPr="00EE6B92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kemija 7r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-&gt; </w:t>
      </w:r>
      <w:r w:rsidRPr="00EE6B92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</w:t>
      </w:r>
      <w:r w:rsidR="00CE7E71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Jednadžba kemijsk</w:t>
      </w:r>
      <w:r w:rsidR="00F064A8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e</w:t>
      </w:r>
      <w:r w:rsidR="00CE7E71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reakcij</w:t>
      </w:r>
      <w:r w:rsidR="00F064A8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e</w:t>
      </w:r>
    </w:p>
    <w:p w14:paraId="47D2FCC7" w14:textId="6015491F" w:rsidR="007972CB" w:rsidRPr="00F064A8" w:rsidRDefault="00CE7E71" w:rsidP="00F064A8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Ili na poveznici   </w:t>
      </w:r>
      <w:hyperlink r:id="rId8" w:history="1">
        <w:r w:rsidRPr="00CE7E71">
          <w:rPr>
            <w:color w:val="0000FF"/>
            <w:u w:val="single"/>
          </w:rPr>
          <w:t>https://www.youtube.com/w</w:t>
        </w:r>
        <w:r w:rsidRPr="00CE7E71">
          <w:rPr>
            <w:color w:val="0000FF"/>
            <w:u w:val="single"/>
          </w:rPr>
          <w:t>a</w:t>
        </w:r>
        <w:r w:rsidRPr="00CE7E71">
          <w:rPr>
            <w:color w:val="0000FF"/>
            <w:u w:val="single"/>
          </w:rPr>
          <w:t>tch?v=Uly1wEKOlwg&amp;list=PL9Mz0Kqh3YKp2yYsz48RIIUq8I1pB9VeP&amp;index=10&amp;t=0s</w:t>
        </w:r>
      </w:hyperlink>
    </w:p>
    <w:p w14:paraId="37B7BEB2" w14:textId="37C39D8E" w:rsidR="00E743EC" w:rsidRDefault="00E743EC" w:rsidP="00E743EC">
      <w:pPr>
        <w:rPr>
          <w:color w:val="FF0000"/>
        </w:rPr>
      </w:pPr>
      <w:r w:rsidRPr="00A116CF">
        <w:rPr>
          <w:color w:val="FF0000"/>
        </w:rPr>
        <w:t xml:space="preserve">Nakon što samostalno </w:t>
      </w:r>
      <w:r>
        <w:rPr>
          <w:color w:val="FF0000"/>
        </w:rPr>
        <w:t xml:space="preserve">u udžbeniku </w:t>
      </w:r>
      <w:r w:rsidRPr="00A116CF">
        <w:rPr>
          <w:color w:val="FF0000"/>
        </w:rPr>
        <w:t xml:space="preserve">proučiš nastavnu temu </w:t>
      </w:r>
      <w:r w:rsidR="00FA4837">
        <w:rPr>
          <w:b/>
          <w:i/>
          <w:color w:val="FF0000"/>
        </w:rPr>
        <w:t>K</w:t>
      </w:r>
      <w:r w:rsidR="00FA4837" w:rsidRPr="00FA4837">
        <w:rPr>
          <w:b/>
          <w:i/>
          <w:color w:val="FF0000"/>
        </w:rPr>
        <w:t xml:space="preserve">emijske jednadžbe </w:t>
      </w:r>
      <w:r w:rsidRPr="00A116CF">
        <w:rPr>
          <w:color w:val="FF0000"/>
        </w:rPr>
        <w:t>odgovoriš na pitanja</w:t>
      </w:r>
      <w:r>
        <w:rPr>
          <w:color w:val="FF0000"/>
        </w:rPr>
        <w:t xml:space="preserve"> i riješiš zadatke</w:t>
      </w:r>
      <w:r w:rsidRPr="00A116CF">
        <w:rPr>
          <w:color w:val="FF0000"/>
        </w:rPr>
        <w:t>, pošalji radni listić učiteljici</w:t>
      </w:r>
      <w:r>
        <w:rPr>
          <w:color w:val="FF0000"/>
        </w:rPr>
        <w:t>.</w:t>
      </w:r>
    </w:p>
    <w:p w14:paraId="1F1B94BD" w14:textId="77777777" w:rsidR="00E743EC" w:rsidRPr="0059335A" w:rsidRDefault="00E743EC" w:rsidP="00E743EC">
      <w:pPr>
        <w:rPr>
          <w:color w:val="FF0000"/>
        </w:rPr>
      </w:pPr>
    </w:p>
    <w:p w14:paraId="3C35E70E" w14:textId="7AFD87F3" w:rsidR="00A678AA" w:rsidRPr="00A678AA" w:rsidRDefault="00C35852" w:rsidP="00A678AA">
      <w:pPr>
        <w:shd w:val="clear" w:color="auto" w:fill="D9D9D9" w:themeFill="background1" w:themeFillShade="D9"/>
      </w:pPr>
      <w:r w:rsidRPr="0053460B">
        <w:rPr>
          <w:i/>
        </w:rPr>
        <w:t>Izvor sadržaja</w:t>
      </w:r>
      <w:r>
        <w:t xml:space="preserve"> – udžbenik, str. </w:t>
      </w:r>
      <w:r w:rsidR="00A678AA">
        <w:t>1</w:t>
      </w:r>
      <w:r w:rsidR="00F6506A">
        <w:t>1</w:t>
      </w:r>
      <w:r w:rsidR="00375615">
        <w:t>3</w:t>
      </w:r>
      <w:r w:rsidR="00C5501F">
        <w:t>.</w:t>
      </w:r>
      <w:r w:rsidRPr="00A678AA">
        <w:t xml:space="preserve"> –  </w:t>
      </w:r>
      <w:r w:rsidR="00216F5E">
        <w:t xml:space="preserve">uvodni </w:t>
      </w:r>
      <w:r w:rsidRPr="00A678AA">
        <w:t xml:space="preserve">tekst </w:t>
      </w:r>
    </w:p>
    <w:p w14:paraId="35AF28B2" w14:textId="77777777" w:rsidR="00375615" w:rsidRPr="0085263D" w:rsidRDefault="00A678AA" w:rsidP="00B86547">
      <w:pPr>
        <w:tabs>
          <w:tab w:val="left" w:pos="6132"/>
        </w:tabs>
        <w:rPr>
          <w:iCs/>
          <w:color w:val="FF0000"/>
        </w:rPr>
      </w:pPr>
      <w:r w:rsidRPr="0085263D">
        <w:rPr>
          <w:iCs/>
          <w:color w:val="FF0000"/>
        </w:rPr>
        <w:t xml:space="preserve">Istraži </w:t>
      </w:r>
      <w:r w:rsidR="00375615" w:rsidRPr="0085263D">
        <w:rPr>
          <w:iCs/>
          <w:color w:val="FF0000"/>
        </w:rPr>
        <w:t xml:space="preserve">uvodni </w:t>
      </w:r>
      <w:r w:rsidRPr="0085263D">
        <w:rPr>
          <w:iCs/>
          <w:color w:val="FF0000"/>
        </w:rPr>
        <w:t>tekst</w:t>
      </w:r>
      <w:r w:rsidR="00F6506A" w:rsidRPr="0085263D">
        <w:rPr>
          <w:iCs/>
          <w:color w:val="FF0000"/>
        </w:rPr>
        <w:t xml:space="preserve"> o </w:t>
      </w:r>
      <w:r w:rsidR="00375615" w:rsidRPr="0085263D">
        <w:rPr>
          <w:iCs/>
          <w:color w:val="FF0000"/>
        </w:rPr>
        <w:t xml:space="preserve">povijesti jednadžbe kemijske reakcije. </w:t>
      </w:r>
      <w:r w:rsidR="00F6506A" w:rsidRPr="0085263D">
        <w:rPr>
          <w:iCs/>
          <w:color w:val="FF0000"/>
        </w:rPr>
        <w:t>Odgovori na pitanja.</w:t>
      </w:r>
    </w:p>
    <w:p w14:paraId="0C7B36B2" w14:textId="10C129AE" w:rsidR="00375615" w:rsidRDefault="00375615" w:rsidP="00B86547">
      <w:pPr>
        <w:tabs>
          <w:tab w:val="left" w:pos="6132"/>
        </w:tabs>
      </w:pPr>
      <w:r>
        <w:rPr>
          <w:iCs/>
        </w:rPr>
        <w:t xml:space="preserve">1. </w:t>
      </w:r>
      <w:r w:rsidRPr="00375615">
        <w:t xml:space="preserve">Mogu li atomi od kojih su građene tvari nestati ili nastati ni iz čega? </w:t>
      </w:r>
    </w:p>
    <w:sdt>
      <w:sdtPr>
        <w:id w:val="-1392957754"/>
        <w:placeholder>
          <w:docPart w:val="DefaultPlaceholder_-1854013440"/>
        </w:placeholder>
        <w:showingPlcHdr/>
        <w:text/>
      </w:sdtPr>
      <w:sdtEndPr/>
      <w:sdtContent>
        <w:p w14:paraId="5D68A0E5" w14:textId="5D72846A" w:rsidR="00375615" w:rsidRDefault="00375615" w:rsidP="00375615">
          <w:pPr>
            <w:tabs>
              <w:tab w:val="left" w:pos="6132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2F9C39E0" w14:textId="0D4EB632" w:rsidR="00375615" w:rsidRDefault="00375615" w:rsidP="00B86547">
      <w:pPr>
        <w:tabs>
          <w:tab w:val="left" w:pos="6132"/>
        </w:tabs>
      </w:pPr>
      <w:r>
        <w:t xml:space="preserve">2. </w:t>
      </w:r>
      <w:r w:rsidRPr="00375615">
        <w:t xml:space="preserve">Možemo li kemijskim postupcima atome jednog elementa pretvoriti u atome drugog elementa? </w:t>
      </w:r>
    </w:p>
    <w:sdt>
      <w:sdtPr>
        <w:id w:val="1984887480"/>
        <w:placeholder>
          <w:docPart w:val="DefaultPlaceholder_-1854013440"/>
        </w:placeholder>
        <w:showingPlcHdr/>
        <w:text/>
      </w:sdtPr>
      <w:sdtEndPr/>
      <w:sdtContent>
        <w:p w14:paraId="1FB04DEB" w14:textId="725A1CFB" w:rsidR="00375615" w:rsidRDefault="00375615" w:rsidP="00375615">
          <w:pPr>
            <w:tabs>
              <w:tab w:val="left" w:pos="6132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07C652CF" w14:textId="0616CBCA" w:rsidR="00375615" w:rsidRDefault="00375615" w:rsidP="00B86547">
      <w:pPr>
        <w:tabs>
          <w:tab w:val="left" w:pos="6132"/>
        </w:tabs>
      </w:pPr>
      <w:r>
        <w:t xml:space="preserve">3. </w:t>
      </w:r>
      <w:r w:rsidRPr="00375615">
        <w:t xml:space="preserve">Zašto alkemičari nisu uspjeli bakar i druge metale pretvoriti u zlato? </w:t>
      </w:r>
    </w:p>
    <w:sdt>
      <w:sdtPr>
        <w:id w:val="-2105956329"/>
        <w:placeholder>
          <w:docPart w:val="DefaultPlaceholder_-1854013440"/>
        </w:placeholder>
        <w:showingPlcHdr/>
        <w:text/>
      </w:sdtPr>
      <w:sdtEndPr/>
      <w:sdtContent>
        <w:p w14:paraId="3394A893" w14:textId="771A6AC2" w:rsidR="00375615" w:rsidRDefault="00375615" w:rsidP="00375615">
          <w:pPr>
            <w:tabs>
              <w:tab w:val="left" w:pos="6132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61A1C7DA" w14:textId="4B7E9D38" w:rsidR="00375615" w:rsidRDefault="00375615" w:rsidP="008752CE">
      <w:pPr>
        <w:tabs>
          <w:tab w:val="left" w:pos="6132"/>
        </w:tabs>
        <w:ind w:left="284" w:hanging="284"/>
      </w:pPr>
      <w:r>
        <w:t xml:space="preserve">4. a) </w:t>
      </w:r>
      <w:r w:rsidRPr="00375615">
        <w:t xml:space="preserve">Ako se prirodni plin sastoji od ugljikovih i vodikovih atoma, može li gorenjem tog plina nastati sumpor? </w:t>
      </w:r>
    </w:p>
    <w:sdt>
      <w:sdtPr>
        <w:id w:val="-934056359"/>
        <w:placeholder>
          <w:docPart w:val="DefaultPlaceholder_-1854013440"/>
        </w:placeholder>
        <w:showingPlcHdr/>
        <w:text/>
      </w:sdtPr>
      <w:sdtEndPr/>
      <w:sdtContent>
        <w:p w14:paraId="53625A37" w14:textId="504D2BA4" w:rsidR="00375615" w:rsidRDefault="00375615" w:rsidP="00375615">
          <w:pPr>
            <w:tabs>
              <w:tab w:val="left" w:pos="6132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62836789" w14:textId="3B902345" w:rsidR="00B86547" w:rsidRDefault="00375615" w:rsidP="00AA7D19">
      <w:pPr>
        <w:tabs>
          <w:tab w:val="left" w:pos="6132"/>
        </w:tabs>
        <w:ind w:left="284"/>
      </w:pPr>
      <w:r>
        <w:t xml:space="preserve">b) </w:t>
      </w:r>
      <w:r w:rsidRPr="00375615">
        <w:t>Objasni svoj odgovor.</w:t>
      </w:r>
    </w:p>
    <w:p w14:paraId="23A5EF1A" w14:textId="7BCD45BA" w:rsidR="00375615" w:rsidRDefault="00493300" w:rsidP="00216F5E">
      <w:pPr>
        <w:tabs>
          <w:tab w:val="left" w:pos="5448"/>
        </w:tabs>
        <w:ind w:left="284"/>
        <w:rPr>
          <w:iCs/>
        </w:rPr>
      </w:pPr>
      <w:sdt>
        <w:sdtPr>
          <w:rPr>
            <w:iCs/>
          </w:rPr>
          <w:id w:val="-858042165"/>
          <w:placeholder>
            <w:docPart w:val="DefaultPlaceholder_-1854013440"/>
          </w:placeholder>
          <w:showingPlcHdr/>
          <w:text/>
        </w:sdtPr>
        <w:sdtEndPr/>
        <w:sdtContent>
          <w:r w:rsidR="00375615" w:rsidRPr="00421355">
            <w:rPr>
              <w:rStyle w:val="Tekstrezerviranogmjesta"/>
            </w:rPr>
            <w:t>Kliknite ili dodirnite ovdje da biste unijeli tekst.</w:t>
          </w:r>
        </w:sdtContent>
      </w:sdt>
      <w:r w:rsidR="00216F5E">
        <w:rPr>
          <w:iCs/>
        </w:rPr>
        <w:tab/>
      </w:r>
    </w:p>
    <w:p w14:paraId="0CF8EC35" w14:textId="77777777" w:rsidR="00216F5E" w:rsidRPr="00375615" w:rsidRDefault="00216F5E" w:rsidP="00216F5E">
      <w:pPr>
        <w:tabs>
          <w:tab w:val="left" w:pos="5448"/>
        </w:tabs>
        <w:ind w:left="284"/>
        <w:rPr>
          <w:iCs/>
        </w:rPr>
      </w:pPr>
    </w:p>
    <w:p w14:paraId="6E71530E" w14:textId="5CF9ACF8" w:rsidR="00216F5E" w:rsidRPr="00A678AA" w:rsidRDefault="00216F5E" w:rsidP="00216F5E">
      <w:pPr>
        <w:shd w:val="clear" w:color="auto" w:fill="D9D9D9" w:themeFill="background1" w:themeFillShade="D9"/>
      </w:pPr>
      <w:r w:rsidRPr="0053460B">
        <w:rPr>
          <w:i/>
        </w:rPr>
        <w:t>Izvor sadržaja</w:t>
      </w:r>
      <w:r>
        <w:t xml:space="preserve"> – udžbenik, str. 113.</w:t>
      </w:r>
      <w:r w:rsidR="00E555A9">
        <w:t>-114.</w:t>
      </w:r>
      <w:r w:rsidRPr="00A678AA">
        <w:t xml:space="preserve"> –  tekst </w:t>
      </w:r>
    </w:p>
    <w:p w14:paraId="4921AD44" w14:textId="3AB2A23F" w:rsidR="005E22F0" w:rsidRPr="0085263D" w:rsidRDefault="0022440D" w:rsidP="0022440D">
      <w:pPr>
        <w:rPr>
          <w:color w:val="FF0000"/>
        </w:rPr>
      </w:pPr>
      <w:r w:rsidRPr="0085263D">
        <w:rPr>
          <w:color w:val="FF0000"/>
        </w:rPr>
        <w:t>Istraži tekst o kemijskim jednadžbama.</w:t>
      </w:r>
    </w:p>
    <w:p w14:paraId="029B6EEB" w14:textId="143046BE" w:rsidR="00216F5E" w:rsidRDefault="000D0827" w:rsidP="00216F5E">
      <w:r>
        <w:t>1</w:t>
      </w:r>
      <w:r w:rsidR="00216F5E">
        <w:t>. Koji je razlog uvođenja jednadžbi kemijskih reakcija u kemiji?</w:t>
      </w:r>
    </w:p>
    <w:sdt>
      <w:sdtPr>
        <w:id w:val="430088949"/>
        <w:placeholder>
          <w:docPart w:val="DefaultPlaceholder_-1854013440"/>
        </w:placeholder>
        <w:showingPlcHdr/>
        <w:text/>
      </w:sdtPr>
      <w:sdtEndPr/>
      <w:sdtContent>
        <w:p w14:paraId="55827059" w14:textId="7E58075B" w:rsidR="00216F5E" w:rsidRDefault="00216F5E" w:rsidP="00216F5E">
          <w:pPr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411714A2" w14:textId="77777777" w:rsidR="00A94A05" w:rsidRDefault="00A94A05" w:rsidP="00216F5E"/>
    <w:p w14:paraId="77C91DAD" w14:textId="5E92CEDE" w:rsidR="00216F5E" w:rsidRDefault="000D0827" w:rsidP="00216F5E">
      <w:r>
        <w:t>2</w:t>
      </w:r>
      <w:r w:rsidR="00216F5E">
        <w:t>. Koji zakon treba primijeniti kod pisanja jednadžbi kemijskih reakcija?</w:t>
      </w:r>
    </w:p>
    <w:sdt>
      <w:sdtPr>
        <w:id w:val="-1450230302"/>
        <w:placeholder>
          <w:docPart w:val="DefaultPlaceholder_-1854013440"/>
        </w:placeholder>
        <w:showingPlcHdr/>
        <w:text/>
      </w:sdtPr>
      <w:sdtEndPr/>
      <w:sdtContent>
        <w:p w14:paraId="51F689CF" w14:textId="2F20B379" w:rsidR="00216F5E" w:rsidRDefault="00216F5E" w:rsidP="00216F5E">
          <w:pPr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5C605D2C" w14:textId="77777777" w:rsidR="00A94A05" w:rsidRDefault="00A94A05" w:rsidP="0022440D">
      <w:pPr>
        <w:sectPr w:rsidR="00A94A05" w:rsidSect="00320419">
          <w:headerReference w:type="default" r:id="rId9"/>
          <w:footerReference w:type="default" r:id="rId10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14:paraId="6277DBD4" w14:textId="3A2FF1E9" w:rsidR="0022440D" w:rsidRDefault="008425B8" w:rsidP="0022440D">
      <w:bookmarkStart w:id="0" w:name="_GoBack"/>
      <w:bookmarkEnd w:id="0"/>
      <w:r>
        <w:lastRenderedPageBreak/>
        <w:t>3. Sintezu klorovodika možemo prikazati na više načina. Na primjer modelima.</w:t>
      </w:r>
    </w:p>
    <w:p w14:paraId="621166AC" w14:textId="353ED7D7" w:rsidR="008425B8" w:rsidRDefault="008425B8" w:rsidP="00A94A05">
      <w:pPr>
        <w:jc w:val="right"/>
      </w:pPr>
    </w:p>
    <w:p w14:paraId="38435BB5" w14:textId="46EB28C0" w:rsidR="00CC1A3F" w:rsidRDefault="00CC1A3F" w:rsidP="000D3298">
      <w:pPr>
        <w:ind w:left="28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0202EC" wp14:editId="468718D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3609975" cy="661035"/>
            <wp:effectExtent l="0" t="0" r="9525" b="5715"/>
            <wp:wrapThrough wrapText="bothSides">
              <wp:wrapPolygon edited="0">
                <wp:start x="0" y="0"/>
                <wp:lineTo x="0" y="21164"/>
                <wp:lineTo x="21543" y="21164"/>
                <wp:lineTo x="2154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28"/>
                    <a:stretch/>
                  </pic:blipFill>
                  <pic:spPr bwMode="auto">
                    <a:xfrm>
                      <a:off x="0" y="0"/>
                      <a:ext cx="3609975" cy="661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93FAE4" w14:textId="77777777" w:rsidR="00CC1A3F" w:rsidRDefault="00CC1A3F" w:rsidP="000D3298">
      <w:pPr>
        <w:ind w:left="284"/>
      </w:pPr>
    </w:p>
    <w:p w14:paraId="0DDE957D" w14:textId="77777777" w:rsidR="00CC1A3F" w:rsidRDefault="00CC1A3F" w:rsidP="000D3298">
      <w:pPr>
        <w:ind w:left="284"/>
      </w:pPr>
    </w:p>
    <w:tbl>
      <w:tblPr>
        <w:tblStyle w:val="Reetkatablice"/>
        <w:tblpPr w:leftFromText="180" w:rightFromText="180" w:vertAnchor="text" w:horzAnchor="margin" w:tblpXSpec="right" w:tblpY="200"/>
        <w:tblW w:w="6237" w:type="dxa"/>
        <w:tblLook w:val="04A0" w:firstRow="1" w:lastRow="0" w:firstColumn="1" w:lastColumn="0" w:noHBand="0" w:noVBand="1"/>
      </w:tblPr>
      <w:tblGrid>
        <w:gridCol w:w="1397"/>
        <w:gridCol w:w="416"/>
        <w:gridCol w:w="1505"/>
        <w:gridCol w:w="705"/>
        <w:gridCol w:w="2214"/>
      </w:tblGrid>
      <w:tr w:rsidR="00CC1A3F" w:rsidRPr="00A94A05" w14:paraId="15D77A8E" w14:textId="77777777" w:rsidTr="00CC1A3F">
        <w:trPr>
          <w:trHeight w:val="416"/>
        </w:trPr>
        <w:sdt>
          <w:sdtPr>
            <w:rPr>
              <w:color w:val="FF0000"/>
            </w:rPr>
            <w:id w:val="-1390570463"/>
            <w:placeholder>
              <w:docPart w:val="1E7E9E1E1A284506A36D4162B59F1BBE"/>
            </w:placeholder>
            <w:text/>
          </w:sdtPr>
          <w:sdtEndPr/>
          <w:sdtContent>
            <w:tc>
              <w:tcPr>
                <w:tcW w:w="1397" w:type="dxa"/>
                <w:vAlign w:val="center"/>
              </w:tcPr>
              <w:p w14:paraId="2EC552A9" w14:textId="77777777" w:rsidR="00CC1A3F" w:rsidRPr="00A94A05" w:rsidRDefault="00CC1A3F" w:rsidP="00CC1A3F">
                <w:pPr>
                  <w:spacing w:after="160" w:line="259" w:lineRule="auto"/>
                </w:pPr>
                <w:r w:rsidRPr="00A94A05">
                  <w:rPr>
                    <w:color w:val="FF0000"/>
                  </w:rPr>
                  <w:t>Unesite tekst</w:t>
                </w:r>
              </w:p>
            </w:tc>
          </w:sdtContent>
        </w:sdt>
        <w:tc>
          <w:tcPr>
            <w:tcW w:w="416" w:type="dxa"/>
            <w:vAlign w:val="center"/>
          </w:tcPr>
          <w:p w14:paraId="6300E626" w14:textId="77777777" w:rsidR="00CC1A3F" w:rsidRPr="00A94A05" w:rsidRDefault="00CC1A3F" w:rsidP="00CC1A3F">
            <w:pPr>
              <w:spacing w:after="160" w:line="259" w:lineRule="auto"/>
              <w:rPr>
                <w:sz w:val="40"/>
                <w:szCs w:val="40"/>
              </w:rPr>
            </w:pPr>
            <w:r w:rsidRPr="00A94A05">
              <w:rPr>
                <w:sz w:val="40"/>
                <w:szCs w:val="40"/>
              </w:rPr>
              <w:t>+</w:t>
            </w:r>
          </w:p>
        </w:tc>
        <w:sdt>
          <w:sdtPr>
            <w:rPr>
              <w:color w:val="FF0000"/>
            </w:rPr>
            <w:id w:val="-360746589"/>
            <w:placeholder>
              <w:docPart w:val="1E7E9E1E1A284506A36D4162B59F1BBE"/>
            </w:placeholder>
            <w:text/>
          </w:sdtPr>
          <w:sdtEndPr/>
          <w:sdtContent>
            <w:tc>
              <w:tcPr>
                <w:tcW w:w="1505" w:type="dxa"/>
                <w:vAlign w:val="center"/>
              </w:tcPr>
              <w:p w14:paraId="348A27F5" w14:textId="77777777" w:rsidR="00CC1A3F" w:rsidRPr="00A94A05" w:rsidRDefault="00CC1A3F" w:rsidP="00CC1A3F">
                <w:pPr>
                  <w:spacing w:after="160" w:line="259" w:lineRule="auto"/>
                </w:pPr>
                <w:r w:rsidRPr="00A94A05">
                  <w:rPr>
                    <w:color w:val="FF0000"/>
                  </w:rPr>
                  <w:t>Unesite tekst</w:t>
                </w:r>
              </w:p>
            </w:tc>
          </w:sdtContent>
        </w:sdt>
        <w:tc>
          <w:tcPr>
            <w:tcW w:w="705" w:type="dxa"/>
            <w:vAlign w:val="center"/>
          </w:tcPr>
          <w:p w14:paraId="332BA7EA" w14:textId="77777777" w:rsidR="00CC1A3F" w:rsidRPr="00A94A05" w:rsidRDefault="00CC1A3F" w:rsidP="00CC1A3F">
            <w:pPr>
              <w:spacing w:after="160" w:line="259" w:lineRule="auto"/>
              <w:rPr>
                <w:sz w:val="40"/>
                <w:szCs w:val="40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</w:rPr>
                  <m:t>→</m:t>
                </m:r>
              </m:oMath>
            </m:oMathPara>
          </w:p>
        </w:tc>
        <w:sdt>
          <w:sdtPr>
            <w:rPr>
              <w:color w:val="FF0000"/>
            </w:rPr>
            <w:id w:val="1225175155"/>
            <w:placeholder>
              <w:docPart w:val="1E7E9E1E1A284506A36D4162B59F1BBE"/>
            </w:placeholder>
            <w:text/>
          </w:sdtPr>
          <w:sdtEndPr/>
          <w:sdtContent>
            <w:tc>
              <w:tcPr>
                <w:tcW w:w="2214" w:type="dxa"/>
                <w:vAlign w:val="center"/>
              </w:tcPr>
              <w:p w14:paraId="2CD5818B" w14:textId="77777777" w:rsidR="00CC1A3F" w:rsidRPr="00A94A05" w:rsidRDefault="00CC1A3F" w:rsidP="00CC1A3F">
                <w:pPr>
                  <w:spacing w:after="160" w:line="259" w:lineRule="auto"/>
                </w:pPr>
                <w:r w:rsidRPr="00A94A05">
                  <w:rPr>
                    <w:color w:val="FF0000"/>
                  </w:rPr>
                  <w:t>Unesite tekst</w:t>
                </w:r>
              </w:p>
            </w:tc>
          </w:sdtContent>
        </w:sdt>
      </w:tr>
    </w:tbl>
    <w:p w14:paraId="042A5833" w14:textId="77777777" w:rsidR="00CC1A3F" w:rsidRDefault="00CC1A3F" w:rsidP="000D3298">
      <w:pPr>
        <w:ind w:left="284"/>
      </w:pPr>
    </w:p>
    <w:p w14:paraId="278E23AC" w14:textId="2F1999B4" w:rsidR="00A94A05" w:rsidRDefault="00A94A05" w:rsidP="000D3298">
      <w:pPr>
        <w:ind w:left="284"/>
      </w:pPr>
      <w:r>
        <w:t xml:space="preserve">a) Prikaži sintezu riječima:  </w:t>
      </w:r>
    </w:p>
    <w:p w14:paraId="6345D65D" w14:textId="08503CFF" w:rsidR="00A94A05" w:rsidRDefault="00A94A05" w:rsidP="00A94A05"/>
    <w:p w14:paraId="53ADFFDF" w14:textId="4E0E15BE" w:rsidR="006A262E" w:rsidRDefault="006A262E" w:rsidP="000D3298">
      <w:pPr>
        <w:ind w:left="284"/>
      </w:pPr>
      <w:r>
        <w:t>b) Kemijskom jednadžbom:</w:t>
      </w:r>
      <w:r>
        <w:rPr>
          <w:rFonts w:cstheme="minorHAnsi"/>
        </w:rPr>
        <w:t>→</w:t>
      </w:r>
      <w:r>
        <w:t xml:space="preserve">  </w:t>
      </w:r>
      <w:sdt>
        <w:sdtPr>
          <w:id w:val="-104886600"/>
          <w:placeholder>
            <w:docPart w:val="DefaultPlaceholder_-1854013440"/>
          </w:placeholder>
        </w:sdtPr>
        <w:sdtEndPr/>
        <w:sdtContent>
          <w:r w:rsidRPr="004C1FE3">
            <w:rPr>
              <w:b/>
              <w:bCs/>
              <w:color w:val="808080" w:themeColor="background1" w:themeShade="80"/>
            </w:rPr>
            <w:t>Kliknite ovdje da biste napisali kemijsku jednadžbu</w:t>
          </w:r>
        </w:sdtContent>
      </w:sdt>
    </w:p>
    <w:p w14:paraId="2B32B3CA" w14:textId="11245A5E" w:rsidR="006A262E" w:rsidRDefault="006A262E" w:rsidP="000D3298">
      <w:pPr>
        <w:ind w:left="284"/>
        <w:rPr>
          <w:i/>
          <w:iCs/>
        </w:rPr>
      </w:pPr>
      <w:r w:rsidRPr="0008397C">
        <w:rPr>
          <w:i/>
          <w:iCs/>
        </w:rPr>
        <w:t xml:space="preserve">*NAPOMENA: </w:t>
      </w:r>
      <w:r w:rsidR="0008397C" w:rsidRPr="0008397C">
        <w:rPr>
          <w:i/>
          <w:iCs/>
        </w:rPr>
        <w:t xml:space="preserve">Za pisanje kemijskih formula koristite funkciju </w:t>
      </w:r>
      <w:r w:rsidR="0008397C" w:rsidRPr="0008397C">
        <w:rPr>
          <w:b/>
          <w:bCs/>
          <w:i/>
          <w:iCs/>
        </w:rPr>
        <w:t>X</w:t>
      </w:r>
      <w:r w:rsidR="0008397C" w:rsidRPr="0008397C">
        <w:rPr>
          <w:b/>
          <w:bCs/>
          <w:i/>
          <w:iCs/>
          <w:vertAlign w:val="subscript"/>
        </w:rPr>
        <w:t>2</w:t>
      </w:r>
      <w:r w:rsidR="0008397C" w:rsidRPr="0008397C">
        <w:rPr>
          <w:i/>
          <w:iCs/>
        </w:rPr>
        <w:t xml:space="preserve"> koja se nalazi u alatnoj traci.</w:t>
      </w:r>
    </w:p>
    <w:p w14:paraId="3AAB72DC" w14:textId="14F93BE1" w:rsidR="004B1CE7" w:rsidRPr="008E69ED" w:rsidRDefault="00CD4513" w:rsidP="000D3298">
      <w:pPr>
        <w:ind w:left="284"/>
      </w:pPr>
      <w:r w:rsidRPr="008E69ED">
        <w:t>c) Napiši kvalitativn</w:t>
      </w:r>
      <w:r w:rsidR="00A15CD1">
        <w:t>o</w:t>
      </w:r>
      <w:r w:rsidRPr="008E69ED">
        <w:t xml:space="preserve"> i kvantitativno značenje kemijske reakcije.</w:t>
      </w:r>
    </w:p>
    <w:p w14:paraId="0DADC3DF" w14:textId="79B3A513" w:rsidR="00CD4513" w:rsidRDefault="00493300" w:rsidP="001B3254">
      <w:pPr>
        <w:tabs>
          <w:tab w:val="left" w:pos="5508"/>
        </w:tabs>
        <w:ind w:left="284"/>
      </w:pPr>
      <w:sdt>
        <w:sdtPr>
          <w:id w:val="1913586020"/>
          <w:placeholder>
            <w:docPart w:val="DefaultPlaceholder_-1854013440"/>
          </w:placeholder>
          <w:showingPlcHdr/>
          <w:text/>
        </w:sdtPr>
        <w:sdtEndPr/>
        <w:sdtContent>
          <w:r w:rsidR="00CD4513" w:rsidRPr="00421355">
            <w:rPr>
              <w:rStyle w:val="Tekstrezerviranogmjesta"/>
            </w:rPr>
            <w:t>Kliknite ili dodirnite ovdje da biste unijeli tekst.</w:t>
          </w:r>
        </w:sdtContent>
      </w:sdt>
      <w:r w:rsidR="001B3254">
        <w:tab/>
      </w:r>
    </w:p>
    <w:p w14:paraId="7BD0CD53" w14:textId="6E361CAD" w:rsidR="001B3254" w:rsidRDefault="001B3254" w:rsidP="001B3254">
      <w:pPr>
        <w:tabs>
          <w:tab w:val="left" w:pos="5508"/>
        </w:tabs>
        <w:ind w:left="284"/>
      </w:pPr>
    </w:p>
    <w:p w14:paraId="21DD62E8" w14:textId="4A7B3284" w:rsidR="001B3254" w:rsidRDefault="001B3254" w:rsidP="001B3254">
      <w:pPr>
        <w:tabs>
          <w:tab w:val="left" w:pos="5508"/>
        </w:tabs>
      </w:pPr>
      <w:r>
        <w:t xml:space="preserve">4.  Analiziraj </w:t>
      </w:r>
      <w:proofErr w:type="spellStart"/>
      <w:r w:rsidRPr="001B3254">
        <w:t>čestični</w:t>
      </w:r>
      <w:proofErr w:type="spellEnd"/>
      <w:r w:rsidRPr="001B3254">
        <w:t xml:space="preserve"> crtež sinteze amonijaka</w:t>
      </w:r>
      <w:r>
        <w:t>.</w:t>
      </w:r>
    </w:p>
    <w:p w14:paraId="275B47B4" w14:textId="734DCB57" w:rsidR="001B3254" w:rsidRDefault="00CC1A3F" w:rsidP="001B3254">
      <w:pPr>
        <w:tabs>
          <w:tab w:val="left" w:pos="5508"/>
        </w:tabs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73D4A1" wp14:editId="593C0526">
            <wp:simplePos x="0" y="0"/>
            <wp:positionH relativeFrom="column">
              <wp:posOffset>1548130</wp:posOffset>
            </wp:positionH>
            <wp:positionV relativeFrom="paragraph">
              <wp:posOffset>215265</wp:posOffset>
            </wp:positionV>
            <wp:extent cx="4232910" cy="1063654"/>
            <wp:effectExtent l="0" t="0" r="0" b="3175"/>
            <wp:wrapThrough wrapText="bothSides">
              <wp:wrapPolygon edited="0">
                <wp:start x="0" y="0"/>
                <wp:lineTo x="0" y="21278"/>
                <wp:lineTo x="21483" y="21278"/>
                <wp:lineTo x="2148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1063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A6A0F9" w14:textId="77777777" w:rsidR="00CC1A3F" w:rsidRDefault="00CC1A3F" w:rsidP="004F5BBE">
      <w:pPr>
        <w:ind w:left="567" w:hanging="283"/>
      </w:pPr>
    </w:p>
    <w:p w14:paraId="15184283" w14:textId="77777777" w:rsidR="00CC1A3F" w:rsidRDefault="00CC1A3F" w:rsidP="004F5BBE">
      <w:pPr>
        <w:ind w:left="567" w:hanging="283"/>
      </w:pPr>
    </w:p>
    <w:p w14:paraId="77F8BEF1" w14:textId="77777777" w:rsidR="00CC1A3F" w:rsidRDefault="00CC1A3F" w:rsidP="004F5BBE">
      <w:pPr>
        <w:ind w:left="567" w:hanging="283"/>
      </w:pPr>
    </w:p>
    <w:tbl>
      <w:tblPr>
        <w:tblStyle w:val="Reetkatablice"/>
        <w:tblpPr w:leftFromText="180" w:rightFromText="180" w:vertAnchor="text" w:horzAnchor="margin" w:tblpXSpec="right" w:tblpY="291"/>
        <w:tblW w:w="6686" w:type="dxa"/>
        <w:tblLook w:val="04A0" w:firstRow="1" w:lastRow="0" w:firstColumn="1" w:lastColumn="0" w:noHBand="0" w:noVBand="1"/>
      </w:tblPr>
      <w:tblGrid>
        <w:gridCol w:w="1912"/>
        <w:gridCol w:w="366"/>
        <w:gridCol w:w="1638"/>
        <w:gridCol w:w="556"/>
        <w:gridCol w:w="2214"/>
      </w:tblGrid>
      <w:tr w:rsidR="00CC1A3F" w:rsidRPr="001B3254" w14:paraId="5658FB8E" w14:textId="77777777" w:rsidTr="00CC1A3F">
        <w:trPr>
          <w:trHeight w:val="489"/>
        </w:trPr>
        <w:sdt>
          <w:sdtPr>
            <w:rPr>
              <w:color w:val="FF0000"/>
            </w:rPr>
            <w:id w:val="1153798157"/>
            <w:placeholder>
              <w:docPart w:val="83BA8F95FEB345F0834685D1C87CF231"/>
            </w:placeholder>
            <w:text/>
          </w:sdtPr>
          <w:sdtEndPr/>
          <w:sdtContent>
            <w:tc>
              <w:tcPr>
                <w:tcW w:w="1912" w:type="dxa"/>
                <w:vAlign w:val="center"/>
              </w:tcPr>
              <w:p w14:paraId="22233DFF" w14:textId="77777777" w:rsidR="00CC1A3F" w:rsidRPr="001B3254" w:rsidRDefault="00CC1A3F" w:rsidP="00CC1A3F">
                <w:pPr>
                  <w:spacing w:after="160" w:line="259" w:lineRule="auto"/>
                  <w:ind w:left="284"/>
                </w:pPr>
                <w:r w:rsidRPr="001B3254">
                  <w:rPr>
                    <w:color w:val="FF0000"/>
                  </w:rPr>
                  <w:t>Unesite tekst</w:t>
                </w:r>
              </w:p>
            </w:tc>
          </w:sdtContent>
        </w:sdt>
        <w:tc>
          <w:tcPr>
            <w:tcW w:w="366" w:type="dxa"/>
            <w:vAlign w:val="center"/>
          </w:tcPr>
          <w:p w14:paraId="3D0E319C" w14:textId="77777777" w:rsidR="00CC1A3F" w:rsidRPr="001B3254" w:rsidRDefault="00CC1A3F" w:rsidP="00CC1A3F">
            <w:pPr>
              <w:spacing w:after="160" w:line="259" w:lineRule="auto"/>
              <w:ind w:left="-53"/>
              <w:jc w:val="both"/>
              <w:rPr>
                <w:b/>
                <w:bCs/>
                <w:sz w:val="40"/>
                <w:szCs w:val="40"/>
              </w:rPr>
            </w:pPr>
            <w:r w:rsidRPr="001B3254">
              <w:rPr>
                <w:b/>
                <w:bCs/>
                <w:sz w:val="40"/>
                <w:szCs w:val="40"/>
              </w:rPr>
              <w:t>+</w:t>
            </w:r>
          </w:p>
        </w:tc>
        <w:sdt>
          <w:sdtPr>
            <w:rPr>
              <w:color w:val="FF0000"/>
            </w:rPr>
            <w:id w:val="-1780323441"/>
            <w:placeholder>
              <w:docPart w:val="83BA8F95FEB345F0834685D1C87CF231"/>
            </w:placeholder>
            <w:text/>
          </w:sdtPr>
          <w:sdtEndPr/>
          <w:sdtContent>
            <w:tc>
              <w:tcPr>
                <w:tcW w:w="1638" w:type="dxa"/>
                <w:vAlign w:val="center"/>
              </w:tcPr>
              <w:p w14:paraId="6491FC92" w14:textId="77777777" w:rsidR="00CC1A3F" w:rsidRPr="001B3254" w:rsidRDefault="00CC1A3F" w:rsidP="00CC1A3F">
                <w:pPr>
                  <w:spacing w:after="160" w:line="259" w:lineRule="auto"/>
                  <w:ind w:left="284"/>
                </w:pPr>
                <w:r w:rsidRPr="001B3254">
                  <w:rPr>
                    <w:color w:val="FF0000"/>
                  </w:rPr>
                  <w:t>Unesite tekst</w:t>
                </w:r>
              </w:p>
            </w:tc>
          </w:sdtContent>
        </w:sdt>
        <w:tc>
          <w:tcPr>
            <w:tcW w:w="556" w:type="dxa"/>
            <w:vAlign w:val="center"/>
          </w:tcPr>
          <w:p w14:paraId="4F935125" w14:textId="77777777" w:rsidR="00CC1A3F" w:rsidRPr="001B3254" w:rsidRDefault="00CC1A3F" w:rsidP="00CC1A3F">
            <w:pPr>
              <w:spacing w:after="160" w:line="259" w:lineRule="auto"/>
              <w:ind w:left="284"/>
              <w:rPr>
                <w:iCs/>
                <w:sz w:val="40"/>
                <w:szCs w:val="4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→</m:t>
                </m:r>
              </m:oMath>
            </m:oMathPara>
          </w:p>
        </w:tc>
        <w:sdt>
          <w:sdtPr>
            <w:rPr>
              <w:color w:val="FF0000"/>
            </w:rPr>
            <w:id w:val="-1226839049"/>
            <w:placeholder>
              <w:docPart w:val="83BA8F95FEB345F0834685D1C87CF231"/>
            </w:placeholder>
            <w:text/>
          </w:sdtPr>
          <w:sdtEndPr/>
          <w:sdtContent>
            <w:tc>
              <w:tcPr>
                <w:tcW w:w="2214" w:type="dxa"/>
                <w:vAlign w:val="center"/>
              </w:tcPr>
              <w:p w14:paraId="619CC5B1" w14:textId="77777777" w:rsidR="00CC1A3F" w:rsidRPr="001B3254" w:rsidRDefault="00CC1A3F" w:rsidP="00CC1A3F">
                <w:pPr>
                  <w:spacing w:after="160" w:line="259" w:lineRule="auto"/>
                  <w:ind w:left="284"/>
                </w:pPr>
                <w:r w:rsidRPr="001B3254">
                  <w:rPr>
                    <w:color w:val="FF0000"/>
                  </w:rPr>
                  <w:t>Unesite tekst</w:t>
                </w:r>
              </w:p>
            </w:tc>
          </w:sdtContent>
        </w:sdt>
      </w:tr>
    </w:tbl>
    <w:p w14:paraId="5D24E8D4" w14:textId="77777777" w:rsidR="00CC1A3F" w:rsidRDefault="00CC1A3F" w:rsidP="004F5BBE">
      <w:pPr>
        <w:ind w:left="567" w:hanging="283"/>
      </w:pPr>
    </w:p>
    <w:p w14:paraId="64BC2EF9" w14:textId="1CC21824" w:rsidR="001B3254" w:rsidRDefault="001B3254" w:rsidP="004F5BBE">
      <w:pPr>
        <w:ind w:left="567" w:hanging="283"/>
      </w:pPr>
      <w:r>
        <w:t xml:space="preserve">a) Prikaži sintezu riječima:  </w:t>
      </w:r>
    </w:p>
    <w:p w14:paraId="0364F3EE" w14:textId="43C12BDA" w:rsidR="001B3254" w:rsidRDefault="001B3254" w:rsidP="001B3254">
      <w:pPr>
        <w:ind w:left="284"/>
      </w:pPr>
    </w:p>
    <w:p w14:paraId="28A797F2" w14:textId="77777777" w:rsidR="001B3254" w:rsidRDefault="001B3254" w:rsidP="001B3254">
      <w:pPr>
        <w:ind w:left="284"/>
      </w:pPr>
      <w:r>
        <w:t>b) Kemijskom jednadžbom:</w:t>
      </w:r>
      <w:r>
        <w:rPr>
          <w:rFonts w:cstheme="minorHAnsi"/>
        </w:rPr>
        <w:t>→</w:t>
      </w:r>
      <w:r>
        <w:t xml:space="preserve">  </w:t>
      </w:r>
      <w:sdt>
        <w:sdtPr>
          <w:id w:val="-802465772"/>
          <w:placeholder>
            <w:docPart w:val="3E3BA0C09CF54622BCB5320F42C3D1A0"/>
          </w:placeholder>
        </w:sdtPr>
        <w:sdtEndPr/>
        <w:sdtContent>
          <w:r w:rsidRPr="004C1FE3">
            <w:rPr>
              <w:b/>
              <w:bCs/>
              <w:color w:val="808080" w:themeColor="background1" w:themeShade="80"/>
            </w:rPr>
            <w:t>Kliknite ovdje da biste napisali kemijsku jednadžbu</w:t>
          </w:r>
        </w:sdtContent>
      </w:sdt>
    </w:p>
    <w:p w14:paraId="407CF528" w14:textId="77777777" w:rsidR="001B3254" w:rsidRDefault="001B3254" w:rsidP="001B3254">
      <w:pPr>
        <w:ind w:left="284"/>
        <w:rPr>
          <w:i/>
          <w:iCs/>
        </w:rPr>
      </w:pPr>
      <w:r w:rsidRPr="0008397C">
        <w:rPr>
          <w:i/>
          <w:iCs/>
        </w:rPr>
        <w:t xml:space="preserve">*NAPOMENA: Za pisanje kemijskih formula koristite funkciju </w:t>
      </w:r>
      <w:r w:rsidRPr="0008397C">
        <w:rPr>
          <w:b/>
          <w:bCs/>
          <w:i/>
          <w:iCs/>
        </w:rPr>
        <w:t>X</w:t>
      </w:r>
      <w:r w:rsidRPr="0008397C">
        <w:rPr>
          <w:b/>
          <w:bCs/>
          <w:i/>
          <w:iCs/>
          <w:vertAlign w:val="subscript"/>
        </w:rPr>
        <w:t>2</w:t>
      </w:r>
      <w:r w:rsidRPr="0008397C">
        <w:rPr>
          <w:i/>
          <w:iCs/>
        </w:rPr>
        <w:t xml:space="preserve"> koja se nalazi u alatnoj traci.</w:t>
      </w:r>
    </w:p>
    <w:p w14:paraId="14D5DBFF" w14:textId="79637F62" w:rsidR="001B3254" w:rsidRPr="008E69ED" w:rsidRDefault="001B3254" w:rsidP="001B3254">
      <w:pPr>
        <w:ind w:left="284"/>
      </w:pPr>
      <w:r w:rsidRPr="008E69ED">
        <w:t>c) Napiši kvalitativn</w:t>
      </w:r>
      <w:r w:rsidR="00A15CD1">
        <w:t>o</w:t>
      </w:r>
      <w:r w:rsidRPr="008E69ED">
        <w:t xml:space="preserve"> i kvantitativno značenje kemijske reakcije.</w:t>
      </w:r>
    </w:p>
    <w:p w14:paraId="6B657EA8" w14:textId="77777777" w:rsidR="001B3254" w:rsidRDefault="00493300" w:rsidP="001B3254">
      <w:pPr>
        <w:tabs>
          <w:tab w:val="left" w:pos="5508"/>
        </w:tabs>
        <w:ind w:left="284"/>
      </w:pPr>
      <w:sdt>
        <w:sdtPr>
          <w:id w:val="994072194"/>
          <w:placeholder>
            <w:docPart w:val="3E3BA0C09CF54622BCB5320F42C3D1A0"/>
          </w:placeholder>
          <w:showingPlcHdr/>
          <w:text/>
        </w:sdtPr>
        <w:sdtEndPr/>
        <w:sdtContent>
          <w:r w:rsidR="001B3254" w:rsidRPr="00421355">
            <w:rPr>
              <w:rStyle w:val="Tekstrezerviranogmjesta"/>
            </w:rPr>
            <w:t>Kliknite ili dodirnite ovdje da biste unijeli tekst.</w:t>
          </w:r>
        </w:sdtContent>
      </w:sdt>
      <w:r w:rsidR="001B3254">
        <w:tab/>
      </w:r>
    </w:p>
    <w:p w14:paraId="2426186B" w14:textId="64839038" w:rsidR="001B3254" w:rsidRDefault="001B3254" w:rsidP="001B3254">
      <w:pPr>
        <w:tabs>
          <w:tab w:val="left" w:pos="5508"/>
        </w:tabs>
      </w:pPr>
    </w:p>
    <w:p w14:paraId="26409BE6" w14:textId="4291F64B" w:rsidR="001B3254" w:rsidRDefault="00E555A9" w:rsidP="001B3254">
      <w:pPr>
        <w:tabs>
          <w:tab w:val="left" w:pos="5508"/>
        </w:tabs>
      </w:pPr>
      <w:r>
        <w:t xml:space="preserve">5. a) Pročitaj </w:t>
      </w:r>
      <w:r w:rsidRPr="00E555A9">
        <w:t>pravila pisanja kemijskih jednadžbi</w:t>
      </w:r>
      <w:r>
        <w:t>.</w:t>
      </w:r>
    </w:p>
    <w:p w14:paraId="74A2711C" w14:textId="4FF8A96D" w:rsidR="00E555A9" w:rsidRDefault="00E555A9" w:rsidP="006D6A46">
      <w:pPr>
        <w:tabs>
          <w:tab w:val="left" w:pos="5508"/>
        </w:tabs>
        <w:ind w:left="284"/>
      </w:pPr>
      <w:r>
        <w:t>b) Napiši svojim sebi smislenim rečenicama pravila pisanja kemijskih jednadžbi. (Nemoj prepisivati iz udžbenika.)</w:t>
      </w:r>
    </w:p>
    <w:sdt>
      <w:sdtPr>
        <w:id w:val="-1698850367"/>
        <w:placeholder>
          <w:docPart w:val="DefaultPlaceholder_-1854013440"/>
        </w:placeholder>
        <w:showingPlcHdr/>
        <w:text/>
      </w:sdtPr>
      <w:sdtEndPr/>
      <w:sdtContent>
        <w:p w14:paraId="11888AB3" w14:textId="7601A6DA" w:rsidR="006D6A46" w:rsidRDefault="006D6A46" w:rsidP="006D6A46">
          <w:pPr>
            <w:tabs>
              <w:tab w:val="left" w:pos="5508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03CAEA2E" w14:textId="77777777" w:rsidR="00CC1A3F" w:rsidRDefault="00CC1A3F" w:rsidP="001B3254">
      <w:pPr>
        <w:tabs>
          <w:tab w:val="left" w:pos="5508"/>
        </w:tabs>
        <w:sectPr w:rsidR="00CC1A3F" w:rsidSect="00320419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14:paraId="4DABE63D" w14:textId="726410B0" w:rsidR="009928CE" w:rsidRDefault="00CC1A3F" w:rsidP="00CC1A3F">
      <w:pPr>
        <w:tabs>
          <w:tab w:val="left" w:pos="0"/>
        </w:tabs>
        <w:jc w:val="both"/>
      </w:pPr>
      <w:r>
        <w:lastRenderedPageBreak/>
        <w:t xml:space="preserve">6. a) Analiziraj tablicu 5.2. </w:t>
      </w:r>
      <w:r w:rsidRPr="00CC1A3F">
        <w:t>Pisanje i izjednačivanje jednadžbi kemijskih reakcija</w:t>
      </w:r>
      <w:r>
        <w:t>.</w:t>
      </w:r>
    </w:p>
    <w:p w14:paraId="03E13098" w14:textId="1E33A42A" w:rsidR="00CC1A3F" w:rsidRDefault="00CC1A3F" w:rsidP="00A20751">
      <w:pPr>
        <w:tabs>
          <w:tab w:val="left" w:pos="284"/>
        </w:tabs>
        <w:ind w:left="284"/>
        <w:jc w:val="both"/>
      </w:pPr>
      <w:r>
        <w:t xml:space="preserve">b) Za svaku </w:t>
      </w:r>
      <w:r w:rsidRPr="00CC1A3F">
        <w:rPr>
          <w:u w:val="single"/>
        </w:rPr>
        <w:t>izjednačenu kemijsku jednadžbu</w:t>
      </w:r>
      <w:r>
        <w:t xml:space="preserve"> iz tablice napiši kvalitativno i kvantitativno značenje.</w:t>
      </w:r>
    </w:p>
    <w:p w14:paraId="3E2DB43A" w14:textId="71F9796E" w:rsidR="00CC1A3F" w:rsidRDefault="00CC1A3F" w:rsidP="00A20751">
      <w:pPr>
        <w:tabs>
          <w:tab w:val="left" w:pos="284"/>
        </w:tabs>
        <w:ind w:left="284"/>
        <w:jc w:val="both"/>
      </w:pPr>
      <w:r>
        <w:t>A. S</w:t>
      </w:r>
      <w:r w:rsidRPr="00CC1A3F">
        <w:t>inteza amonijaka iz elementarnih tvari vodika i dušika</w:t>
      </w:r>
      <w:r w:rsidR="0069138B">
        <w:t>.</w:t>
      </w:r>
    </w:p>
    <w:sdt>
      <w:sdtPr>
        <w:id w:val="1431398552"/>
        <w:placeholder>
          <w:docPart w:val="DefaultPlaceholder_-1854013440"/>
        </w:placeholder>
        <w:showingPlcHdr/>
        <w:text/>
      </w:sdtPr>
      <w:sdtEndPr/>
      <w:sdtContent>
        <w:p w14:paraId="69F216FF" w14:textId="718E9C7E" w:rsidR="00CC1A3F" w:rsidRDefault="00CC1A3F" w:rsidP="00A20751">
          <w:pPr>
            <w:tabs>
              <w:tab w:val="left" w:pos="284"/>
            </w:tabs>
            <w:ind w:left="284"/>
            <w:jc w:val="both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35634399" w14:textId="59A984DB" w:rsidR="0069138B" w:rsidRDefault="0069138B" w:rsidP="00A20751">
      <w:pPr>
        <w:tabs>
          <w:tab w:val="left" w:pos="284"/>
          <w:tab w:val="left" w:pos="3252"/>
        </w:tabs>
        <w:ind w:left="284"/>
      </w:pPr>
      <w:r>
        <w:t>B. E</w:t>
      </w:r>
      <w:r w:rsidRPr="0069138B">
        <w:t>lektroliza vode</w:t>
      </w:r>
      <w:r w:rsidR="00A20751">
        <w:t>.</w:t>
      </w:r>
    </w:p>
    <w:sdt>
      <w:sdtPr>
        <w:id w:val="-2084359548"/>
        <w:placeholder>
          <w:docPart w:val="DefaultPlaceholder_-1854013440"/>
        </w:placeholder>
        <w:showingPlcHdr/>
        <w:text/>
      </w:sdtPr>
      <w:sdtEndPr/>
      <w:sdtContent>
        <w:p w14:paraId="575A9DF9" w14:textId="270D7737" w:rsidR="00A20751" w:rsidRDefault="00A20751" w:rsidP="00A20751">
          <w:pPr>
            <w:tabs>
              <w:tab w:val="left" w:pos="284"/>
              <w:tab w:val="left" w:pos="3252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0FA8A16C" w14:textId="4AA33646" w:rsidR="009928CE" w:rsidRDefault="0069138B" w:rsidP="00A20751">
      <w:pPr>
        <w:tabs>
          <w:tab w:val="left" w:pos="284"/>
          <w:tab w:val="left" w:pos="3252"/>
        </w:tabs>
        <w:ind w:left="284"/>
      </w:pPr>
      <w:r>
        <w:t>C. G</w:t>
      </w:r>
      <w:r w:rsidRPr="0069138B">
        <w:t xml:space="preserve">orenje fosfora (nastajanje </w:t>
      </w:r>
      <w:proofErr w:type="spellStart"/>
      <w:r w:rsidRPr="0069138B">
        <w:t>fosforova</w:t>
      </w:r>
      <w:proofErr w:type="spellEnd"/>
      <w:r w:rsidRPr="0069138B">
        <w:t>(V) oksida)</w:t>
      </w:r>
      <w:r w:rsidR="00A20751">
        <w:t>.</w:t>
      </w:r>
      <w:r w:rsidR="009928CE">
        <w:tab/>
      </w:r>
    </w:p>
    <w:sdt>
      <w:sdtPr>
        <w:id w:val="-1212577832"/>
        <w:placeholder>
          <w:docPart w:val="DefaultPlaceholder_-1854013440"/>
        </w:placeholder>
        <w:showingPlcHdr/>
        <w:text/>
      </w:sdtPr>
      <w:sdtEndPr/>
      <w:sdtContent>
        <w:p w14:paraId="7265E53B" w14:textId="5A48C3E7" w:rsidR="00A20751" w:rsidRDefault="00A20751" w:rsidP="00A20751">
          <w:pPr>
            <w:tabs>
              <w:tab w:val="left" w:pos="284"/>
              <w:tab w:val="left" w:pos="3252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00C00954" w14:textId="34906AEE" w:rsidR="0069138B" w:rsidRDefault="0069138B" w:rsidP="00A20751">
      <w:pPr>
        <w:tabs>
          <w:tab w:val="left" w:pos="284"/>
          <w:tab w:val="left" w:pos="3252"/>
        </w:tabs>
        <w:ind w:left="284"/>
      </w:pPr>
      <w:r>
        <w:t xml:space="preserve">D. </w:t>
      </w:r>
      <w:r w:rsidR="00A20751">
        <w:t>A</w:t>
      </w:r>
      <w:r w:rsidR="00A20751" w:rsidRPr="00A20751">
        <w:t>naliza živina(II) oksida</w:t>
      </w:r>
      <w:r w:rsidR="00A20751">
        <w:t>.</w:t>
      </w:r>
    </w:p>
    <w:sdt>
      <w:sdtPr>
        <w:id w:val="2124497330"/>
        <w:placeholder>
          <w:docPart w:val="DefaultPlaceholder_-1854013440"/>
        </w:placeholder>
        <w:showingPlcHdr/>
        <w:text/>
      </w:sdtPr>
      <w:sdtEndPr/>
      <w:sdtContent>
        <w:p w14:paraId="23630986" w14:textId="572F7323" w:rsidR="00A20751" w:rsidRDefault="00A20751" w:rsidP="00A20751">
          <w:pPr>
            <w:tabs>
              <w:tab w:val="left" w:pos="284"/>
              <w:tab w:val="left" w:pos="3252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5BE394C4" w14:textId="5260E64C" w:rsidR="001B3254" w:rsidRDefault="00A20751" w:rsidP="00A20751">
      <w:pPr>
        <w:tabs>
          <w:tab w:val="left" w:pos="284"/>
          <w:tab w:val="left" w:pos="5508"/>
        </w:tabs>
        <w:ind w:left="284"/>
      </w:pPr>
      <w:r>
        <w:t>E. O</w:t>
      </w:r>
      <w:r w:rsidRPr="00A20751">
        <w:t>ksidacija kalcija</w:t>
      </w:r>
      <w:r>
        <w:t>.</w:t>
      </w:r>
    </w:p>
    <w:sdt>
      <w:sdtPr>
        <w:id w:val="1901097820"/>
        <w:placeholder>
          <w:docPart w:val="DefaultPlaceholder_-1854013440"/>
        </w:placeholder>
        <w:showingPlcHdr/>
        <w:text/>
      </w:sdtPr>
      <w:sdtEndPr/>
      <w:sdtContent>
        <w:p w14:paraId="6A6FD09E" w14:textId="7EFDCB03" w:rsidR="00A20751" w:rsidRDefault="00A20751" w:rsidP="00A20751">
          <w:pPr>
            <w:tabs>
              <w:tab w:val="left" w:pos="284"/>
              <w:tab w:val="left" w:pos="5508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3B826334" w14:textId="1BD4308B" w:rsidR="006274C4" w:rsidRPr="006274C4" w:rsidRDefault="006274C4" w:rsidP="006274C4">
      <w:pPr>
        <w:tabs>
          <w:tab w:val="left" w:pos="5508"/>
        </w:tabs>
      </w:pPr>
      <w:r>
        <w:t xml:space="preserve">7. </w:t>
      </w:r>
      <w:r w:rsidRPr="006274C4">
        <w:t xml:space="preserve">a) Istraži </w:t>
      </w:r>
      <w:r>
        <w:t>i vježbaj izjednačavanje jednadžbi kemijskih reakcija</w:t>
      </w:r>
      <w:r w:rsidRPr="006274C4">
        <w:t xml:space="preserve"> u digitalnom okružju.  </w:t>
      </w:r>
    </w:p>
    <w:p w14:paraId="14249297" w14:textId="41A89C17" w:rsidR="006274C4" w:rsidRPr="006274C4" w:rsidRDefault="006274C4" w:rsidP="006274C4">
      <w:pPr>
        <w:tabs>
          <w:tab w:val="left" w:pos="5508"/>
        </w:tabs>
        <w:ind w:left="284"/>
      </w:pPr>
      <w:proofErr w:type="spellStart"/>
      <w:r w:rsidRPr="006274C4">
        <w:t>PhET</w:t>
      </w:r>
      <w:proofErr w:type="spellEnd"/>
      <w:r w:rsidRPr="006274C4">
        <w:t xml:space="preserve"> simulacija </w:t>
      </w:r>
      <w:r w:rsidR="00180994">
        <w:t xml:space="preserve">izjednačavanje kemijskih jednadžbi </w:t>
      </w:r>
      <w:r w:rsidRPr="006274C4">
        <w:t>(</w:t>
      </w:r>
      <w:hyperlink r:id="rId13" w:history="1">
        <w:r>
          <w:rPr>
            <w:rStyle w:val="Hiperveza"/>
          </w:rPr>
          <w:t>https://phet.colorado.edu/sims/html/balancing-chemical-equations/latest/balancing-chemical-equations_hr.html</w:t>
        </w:r>
      </w:hyperlink>
      <w:r w:rsidRPr="006274C4">
        <w:t>)</w:t>
      </w:r>
    </w:p>
    <w:p w14:paraId="5A187662" w14:textId="316EA666" w:rsidR="006274C4" w:rsidRDefault="006274C4" w:rsidP="006274C4">
      <w:pPr>
        <w:tabs>
          <w:tab w:val="left" w:pos="5508"/>
        </w:tabs>
        <w:ind w:left="284"/>
      </w:pPr>
      <w:r w:rsidRPr="006274C4">
        <w:t>b) Napiši svoje zaključke.</w:t>
      </w:r>
    </w:p>
    <w:sdt>
      <w:sdtPr>
        <w:id w:val="-2038265407"/>
        <w:placeholder>
          <w:docPart w:val="DefaultPlaceholder_-1854013440"/>
        </w:placeholder>
        <w:showingPlcHdr/>
        <w:text/>
      </w:sdtPr>
      <w:sdtEndPr/>
      <w:sdtContent>
        <w:p w14:paraId="7CF26128" w14:textId="7FC02C8B" w:rsidR="006274C4" w:rsidRPr="006274C4" w:rsidRDefault="006274C4" w:rsidP="006274C4">
          <w:pPr>
            <w:tabs>
              <w:tab w:val="left" w:pos="5508"/>
            </w:tabs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22D4D2D9" w14:textId="77826B09" w:rsidR="00A20751" w:rsidRPr="00CD4513" w:rsidRDefault="00A20751" w:rsidP="001B3254">
      <w:pPr>
        <w:tabs>
          <w:tab w:val="left" w:pos="5508"/>
        </w:tabs>
      </w:pPr>
    </w:p>
    <w:p w14:paraId="42342E72" w14:textId="30B78A5E" w:rsidR="00C5501F" w:rsidRPr="001E2E87" w:rsidRDefault="00C5501F" w:rsidP="00C5501F">
      <w:pPr>
        <w:shd w:val="clear" w:color="auto" w:fill="D9D9D9" w:themeFill="background1" w:themeFillShade="D9"/>
      </w:pPr>
      <w:r w:rsidRPr="001E2E87">
        <w:rPr>
          <w:i/>
        </w:rPr>
        <w:t>Izvor sadržaja</w:t>
      </w:r>
      <w:r w:rsidRPr="001E2E87">
        <w:t xml:space="preserve"> – udžbenik, str. 1</w:t>
      </w:r>
      <w:r w:rsidR="004D76C7" w:rsidRPr="001E2E87">
        <w:t>11</w:t>
      </w:r>
      <w:r w:rsidRPr="001E2E87">
        <w:t>.</w:t>
      </w:r>
      <w:r w:rsidR="00CF73BC">
        <w:t>-112.</w:t>
      </w:r>
      <w:r w:rsidRPr="001E2E87">
        <w:t xml:space="preserve">  –  tekst i slika </w:t>
      </w:r>
    </w:p>
    <w:p w14:paraId="66E692D2" w14:textId="5272BE27" w:rsidR="00C5501F" w:rsidRPr="0085263D" w:rsidRDefault="00C5501F" w:rsidP="009A2A39">
      <w:pPr>
        <w:spacing w:line="360" w:lineRule="auto"/>
        <w:contextualSpacing/>
        <w:rPr>
          <w:rFonts w:ascii="Calibri" w:eastAsia="Calibri" w:hAnsi="Calibri" w:cs="Calibri"/>
          <w:color w:val="FF0000"/>
        </w:rPr>
      </w:pPr>
      <w:r w:rsidRPr="0085263D">
        <w:rPr>
          <w:rFonts w:ascii="Calibri" w:eastAsia="Calibri" w:hAnsi="Calibri" w:cs="Calibri"/>
          <w:color w:val="FF0000"/>
        </w:rPr>
        <w:t>Istraži tekst i odgovori na pitanja</w:t>
      </w:r>
      <w:r w:rsidR="0085263D">
        <w:rPr>
          <w:rFonts w:ascii="Calibri" w:eastAsia="Calibri" w:hAnsi="Calibri" w:cs="Calibri"/>
          <w:color w:val="FF0000"/>
        </w:rPr>
        <w:t>.</w:t>
      </w:r>
    </w:p>
    <w:p w14:paraId="2832C0DF" w14:textId="525F242F" w:rsidR="004D76C7" w:rsidRDefault="004D76C7" w:rsidP="009A2A39">
      <w:pPr>
        <w:spacing w:line="276" w:lineRule="auto"/>
      </w:pPr>
      <w:r>
        <w:t>1. Što je zakon o očuvanju mase?</w:t>
      </w:r>
    </w:p>
    <w:sdt>
      <w:sdtPr>
        <w:id w:val="527147874"/>
        <w:placeholder>
          <w:docPart w:val="DefaultPlaceholder_-1854013440"/>
        </w:placeholder>
        <w:showingPlcHdr/>
        <w:text/>
      </w:sdtPr>
      <w:sdtEndPr/>
      <w:sdtContent>
        <w:p w14:paraId="26FC0188" w14:textId="1E694BE1" w:rsidR="004D76C7" w:rsidRDefault="004D76C7" w:rsidP="009A2A39">
          <w:pPr>
            <w:spacing w:line="276" w:lineRule="auto"/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35943B73" w14:textId="0A5BDDD5" w:rsidR="00C5501F" w:rsidRDefault="004D76C7" w:rsidP="009A2A39">
      <w:pPr>
        <w:spacing w:line="276" w:lineRule="auto"/>
      </w:pPr>
      <w:r>
        <w:t xml:space="preserve">2. Interpretiraj izraz </w:t>
      </w:r>
      <w:r w:rsidRPr="004D76C7">
        <w:rPr>
          <w:b/>
          <w:bCs/>
          <w:i/>
          <w:iCs/>
        </w:rPr>
        <w:t>m</w:t>
      </w:r>
      <w:r w:rsidRPr="004D76C7">
        <w:rPr>
          <w:b/>
          <w:bCs/>
        </w:rPr>
        <w:t>(</w:t>
      </w:r>
      <w:proofErr w:type="spellStart"/>
      <w:r w:rsidRPr="004D76C7">
        <w:rPr>
          <w:b/>
          <w:bCs/>
        </w:rPr>
        <w:t>reaktanti</w:t>
      </w:r>
      <w:proofErr w:type="spellEnd"/>
      <w:r w:rsidRPr="004D76C7">
        <w:rPr>
          <w:b/>
          <w:bCs/>
        </w:rPr>
        <w:t xml:space="preserve">) = </w:t>
      </w:r>
      <w:r w:rsidRPr="004D76C7">
        <w:rPr>
          <w:b/>
          <w:bCs/>
          <w:i/>
          <w:iCs/>
        </w:rPr>
        <w:t>m</w:t>
      </w:r>
      <w:r w:rsidRPr="004D76C7">
        <w:rPr>
          <w:b/>
          <w:bCs/>
        </w:rPr>
        <w:t>(produkti)</w:t>
      </w:r>
      <w:r>
        <w:t>.</w:t>
      </w:r>
    </w:p>
    <w:sdt>
      <w:sdtPr>
        <w:id w:val="823867347"/>
        <w:placeholder>
          <w:docPart w:val="DefaultPlaceholder_-1854013440"/>
        </w:placeholder>
        <w:showingPlcHdr/>
        <w:text/>
      </w:sdtPr>
      <w:sdtEndPr/>
      <w:sdtContent>
        <w:p w14:paraId="0159E89C" w14:textId="6E5728DE" w:rsidR="004D76C7" w:rsidRDefault="004D76C7" w:rsidP="009A2A39">
          <w:pPr>
            <w:spacing w:line="276" w:lineRule="auto"/>
            <w:ind w:left="284"/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7EF1C3B7" w14:textId="3F517BCF" w:rsidR="005977F3" w:rsidRDefault="005F349E" w:rsidP="0039227E">
      <w:pPr>
        <w:ind w:left="284" w:hanging="284"/>
      </w:pPr>
      <w:r>
        <w:t>3. Analiziraj dijagram, primjeni zakon o očuvanju mase i napiši masu željeza koje je reagiralo sa sumporom.</w:t>
      </w:r>
    </w:p>
    <w:p w14:paraId="4ADF490C" w14:textId="77777777" w:rsidR="00CE5EC9" w:rsidRDefault="00CE5EC9" w:rsidP="00B256B3"/>
    <w:p w14:paraId="63B67D42" w14:textId="09422DAF" w:rsidR="000576CC" w:rsidRDefault="00B256B3" w:rsidP="00B256B3">
      <w:r>
        <w:t xml:space="preserve">4. Zašto je </w:t>
      </w:r>
      <w:r w:rsidRPr="00B256B3">
        <w:t>važno poznavanj</w:t>
      </w:r>
      <w:r>
        <w:t>e</w:t>
      </w:r>
      <w:r w:rsidRPr="00B256B3">
        <w:t xml:space="preserve"> zakona o očuvanju mase u industriji i farmaciji</w:t>
      </w:r>
      <w:r>
        <w:t>?</w:t>
      </w:r>
    </w:p>
    <w:p w14:paraId="68B82B39" w14:textId="5CBE9C51" w:rsidR="00B256B3" w:rsidRDefault="00493300" w:rsidP="00B256B3">
      <w:pPr>
        <w:tabs>
          <w:tab w:val="left" w:pos="7284"/>
        </w:tabs>
        <w:ind w:left="284"/>
      </w:pPr>
      <w:sdt>
        <w:sdtPr>
          <w:id w:val="-1096544220"/>
          <w:placeholder>
            <w:docPart w:val="DefaultPlaceholder_-1854013440"/>
          </w:placeholder>
          <w:showingPlcHdr/>
          <w:text/>
        </w:sdtPr>
        <w:sdtEndPr/>
        <w:sdtContent>
          <w:r w:rsidR="00B256B3" w:rsidRPr="00421355">
            <w:rPr>
              <w:rStyle w:val="Tekstrezerviranogmjesta"/>
            </w:rPr>
            <w:t>Kliknite ili dodirnite ovdje da biste unijeli tekst.</w:t>
          </w:r>
        </w:sdtContent>
      </w:sdt>
      <w:r w:rsidR="00B256B3">
        <w:tab/>
      </w:r>
    </w:p>
    <w:p w14:paraId="177FC5AA" w14:textId="0C028958" w:rsidR="00B256B3" w:rsidRDefault="00281DA2" w:rsidP="0039227E">
      <w:pPr>
        <w:tabs>
          <w:tab w:val="left" w:pos="7284"/>
        </w:tabs>
        <w:spacing w:line="360" w:lineRule="auto"/>
        <w:ind w:left="284" w:hanging="284"/>
      </w:pPr>
      <w:r>
        <w:t>5. A</w:t>
      </w:r>
      <w:r w:rsidRPr="00281DA2">
        <w:t>nalizira</w:t>
      </w:r>
      <w:r>
        <w:t>j</w:t>
      </w:r>
      <w:r w:rsidRPr="00281DA2">
        <w:t xml:space="preserve"> riješeni primjer zadatka 5.1</w:t>
      </w:r>
      <w:r>
        <w:t xml:space="preserve">. i svojim riječima napiši postupak kojim je zadatak riješen. </w:t>
      </w:r>
      <w:sdt>
        <w:sdtPr>
          <w:id w:val="2145764375"/>
          <w:placeholder>
            <w:docPart w:val="DefaultPlaceholder_-1854013440"/>
          </w:placeholder>
          <w:showingPlcHdr/>
          <w:text/>
        </w:sdtPr>
        <w:sdtEndPr/>
        <w:sdtContent>
          <w:r w:rsidRPr="00421355">
            <w:rPr>
              <w:rStyle w:val="Tekstrezerviranogmjesta"/>
            </w:rPr>
            <w:t>Kliknite ili dodirnite ovdje da biste unijeli tekst.</w:t>
          </w:r>
        </w:sdtContent>
      </w:sdt>
    </w:p>
    <w:p w14:paraId="404540B6" w14:textId="5BB1365C" w:rsidR="00281DA2" w:rsidRPr="00281DA2" w:rsidRDefault="00281DA2" w:rsidP="00A8058C">
      <w:pPr>
        <w:tabs>
          <w:tab w:val="left" w:pos="7284"/>
        </w:tabs>
        <w:spacing w:line="360" w:lineRule="auto"/>
        <w:ind w:left="284" w:hanging="284"/>
        <w:rPr>
          <w:color w:val="808080" w:themeColor="background1" w:themeShade="80"/>
        </w:rPr>
      </w:pPr>
      <w:r>
        <w:t>6</w:t>
      </w:r>
      <w:r w:rsidRPr="00281DA2">
        <w:t xml:space="preserve">. Analiziraj riješeni primjer zadatka 5.1. i svojim riječima napiši postupak kojim je zadatak riješen. </w:t>
      </w:r>
      <w:sdt>
        <w:sdtPr>
          <w:rPr>
            <w:color w:val="808080" w:themeColor="background1" w:themeShade="80"/>
          </w:rPr>
          <w:id w:val="553979973"/>
          <w:placeholder>
            <w:docPart w:val="6E1AB0094EE1451B80F3803C65E79FC3"/>
          </w:placeholder>
          <w:showingPlcHdr/>
          <w:text/>
        </w:sdtPr>
        <w:sdtEndPr/>
        <w:sdtContent>
          <w:r w:rsidRPr="00281DA2">
            <w:rPr>
              <w:color w:val="808080" w:themeColor="background1" w:themeShade="80"/>
            </w:rPr>
            <w:t>Kliknite ili dodirnite ovdje da biste unijeli tekst.</w:t>
          </w:r>
        </w:sdtContent>
      </w:sdt>
    </w:p>
    <w:p w14:paraId="4F39DF93" w14:textId="360D7E7F" w:rsidR="00281DA2" w:rsidRDefault="00CF73BC" w:rsidP="00281DA2">
      <w:pPr>
        <w:tabs>
          <w:tab w:val="left" w:pos="7284"/>
        </w:tabs>
      </w:pPr>
      <w:r>
        <w:t>7. a) Samostalno u svoju bilježnicu riješi zadatke 1.</w:t>
      </w:r>
      <w:r w:rsidR="0039227E">
        <w:t>-5</w:t>
      </w:r>
      <w:r>
        <w:t>. iz udžbenika u rubrici provjeri znanje.</w:t>
      </w:r>
    </w:p>
    <w:p w14:paraId="1B730B4C" w14:textId="6C56E0A4" w:rsidR="00FD4D56" w:rsidRPr="00FD4D56" w:rsidRDefault="00FD4D56" w:rsidP="00FD4D56">
      <w:pPr>
        <w:tabs>
          <w:tab w:val="left" w:pos="7284"/>
        </w:tabs>
        <w:ind w:left="284"/>
      </w:pPr>
      <w:r w:rsidRPr="00FD4D56">
        <w:t xml:space="preserve">Potom fotografiraj riješene </w:t>
      </w:r>
      <w:r>
        <w:t>zadatke</w:t>
      </w:r>
      <w:r w:rsidRPr="00FD4D56">
        <w:t xml:space="preserve"> te pošalji sliku učiteljici elektroničkom poštom.</w:t>
      </w:r>
    </w:p>
    <w:p w14:paraId="30EEEC0A" w14:textId="77777777" w:rsidR="002F1E23" w:rsidRDefault="002F1E23" w:rsidP="00E743EC"/>
    <w:p w14:paraId="32390D95" w14:textId="7F68DD79" w:rsidR="002F1E23" w:rsidRDefault="002F1E23" w:rsidP="002F1E23">
      <w:pPr>
        <w:shd w:val="clear" w:color="auto" w:fill="D9D9D9" w:themeFill="background1" w:themeFillShade="D9"/>
      </w:pPr>
      <w:r>
        <w:rPr>
          <w:i/>
          <w:noProof/>
          <w:lang w:eastAsia="hr-HR"/>
        </w:rPr>
        <w:drawing>
          <wp:inline distT="0" distB="0" distL="0" distR="0" wp14:anchorId="70DD6052" wp14:editId="77C52F9C">
            <wp:extent cx="304800" cy="304800"/>
            <wp:effectExtent l="0" t="0" r="0" b="0"/>
            <wp:docPr id="33" name="Grafika 33" descr="Otvoren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enfold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60B">
        <w:rPr>
          <w:i/>
        </w:rPr>
        <w:t>Izvor sadržaja</w:t>
      </w:r>
      <w:r>
        <w:t xml:space="preserve"> – radna bilježnica – ZADATCI 5.</w:t>
      </w:r>
      <w:r w:rsidR="00AB7D7A">
        <w:t>1</w:t>
      </w:r>
      <w:r w:rsidR="00D87357">
        <w:t>8</w:t>
      </w:r>
      <w:r>
        <w:t>. – 5.</w:t>
      </w:r>
      <w:r w:rsidR="00D87357">
        <w:t>24</w:t>
      </w:r>
      <w:r>
        <w:t>.</w:t>
      </w:r>
    </w:p>
    <w:p w14:paraId="2ABDD8D2" w14:textId="1821A1A8" w:rsidR="002F1E23" w:rsidRDefault="002F1E23" w:rsidP="00C63D66">
      <w:pPr>
        <w:spacing w:before="240"/>
      </w:pPr>
      <w:r w:rsidRPr="00FE549F">
        <w:rPr>
          <w:color w:val="FF0000"/>
        </w:rPr>
        <w:t xml:space="preserve">Ne zaboravi riješiti navedene zadatke u radnoj bilježnici na str. </w:t>
      </w:r>
      <w:r w:rsidR="00AB7D7A">
        <w:rPr>
          <w:color w:val="FF0000"/>
        </w:rPr>
        <w:t>6</w:t>
      </w:r>
      <w:r w:rsidR="00D87357">
        <w:rPr>
          <w:color w:val="FF0000"/>
        </w:rPr>
        <w:t>4</w:t>
      </w:r>
      <w:r w:rsidRPr="00FE549F">
        <w:rPr>
          <w:color w:val="FF0000"/>
        </w:rPr>
        <w:t>.</w:t>
      </w:r>
      <w:r w:rsidR="00AB7D7A">
        <w:rPr>
          <w:color w:val="FF0000"/>
        </w:rPr>
        <w:t>-6</w:t>
      </w:r>
      <w:r w:rsidR="00D87357">
        <w:rPr>
          <w:color w:val="FF0000"/>
        </w:rPr>
        <w:t>6</w:t>
      </w:r>
      <w:r w:rsidR="00AB7D7A">
        <w:rPr>
          <w:color w:val="FF0000"/>
        </w:rPr>
        <w:t>.</w:t>
      </w:r>
      <w:r w:rsidRPr="00FE549F">
        <w:rPr>
          <w:color w:val="FF0000"/>
        </w:rPr>
        <w:t xml:space="preserve"> jer ćeš na taj način provjeriti koliko si naučio/naučila. Potom fotografiraj riješene stranice te pošalji sliku</w:t>
      </w:r>
      <w:r>
        <w:rPr>
          <w:color w:val="FF0000"/>
        </w:rPr>
        <w:t xml:space="preserve"> </w:t>
      </w:r>
      <w:r w:rsidRPr="00FE549F">
        <w:rPr>
          <w:color w:val="FF0000"/>
        </w:rPr>
        <w:t>učiteljici elektroničkom poštom.</w:t>
      </w:r>
    </w:p>
    <w:p w14:paraId="69C7D4BC" w14:textId="77777777" w:rsidR="002F1E23" w:rsidRDefault="002F1E23" w:rsidP="00E743EC"/>
    <w:p w14:paraId="73F51E97" w14:textId="77777777" w:rsidR="00263714" w:rsidRDefault="00263714" w:rsidP="00263714">
      <w:pPr>
        <w:shd w:val="clear" w:color="auto" w:fill="D9D9D9" w:themeFill="background1" w:themeFillShade="D9"/>
      </w:pPr>
      <w:r>
        <w:rPr>
          <w:i/>
          <w:noProof/>
          <w:lang w:eastAsia="hr-HR"/>
        </w:rPr>
        <w:drawing>
          <wp:inline distT="0" distB="0" distL="0" distR="0" wp14:anchorId="23C8FA39" wp14:editId="703426CF">
            <wp:extent cx="297180" cy="297180"/>
            <wp:effectExtent l="0" t="0" r="7620" b="0"/>
            <wp:docPr id="36" name="Grafika 36" descr="Školska plo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ckboard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60B">
        <w:rPr>
          <w:i/>
        </w:rPr>
        <w:t>Izvor sadržaja</w:t>
      </w:r>
      <w:r>
        <w:t xml:space="preserve"> – udžbenik DODATNI DIGITALNI SADRŽAJI</w:t>
      </w:r>
    </w:p>
    <w:p w14:paraId="1DA36CFC" w14:textId="023DABF0" w:rsidR="00263714" w:rsidRDefault="00263714" w:rsidP="00263714">
      <w:pPr>
        <w:rPr>
          <w:color w:val="FF0000"/>
        </w:rPr>
      </w:pPr>
      <w:r w:rsidRPr="00BB575C">
        <w:rPr>
          <w:color w:val="FF0000"/>
        </w:rPr>
        <w:t xml:space="preserve">U dodatnim digitalnim sadržajima nastavne teme </w:t>
      </w:r>
      <w:r w:rsidR="00FA4837" w:rsidRPr="00FA4837">
        <w:rPr>
          <w:b/>
          <w:i/>
          <w:color w:val="FF0000"/>
        </w:rPr>
        <w:t>Kemijske jednadžbe</w:t>
      </w:r>
      <w:r w:rsidR="00CF746D" w:rsidRPr="00CF746D">
        <w:rPr>
          <w:b/>
          <w:color w:val="FF0000"/>
        </w:rPr>
        <w:t xml:space="preserve"> </w:t>
      </w:r>
      <w:r w:rsidRPr="00BB575C">
        <w:rPr>
          <w:color w:val="FF0000"/>
        </w:rPr>
        <w:t xml:space="preserve">samostalno odgovori na pitanja u rubrici PROVJERI ZNANJE te </w:t>
      </w:r>
      <w:proofErr w:type="spellStart"/>
      <w:r w:rsidRPr="00BB575C">
        <w:rPr>
          <w:color w:val="FF0000"/>
        </w:rPr>
        <w:t>samovrednuj</w:t>
      </w:r>
      <w:proofErr w:type="spellEnd"/>
      <w:r w:rsidRPr="00BB575C">
        <w:rPr>
          <w:color w:val="FF0000"/>
        </w:rPr>
        <w:t xml:space="preserve"> svoja postignuća.</w:t>
      </w:r>
    </w:p>
    <w:p w14:paraId="78BA1E99" w14:textId="77777777" w:rsidR="002F0399" w:rsidRDefault="00493300" w:rsidP="00263714">
      <w:hyperlink r:id="rId18" w:history="1">
        <w:r w:rsidR="002F0399">
          <w:rPr>
            <w:rStyle w:val="Hiperveza"/>
          </w:rPr>
          <w:t>https://www.e-sfera.hr/dodatni-digitalni-sadrzaji/e4b5a47e-8a6d-4dca-b68a-1abdb2429cb2/</w:t>
        </w:r>
      </w:hyperlink>
    </w:p>
    <w:p w14:paraId="4068739E" w14:textId="77777777" w:rsidR="00320419" w:rsidRDefault="00263714" w:rsidP="00263714">
      <w:r>
        <w:rPr>
          <w:color w:val="FF0000"/>
        </w:rPr>
        <w:t xml:space="preserve">NAPOMENA: </w:t>
      </w:r>
      <w:r w:rsidRPr="00F53B55">
        <w:t>A</w:t>
      </w:r>
      <w:r>
        <w:t xml:space="preserve">ko imaš instaliranu aplikaciju </w:t>
      </w:r>
      <w:r w:rsidRPr="00F53B55">
        <w:t>e-sferu, digitalnim sadržajima možeš pristupiti skeniranjem znaka munje pored naslova. (Ako nemaš instaliraj e-sferu, slijedi upute koje se nalaze na početku udžbenika.</w:t>
      </w:r>
      <w:r>
        <w:t>)</w:t>
      </w:r>
    </w:p>
    <w:p w14:paraId="0093A60F" w14:textId="77777777" w:rsidR="0015487A" w:rsidRPr="0015487A" w:rsidRDefault="0015487A" w:rsidP="0015487A"/>
    <w:p w14:paraId="73EF1955" w14:textId="77777777" w:rsidR="0015487A" w:rsidRPr="0015487A" w:rsidRDefault="0015487A" w:rsidP="0015487A"/>
    <w:p w14:paraId="77AA4CC1" w14:textId="77777777" w:rsidR="0015487A" w:rsidRPr="0015487A" w:rsidRDefault="0015487A" w:rsidP="0015487A"/>
    <w:p w14:paraId="13029636" w14:textId="77777777" w:rsidR="0015487A" w:rsidRPr="0015487A" w:rsidRDefault="0015487A" w:rsidP="0015487A"/>
    <w:p w14:paraId="480189D4" w14:textId="77777777" w:rsidR="0015487A" w:rsidRPr="0015487A" w:rsidRDefault="0015487A" w:rsidP="0015487A"/>
    <w:p w14:paraId="7E4FE1C9" w14:textId="77777777" w:rsidR="0015487A" w:rsidRDefault="0015487A" w:rsidP="0015487A"/>
    <w:p w14:paraId="37B65A2A" w14:textId="7FC0E4B4" w:rsidR="0015487A" w:rsidRDefault="0015487A" w:rsidP="0015487A">
      <w:pPr>
        <w:tabs>
          <w:tab w:val="left" w:pos="7884"/>
        </w:tabs>
      </w:pPr>
      <w:r>
        <w:tab/>
      </w:r>
    </w:p>
    <w:p w14:paraId="160E1CB1" w14:textId="77777777" w:rsidR="0015487A" w:rsidRDefault="0015487A" w:rsidP="0015487A">
      <w:pPr>
        <w:tabs>
          <w:tab w:val="left" w:pos="7884"/>
        </w:tabs>
      </w:pPr>
    </w:p>
    <w:p w14:paraId="63FE092C" w14:textId="7B2FF851" w:rsidR="0015487A" w:rsidRPr="001E2E87" w:rsidRDefault="0015487A" w:rsidP="0015487A">
      <w:pPr>
        <w:shd w:val="clear" w:color="auto" w:fill="D9D9D9" w:themeFill="background1" w:themeFillShade="D9"/>
      </w:pPr>
      <w:r w:rsidRPr="0015487A">
        <w:rPr>
          <w:bCs/>
          <w:i/>
        </w:rPr>
        <w:lastRenderedPageBreak/>
        <w:t>Radni listić 1. Izjednačavanje kemijskih jednadžbi</w:t>
      </w:r>
    </w:p>
    <w:p w14:paraId="02B73E99" w14:textId="77777777" w:rsidR="0015487A" w:rsidRDefault="0015487A" w:rsidP="0015487A">
      <w:pPr>
        <w:tabs>
          <w:tab w:val="left" w:pos="7884"/>
        </w:tabs>
        <w:rPr>
          <w:bCs/>
        </w:rPr>
      </w:pPr>
    </w:p>
    <w:p w14:paraId="62C36097" w14:textId="77777777" w:rsidR="00AF424F" w:rsidRDefault="0015487A" w:rsidP="0015487A">
      <w:pPr>
        <w:tabs>
          <w:tab w:val="left" w:pos="7884"/>
        </w:tabs>
      </w:pPr>
      <w:r w:rsidRPr="0015487A">
        <w:rPr>
          <w:b/>
        </w:rPr>
        <w:t>1.</w:t>
      </w:r>
      <w:r w:rsidRPr="0015487A">
        <w:t xml:space="preserve"> Koje su od navedenih kemijskih jednadžbi ujednačene? </w:t>
      </w:r>
    </w:p>
    <w:p w14:paraId="4845F81A" w14:textId="5118ACF1" w:rsidR="0015487A" w:rsidRPr="0015487A" w:rsidRDefault="00AF424F" w:rsidP="00AF424F">
      <w:pPr>
        <w:tabs>
          <w:tab w:val="left" w:pos="7884"/>
        </w:tabs>
        <w:ind w:left="284"/>
        <w:rPr>
          <w:i/>
          <w:iCs/>
        </w:rPr>
      </w:pPr>
      <w:r w:rsidRPr="008D27E3">
        <w:rPr>
          <w:i/>
          <w:iCs/>
        </w:rPr>
        <w:t xml:space="preserve">U praznom kvadratiću odaberi znak </w:t>
      </w:r>
      <w:r w:rsidRPr="008D27E3">
        <w:rPr>
          <w:rFonts w:ascii="Century Gothic" w:hAnsi="Century Gothic"/>
          <w:i/>
          <w:iCs/>
        </w:rPr>
        <w:t>√</w:t>
      </w:r>
      <w:r w:rsidRPr="008D27E3">
        <w:rPr>
          <w:i/>
          <w:iCs/>
        </w:rPr>
        <w:t xml:space="preserve"> za točno ujednačene kemijske jednadžbe.</w:t>
      </w:r>
    </w:p>
    <w:p w14:paraId="3F4BCF91" w14:textId="1A178A7C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1722174201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AF424F">
        <w:t xml:space="preserve"> </w:t>
      </w:r>
      <w:r w:rsidR="0015487A" w:rsidRPr="0015487A">
        <w:t>Ca + O</w:t>
      </w:r>
      <w:r w:rsidR="0015487A" w:rsidRPr="0015487A">
        <w:rPr>
          <w:vertAlign w:val="subscript"/>
        </w:rPr>
        <w:t>2</w:t>
      </w:r>
      <w:r w:rsidR="0015487A" w:rsidRPr="0015487A">
        <w:t xml:space="preserve"> → 2 </w:t>
      </w:r>
      <w:proofErr w:type="spellStart"/>
      <w:r w:rsidR="0015487A" w:rsidRPr="0015487A">
        <w:t>CaO</w:t>
      </w:r>
      <w:proofErr w:type="spellEnd"/>
    </w:p>
    <w:p w14:paraId="5A66CA83" w14:textId="1428644E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1818914585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AF424F">
        <w:t xml:space="preserve"> </w:t>
      </w:r>
      <w:r w:rsidR="0015487A" w:rsidRPr="0015487A">
        <w:t>2 NaCl → 2 Na + Cl</w:t>
      </w:r>
      <w:r w:rsidR="0015487A" w:rsidRPr="0015487A">
        <w:rPr>
          <w:vertAlign w:val="subscript"/>
        </w:rPr>
        <w:t>2</w:t>
      </w:r>
    </w:p>
    <w:p w14:paraId="3473DF74" w14:textId="6C9CD315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-855958684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AF424F">
        <w:t xml:space="preserve"> </w:t>
      </w:r>
      <w:r w:rsidR="0015487A" w:rsidRPr="0015487A">
        <w:t>H</w:t>
      </w:r>
      <w:r w:rsidR="0015487A" w:rsidRPr="0015487A">
        <w:rPr>
          <w:vertAlign w:val="subscript"/>
        </w:rPr>
        <w:t>2</w:t>
      </w:r>
      <w:r w:rsidR="0015487A" w:rsidRPr="0015487A">
        <w:t>O</w:t>
      </w:r>
      <w:r w:rsidR="0015487A" w:rsidRPr="0015487A">
        <w:rPr>
          <w:vertAlign w:val="subscript"/>
        </w:rPr>
        <w:t>2</w:t>
      </w:r>
      <w:r w:rsidR="0015487A" w:rsidRPr="0015487A">
        <w:t xml:space="preserve"> → 2 H</w:t>
      </w:r>
      <w:r w:rsidR="0015487A" w:rsidRPr="0015487A">
        <w:rPr>
          <w:vertAlign w:val="subscript"/>
        </w:rPr>
        <w:t>2</w:t>
      </w:r>
      <w:r w:rsidR="0015487A" w:rsidRPr="0015487A">
        <w:t>O + O</w:t>
      </w:r>
      <w:r w:rsidR="0015487A" w:rsidRPr="0015487A">
        <w:rPr>
          <w:vertAlign w:val="subscript"/>
        </w:rPr>
        <w:t>2</w:t>
      </w:r>
    </w:p>
    <w:p w14:paraId="5C503324" w14:textId="575AC929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-2064549538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AF424F">
        <w:t xml:space="preserve"> </w:t>
      </w:r>
      <w:r w:rsidR="0015487A" w:rsidRPr="0015487A">
        <w:t>C + O</w:t>
      </w:r>
      <w:r w:rsidR="0015487A" w:rsidRPr="0015487A">
        <w:rPr>
          <w:vertAlign w:val="subscript"/>
        </w:rPr>
        <w:t>2</w:t>
      </w:r>
      <w:r w:rsidR="0015487A" w:rsidRPr="0015487A">
        <w:t xml:space="preserve"> → CO</w:t>
      </w:r>
      <w:r w:rsidR="0015487A" w:rsidRPr="0015487A">
        <w:rPr>
          <w:vertAlign w:val="subscript"/>
        </w:rPr>
        <w:t>2</w:t>
      </w:r>
    </w:p>
    <w:p w14:paraId="0BC6C94B" w14:textId="77777777" w:rsidR="0015487A" w:rsidRPr="0015487A" w:rsidRDefault="0015487A" w:rsidP="0015487A">
      <w:pPr>
        <w:tabs>
          <w:tab w:val="left" w:pos="7884"/>
        </w:tabs>
      </w:pPr>
    </w:p>
    <w:p w14:paraId="6424F439" w14:textId="574BF4D4" w:rsidR="0015487A" w:rsidRDefault="0015487A" w:rsidP="0015487A">
      <w:pPr>
        <w:tabs>
          <w:tab w:val="left" w:pos="7884"/>
        </w:tabs>
      </w:pPr>
      <w:r w:rsidRPr="0015487A">
        <w:rPr>
          <w:b/>
        </w:rPr>
        <w:t>2.</w:t>
      </w:r>
      <w:r w:rsidRPr="0015487A">
        <w:t xml:space="preserve"> Koje od navedenih kemijskih jednadžbi nisu ujednačene? </w:t>
      </w:r>
    </w:p>
    <w:p w14:paraId="770DAFF7" w14:textId="7B85A749" w:rsidR="00AF424F" w:rsidRPr="00AF424F" w:rsidRDefault="00AF424F" w:rsidP="00AF424F">
      <w:pPr>
        <w:tabs>
          <w:tab w:val="left" w:pos="7884"/>
        </w:tabs>
        <w:ind w:left="284"/>
        <w:rPr>
          <w:i/>
          <w:iCs/>
        </w:rPr>
      </w:pPr>
      <w:r w:rsidRPr="00AF424F">
        <w:rPr>
          <w:i/>
          <w:iCs/>
        </w:rPr>
        <w:t xml:space="preserve">U praznom kvadratiću odaberi znak </w:t>
      </w:r>
      <w:r w:rsidRPr="008D27E3">
        <w:rPr>
          <w:rFonts w:ascii="Century Gothic" w:hAnsi="Century Gothic"/>
          <w:i/>
          <w:iCs/>
        </w:rPr>
        <w:t>√</w:t>
      </w:r>
      <w:r w:rsidRPr="008D27E3">
        <w:rPr>
          <w:i/>
          <w:iCs/>
        </w:rPr>
        <w:t xml:space="preserve"> </w:t>
      </w:r>
      <w:r w:rsidRPr="00AF424F">
        <w:rPr>
          <w:i/>
          <w:iCs/>
        </w:rPr>
        <w:t>za točno ujednačene kemijske jednadžbe.</w:t>
      </w:r>
    </w:p>
    <w:p w14:paraId="78BA0E76" w14:textId="3BCC910E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114794456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15487A" w:rsidRPr="0015487A">
        <w:t xml:space="preserve"> 2 Mg + O</w:t>
      </w:r>
      <w:r w:rsidR="0015487A" w:rsidRPr="0015487A">
        <w:rPr>
          <w:vertAlign w:val="subscript"/>
        </w:rPr>
        <w:t>2</w:t>
      </w:r>
      <w:r w:rsidR="0015487A" w:rsidRPr="0015487A">
        <w:t xml:space="preserve"> → 2 </w:t>
      </w:r>
      <w:proofErr w:type="spellStart"/>
      <w:r w:rsidR="0015487A" w:rsidRPr="0015487A">
        <w:t>MgO</w:t>
      </w:r>
      <w:proofErr w:type="spellEnd"/>
    </w:p>
    <w:p w14:paraId="14C9CA51" w14:textId="4422C480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514354916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15487A" w:rsidRPr="0015487A">
        <w:t xml:space="preserve"> 2 NaCl → Na + Cl</w:t>
      </w:r>
      <w:r w:rsidR="0015487A" w:rsidRPr="0015487A">
        <w:rPr>
          <w:vertAlign w:val="subscript"/>
        </w:rPr>
        <w:t>2</w:t>
      </w:r>
    </w:p>
    <w:p w14:paraId="1C634C3C" w14:textId="35F725B3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-1215510486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15487A" w:rsidRPr="0015487A">
        <w:t xml:space="preserve"> 2 H</w:t>
      </w:r>
      <w:r w:rsidR="0015487A" w:rsidRPr="0015487A">
        <w:rPr>
          <w:vertAlign w:val="subscript"/>
        </w:rPr>
        <w:t>2</w:t>
      </w:r>
      <w:r w:rsidR="0015487A" w:rsidRPr="0015487A">
        <w:t>O</w:t>
      </w:r>
      <w:r w:rsidR="0015487A" w:rsidRPr="0015487A">
        <w:rPr>
          <w:vertAlign w:val="subscript"/>
        </w:rPr>
        <w:t>2</w:t>
      </w:r>
      <w:r w:rsidR="0015487A" w:rsidRPr="0015487A">
        <w:t xml:space="preserve"> → 2 H</w:t>
      </w:r>
      <w:r w:rsidR="0015487A" w:rsidRPr="0015487A">
        <w:rPr>
          <w:vertAlign w:val="subscript"/>
        </w:rPr>
        <w:t>2</w:t>
      </w:r>
      <w:r w:rsidR="0015487A" w:rsidRPr="0015487A">
        <w:t>O + O</w:t>
      </w:r>
      <w:r w:rsidR="0015487A" w:rsidRPr="0015487A">
        <w:rPr>
          <w:vertAlign w:val="subscript"/>
        </w:rPr>
        <w:t>2</w:t>
      </w:r>
    </w:p>
    <w:p w14:paraId="2870663A" w14:textId="2AF5D85D" w:rsidR="0015487A" w:rsidRPr="0015487A" w:rsidRDefault="00493300" w:rsidP="00601E47">
      <w:pPr>
        <w:tabs>
          <w:tab w:val="left" w:pos="7884"/>
        </w:tabs>
        <w:ind w:left="284"/>
      </w:pPr>
      <w:sdt>
        <w:sdtPr>
          <w:id w:val="-829674363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AF424F">
            <w:rPr>
              <w:rFonts w:ascii="MS Gothic" w:eastAsia="MS Gothic" w:hAnsi="MS Gothic" w:hint="eastAsia"/>
            </w:rPr>
            <w:t>☐</w:t>
          </w:r>
        </w:sdtContent>
      </w:sdt>
      <w:r w:rsidR="0015487A" w:rsidRPr="0015487A">
        <w:t xml:space="preserve"> 2 CO + O</w:t>
      </w:r>
      <w:r w:rsidR="0015487A" w:rsidRPr="0015487A">
        <w:rPr>
          <w:vertAlign w:val="subscript"/>
        </w:rPr>
        <w:t>2</w:t>
      </w:r>
      <w:r w:rsidR="0015487A" w:rsidRPr="0015487A">
        <w:t xml:space="preserve"> → CO</w:t>
      </w:r>
      <w:r w:rsidR="0015487A" w:rsidRPr="0015487A">
        <w:rPr>
          <w:vertAlign w:val="subscript"/>
        </w:rPr>
        <w:t>2</w:t>
      </w:r>
    </w:p>
    <w:p w14:paraId="7B0E7D08" w14:textId="77777777" w:rsidR="0015487A" w:rsidRPr="0015487A" w:rsidRDefault="0015487A" w:rsidP="0015487A">
      <w:pPr>
        <w:tabs>
          <w:tab w:val="left" w:pos="7884"/>
        </w:tabs>
      </w:pPr>
    </w:p>
    <w:p w14:paraId="1FB3C1A4" w14:textId="354E9AB3" w:rsidR="0015487A" w:rsidRPr="0015487A" w:rsidRDefault="0015487A" w:rsidP="00DC0B7F">
      <w:pPr>
        <w:tabs>
          <w:tab w:val="left" w:pos="7884"/>
        </w:tabs>
        <w:ind w:left="284" w:hanging="284"/>
      </w:pPr>
      <w:r w:rsidRPr="0015487A">
        <w:rPr>
          <w:b/>
        </w:rPr>
        <w:t>3.</w:t>
      </w:r>
      <w:r w:rsidRPr="0015487A">
        <w:t xml:space="preserve"> Kada užarenu željeznu žicu stavimo u cilindar s klorom, dolazi do burne reakcije željeza s klorom i tom reakcijom nastaje </w:t>
      </w:r>
      <w:proofErr w:type="spellStart"/>
      <w:r w:rsidRPr="0015487A">
        <w:t>željezov</w:t>
      </w:r>
      <w:proofErr w:type="spellEnd"/>
      <w:r w:rsidRPr="0015487A">
        <w:t>(III) klorid.</w:t>
      </w:r>
    </w:p>
    <w:p w14:paraId="4E18748A" w14:textId="2C493BD0" w:rsidR="0015487A" w:rsidRDefault="0015487A" w:rsidP="00DC0B7F">
      <w:pPr>
        <w:tabs>
          <w:tab w:val="left" w:pos="7884"/>
        </w:tabs>
        <w:ind w:left="284"/>
      </w:pPr>
      <w:r w:rsidRPr="0015487A">
        <w:rPr>
          <w:bCs/>
        </w:rPr>
        <w:t xml:space="preserve">a) </w:t>
      </w:r>
      <w:r w:rsidRPr="0015487A">
        <w:t>Koja od ovih jednadžbi predočuje reakciju željeza s klorom (odaberi ispravan odgovor)?</w:t>
      </w:r>
    </w:p>
    <w:p w14:paraId="799C74D9" w14:textId="77777777" w:rsidR="00DC0B7F" w:rsidRPr="00DC0B7F" w:rsidRDefault="00DC0B7F" w:rsidP="00DC0B7F">
      <w:pPr>
        <w:tabs>
          <w:tab w:val="left" w:pos="7884"/>
        </w:tabs>
        <w:ind w:left="284"/>
        <w:rPr>
          <w:i/>
          <w:iCs/>
        </w:rPr>
      </w:pPr>
      <w:r w:rsidRPr="00DC0B7F">
        <w:rPr>
          <w:i/>
          <w:iCs/>
        </w:rPr>
        <w:t>U praznom kvadratiću odaberi znak √ za točno ujednačene kemijske jednadžbe.</w:t>
      </w:r>
    </w:p>
    <w:p w14:paraId="1B3BA24F" w14:textId="120D7D0D" w:rsidR="0015487A" w:rsidRPr="0015487A" w:rsidRDefault="00493300" w:rsidP="00601E47">
      <w:pPr>
        <w:tabs>
          <w:tab w:val="left" w:pos="7884"/>
        </w:tabs>
        <w:ind w:left="284"/>
      </w:pPr>
      <w:sdt>
        <w:sdtPr>
          <w:rPr>
            <w:bCs/>
          </w:rPr>
          <w:id w:val="237135999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DC0B7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487A" w:rsidRPr="0015487A">
        <w:rPr>
          <w:bCs/>
        </w:rPr>
        <w:t xml:space="preserve"> </w:t>
      </w:r>
      <w:r w:rsidR="0015487A" w:rsidRPr="0015487A">
        <w:t>Fe + 2 Cl → FeCl</w:t>
      </w:r>
      <w:r w:rsidR="0015487A" w:rsidRPr="0015487A">
        <w:rPr>
          <w:vertAlign w:val="subscript"/>
        </w:rPr>
        <w:t>2</w:t>
      </w:r>
      <w:r w:rsidR="0015487A" w:rsidRPr="0015487A">
        <w:t xml:space="preserve"> </w:t>
      </w:r>
    </w:p>
    <w:p w14:paraId="59CE71D0" w14:textId="6F0333BF" w:rsidR="0015487A" w:rsidRPr="0015487A" w:rsidRDefault="00493300" w:rsidP="00601E47">
      <w:pPr>
        <w:tabs>
          <w:tab w:val="left" w:pos="7884"/>
        </w:tabs>
        <w:ind w:left="284"/>
      </w:pPr>
      <w:sdt>
        <w:sdtPr>
          <w:rPr>
            <w:bCs/>
          </w:rPr>
          <w:id w:val="418530637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DC0B7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487A" w:rsidRPr="0015487A">
        <w:rPr>
          <w:bCs/>
        </w:rPr>
        <w:t xml:space="preserve"> </w:t>
      </w:r>
      <w:r w:rsidR="0015487A" w:rsidRPr="0015487A">
        <w:t>Fe + Cl</w:t>
      </w:r>
      <w:r w:rsidR="0015487A" w:rsidRPr="0015487A">
        <w:rPr>
          <w:vertAlign w:val="subscript"/>
        </w:rPr>
        <w:t>2</w:t>
      </w:r>
      <w:r w:rsidR="0015487A" w:rsidRPr="0015487A">
        <w:t xml:space="preserve"> → FeCl</w:t>
      </w:r>
      <w:r w:rsidR="0015487A" w:rsidRPr="0015487A">
        <w:rPr>
          <w:vertAlign w:val="subscript"/>
        </w:rPr>
        <w:t>2</w:t>
      </w:r>
      <w:r w:rsidR="0015487A" w:rsidRPr="0015487A">
        <w:t xml:space="preserve"> </w:t>
      </w:r>
    </w:p>
    <w:p w14:paraId="5FF10C7B" w14:textId="41020BC4" w:rsidR="0015487A" w:rsidRPr="0015487A" w:rsidRDefault="00493300" w:rsidP="00601E47">
      <w:pPr>
        <w:tabs>
          <w:tab w:val="left" w:pos="7884"/>
        </w:tabs>
        <w:ind w:left="284"/>
      </w:pPr>
      <w:sdt>
        <w:sdtPr>
          <w:rPr>
            <w:bCs/>
          </w:rPr>
          <w:id w:val="-25262549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DC0B7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487A" w:rsidRPr="0015487A">
        <w:rPr>
          <w:bCs/>
        </w:rPr>
        <w:t xml:space="preserve"> </w:t>
      </w:r>
      <w:r w:rsidR="0015487A" w:rsidRPr="0015487A">
        <w:t>Fe + 3 Cl → FeCl</w:t>
      </w:r>
      <w:r w:rsidR="0015487A" w:rsidRPr="0015487A">
        <w:rPr>
          <w:vertAlign w:val="subscript"/>
        </w:rPr>
        <w:t>3</w:t>
      </w:r>
    </w:p>
    <w:p w14:paraId="3D78B54F" w14:textId="03B06073" w:rsidR="0015487A" w:rsidRPr="0015487A" w:rsidRDefault="00493300" w:rsidP="00601E47">
      <w:pPr>
        <w:tabs>
          <w:tab w:val="left" w:pos="7884"/>
        </w:tabs>
        <w:ind w:left="284"/>
      </w:pPr>
      <w:sdt>
        <w:sdtPr>
          <w:rPr>
            <w:bCs/>
          </w:rPr>
          <w:id w:val="1412812507"/>
          <w14:checkbox>
            <w14:checked w14:val="0"/>
            <w14:checkedState w14:val="221A" w14:font="Century Gothic"/>
            <w14:uncheckedState w14:val="2610" w14:font="MS Gothic"/>
          </w14:checkbox>
        </w:sdtPr>
        <w:sdtEndPr/>
        <w:sdtContent>
          <w:r w:rsidR="00DC0B7F">
            <w:rPr>
              <w:rFonts w:ascii="MS Gothic" w:eastAsia="MS Gothic" w:hAnsi="MS Gothic" w:hint="eastAsia"/>
              <w:bCs/>
            </w:rPr>
            <w:t>☐</w:t>
          </w:r>
        </w:sdtContent>
      </w:sdt>
      <w:r w:rsidR="0015487A" w:rsidRPr="0015487A">
        <w:rPr>
          <w:bCs/>
        </w:rPr>
        <w:t xml:space="preserve"> </w:t>
      </w:r>
      <w:r w:rsidR="0015487A" w:rsidRPr="0015487A">
        <w:t>2 Fe + 3 Cl</w:t>
      </w:r>
      <w:r w:rsidR="0015487A" w:rsidRPr="0015487A">
        <w:rPr>
          <w:vertAlign w:val="subscript"/>
        </w:rPr>
        <w:t>2</w:t>
      </w:r>
      <w:r w:rsidR="0015487A" w:rsidRPr="0015487A">
        <w:t xml:space="preserve"> → 2 FeCl</w:t>
      </w:r>
      <w:r w:rsidR="0015487A" w:rsidRPr="0015487A">
        <w:rPr>
          <w:vertAlign w:val="subscript"/>
        </w:rPr>
        <w:t>3</w:t>
      </w:r>
    </w:p>
    <w:p w14:paraId="069B4F99" w14:textId="18B92DBB" w:rsidR="0015487A" w:rsidRDefault="0015487A" w:rsidP="0015487A">
      <w:pPr>
        <w:tabs>
          <w:tab w:val="left" w:pos="7884"/>
        </w:tabs>
      </w:pPr>
      <w:r w:rsidRPr="0015487A">
        <w:rPr>
          <w:bCs/>
        </w:rPr>
        <w:t xml:space="preserve">b) </w:t>
      </w:r>
      <w:r w:rsidRPr="0015487A">
        <w:t xml:space="preserve">Reakcija željeza s klorom je primjer (odaberi </w:t>
      </w:r>
      <w:r w:rsidRPr="0015487A">
        <w:rPr>
          <w:bCs/>
        </w:rPr>
        <w:t xml:space="preserve">točnu </w:t>
      </w:r>
      <w:r w:rsidRPr="0015487A">
        <w:t xml:space="preserve">tvrdnju): </w:t>
      </w:r>
    </w:p>
    <w:p w14:paraId="0A4B13D2" w14:textId="4C552CEF" w:rsidR="006C435D" w:rsidRPr="003A018A" w:rsidRDefault="00493300" w:rsidP="003A018A">
      <w:pPr>
        <w:tabs>
          <w:tab w:val="left" w:pos="7884"/>
        </w:tabs>
        <w:ind w:left="284"/>
        <w:sectPr w:rsidR="006C435D" w:rsidRPr="003A018A" w:rsidSect="00320419">
          <w:headerReference w:type="default" r:id="rId19"/>
          <w:footerReference w:type="default" r:id="rId20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  <w:sdt>
        <w:sdtPr>
          <w:id w:val="1919975676"/>
          <w:placeholder>
            <w:docPart w:val="CE5C6EF19EF9424184844AFEA83144E0"/>
          </w:placeholder>
          <w:showingPlcHdr/>
          <w:dropDownList>
            <w:listItem w:value="Odaberite stavku."/>
            <w:listItem w:displayText="pirolize" w:value="pirolize"/>
            <w:listItem w:displayText="kemijske analize" w:value="kemijske analize"/>
            <w:listItem w:displayText="kemijske sinteze" w:value="kemijske sinteze"/>
            <w:listItem w:displayText="fotolize" w:value="fotolize"/>
          </w:dropDownList>
        </w:sdtPr>
        <w:sdtEndPr/>
        <w:sdtContent>
          <w:r w:rsidR="004C7C55" w:rsidRPr="004C7C55">
            <w:rPr>
              <w:color w:val="808080" w:themeColor="background1" w:themeShade="80"/>
            </w:rPr>
            <w:t>Odaberite stavku.</w:t>
          </w:r>
        </w:sdtContent>
      </w:sdt>
    </w:p>
    <w:p w14:paraId="1F9A5F6A" w14:textId="21B07A28" w:rsidR="0015487A" w:rsidRPr="0015487A" w:rsidRDefault="0015487A" w:rsidP="0015487A">
      <w:pPr>
        <w:tabs>
          <w:tab w:val="left" w:pos="7884"/>
        </w:tabs>
      </w:pPr>
      <w:r w:rsidRPr="0015487A">
        <w:rPr>
          <w:b/>
        </w:rPr>
        <w:lastRenderedPageBreak/>
        <w:t>4.</w:t>
      </w:r>
      <w:r w:rsidRPr="0015487A">
        <w:t xml:space="preserve"> Izjednači sljedeće kemijske jednadžbe i za svaku navedi njezino kvalitativno i kvantitativno značenje.</w:t>
      </w:r>
    </w:p>
    <w:p w14:paraId="5DC7D92C" w14:textId="7257FC30" w:rsidR="0015487A" w:rsidRPr="0015487A" w:rsidRDefault="00670943" w:rsidP="00804A93">
      <w:pPr>
        <w:tabs>
          <w:tab w:val="left" w:pos="7884"/>
        </w:tabs>
        <w:ind w:left="284"/>
      </w:pPr>
      <w:r>
        <w:t>A)</w:t>
      </w:r>
      <w:r w:rsidR="0015487A" w:rsidRPr="0015487A">
        <w:t xml:space="preserve"> </w:t>
      </w:r>
      <w:r w:rsidR="003A018A">
        <w:t xml:space="preserve"> </w:t>
      </w:r>
      <w:sdt>
        <w:sdtPr>
          <w:id w:val="1960292023"/>
          <w:placeholder>
            <w:docPart w:val="DefaultPlaceholder_-1854013438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3A018A" w:rsidRPr="00D24E71">
            <w:rPr>
              <w:rStyle w:val="Tekstrezerviranogmjesta"/>
              <w:color w:val="FF0000"/>
            </w:rPr>
            <w:t>Odaberite stavku.</w:t>
          </w:r>
        </w:sdtContent>
      </w:sdt>
      <w:r w:rsidR="0015487A" w:rsidRPr="0015487A">
        <w:rPr>
          <w:sz w:val="28"/>
          <w:szCs w:val="28"/>
        </w:rPr>
        <w:t>H</w:t>
      </w:r>
      <w:r w:rsidR="0015487A" w:rsidRPr="0015487A">
        <w:rPr>
          <w:sz w:val="28"/>
          <w:szCs w:val="28"/>
          <w:vertAlign w:val="subscript"/>
        </w:rPr>
        <w:t>2</w:t>
      </w:r>
      <w:r w:rsidR="0015487A" w:rsidRPr="0015487A">
        <w:rPr>
          <w:sz w:val="28"/>
          <w:szCs w:val="28"/>
        </w:rPr>
        <w:t xml:space="preserve"> +</w:t>
      </w:r>
      <w:r w:rsidR="0015487A" w:rsidRPr="0015487A">
        <w:t xml:space="preserve"> </w:t>
      </w:r>
      <w:sdt>
        <w:sdtPr>
          <w:id w:val="2127507184"/>
          <w:placeholder>
            <w:docPart w:val="3B4977B5805647F5BBF1E01B15CFFBD5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3A018A" w:rsidRPr="00D24E71">
            <w:rPr>
              <w:color w:val="FF0000"/>
            </w:rPr>
            <w:t>Odaberite stavku.</w:t>
          </w:r>
        </w:sdtContent>
      </w:sdt>
      <w:r w:rsidR="003A018A" w:rsidRPr="003A018A">
        <w:t xml:space="preserve"> </w:t>
      </w:r>
      <w:r w:rsidR="0015487A" w:rsidRPr="0015487A">
        <w:rPr>
          <w:sz w:val="28"/>
          <w:szCs w:val="28"/>
        </w:rPr>
        <w:t>N</w:t>
      </w:r>
      <w:r w:rsidR="0015487A" w:rsidRPr="0015487A">
        <w:rPr>
          <w:sz w:val="28"/>
          <w:szCs w:val="28"/>
          <w:vertAlign w:val="subscript"/>
        </w:rPr>
        <w:t>2</w:t>
      </w:r>
      <w:r w:rsidR="0015487A" w:rsidRPr="0015487A">
        <w:t xml:space="preserve"> </w:t>
      </w:r>
      <w:r w:rsidR="00D805E3" w:rsidRPr="00A85175">
        <w:rPr>
          <w:rFonts w:ascii="Arial" w:hAnsi="Arial" w:cs="Arial"/>
          <w:sz w:val="28"/>
          <w:szCs w:val="28"/>
        </w:rPr>
        <w:t>→</w:t>
      </w:r>
      <w:r w:rsidR="0015487A" w:rsidRPr="0015487A">
        <w:t xml:space="preserve"> </w:t>
      </w:r>
      <w:sdt>
        <w:sdtPr>
          <w:id w:val="153648856"/>
          <w:placeholder>
            <w:docPart w:val="2A128CC64459437C8636C77919AB0B27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3A018A" w:rsidRPr="00D24E71">
            <w:rPr>
              <w:color w:val="FF0000"/>
            </w:rPr>
            <w:t>Odaberite stavku.</w:t>
          </w:r>
        </w:sdtContent>
      </w:sdt>
      <w:r w:rsidR="003A018A" w:rsidRPr="003A018A">
        <w:t xml:space="preserve"> </w:t>
      </w:r>
      <w:r w:rsidR="0015487A" w:rsidRPr="0015487A">
        <w:rPr>
          <w:sz w:val="28"/>
          <w:szCs w:val="28"/>
        </w:rPr>
        <w:t>NH</w:t>
      </w:r>
      <w:r w:rsidR="0015487A" w:rsidRPr="0015487A">
        <w:rPr>
          <w:sz w:val="28"/>
          <w:szCs w:val="28"/>
          <w:vertAlign w:val="subscript"/>
        </w:rPr>
        <w:t>3</w:t>
      </w:r>
    </w:p>
    <w:p w14:paraId="56E353C9" w14:textId="6ACEC31B" w:rsidR="0015487A" w:rsidRPr="0015487A" w:rsidRDefault="00670943" w:rsidP="00804A93">
      <w:pPr>
        <w:tabs>
          <w:tab w:val="left" w:pos="7884"/>
        </w:tabs>
        <w:ind w:left="284"/>
      </w:pPr>
      <w:r>
        <w:t>a</w:t>
      </w:r>
      <w:r w:rsidR="00804A93">
        <w:t xml:space="preserve">) Kvalitativno i kvantitativno značenje: </w:t>
      </w:r>
      <w:r w:rsidR="00804A93">
        <w:rPr>
          <w:rFonts w:cstheme="minorHAnsi"/>
        </w:rPr>
        <w:t>→</w:t>
      </w:r>
      <w:r w:rsidR="00804A93">
        <w:t xml:space="preserve"> </w:t>
      </w:r>
      <w:sdt>
        <w:sdtPr>
          <w:id w:val="1433866681"/>
          <w:placeholder>
            <w:docPart w:val="DefaultPlaceholder_-1854013440"/>
          </w:placeholder>
          <w:showingPlcHdr/>
          <w:text/>
        </w:sdtPr>
        <w:sdtEndPr/>
        <w:sdtContent>
          <w:r w:rsidR="00804A93" w:rsidRPr="00421355">
            <w:rPr>
              <w:rStyle w:val="Tekstrezerviranogmjesta"/>
            </w:rPr>
            <w:t>Kliknite ili dodirnite ovdje da biste unijeli tekst.</w:t>
          </w:r>
        </w:sdtContent>
      </w:sdt>
    </w:p>
    <w:p w14:paraId="3AE76B9C" w14:textId="77777777" w:rsidR="0015487A" w:rsidRPr="0015487A" w:rsidRDefault="0015487A" w:rsidP="0015487A">
      <w:pPr>
        <w:tabs>
          <w:tab w:val="left" w:pos="7884"/>
        </w:tabs>
      </w:pPr>
    </w:p>
    <w:p w14:paraId="5B181E88" w14:textId="3074D33E" w:rsidR="0015487A" w:rsidRPr="0015487A" w:rsidRDefault="00670943" w:rsidP="002C424B">
      <w:pPr>
        <w:tabs>
          <w:tab w:val="left" w:pos="7884"/>
        </w:tabs>
        <w:ind w:left="284"/>
        <w:rPr>
          <w:vertAlign w:val="subscript"/>
        </w:rPr>
      </w:pPr>
      <w:r>
        <w:t>B</w:t>
      </w:r>
      <w:r w:rsidR="0015487A" w:rsidRPr="0015487A">
        <w:t xml:space="preserve">) </w:t>
      </w:r>
      <w:sdt>
        <w:sdtPr>
          <w:id w:val="-815029785"/>
          <w:placeholder>
            <w:docPart w:val="1FB07912086340E2A8BC1A8A3CC223C3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D24E71" w:rsidRPr="00D24E71">
            <w:rPr>
              <w:color w:val="FF0000"/>
            </w:rPr>
            <w:t>Odaberite stavku.</w:t>
          </w:r>
        </w:sdtContent>
      </w:sdt>
      <w:r w:rsidR="00D24E71" w:rsidRPr="00D24E71">
        <w:t xml:space="preserve"> </w:t>
      </w:r>
      <w:r w:rsidR="0015487A" w:rsidRPr="0015487A">
        <w:rPr>
          <w:sz w:val="28"/>
          <w:szCs w:val="28"/>
        </w:rPr>
        <w:t>Al +</w:t>
      </w:r>
      <w:r w:rsidR="0015487A" w:rsidRPr="0015487A">
        <w:t xml:space="preserve"> </w:t>
      </w:r>
      <w:sdt>
        <w:sdtPr>
          <w:id w:val="1840581771"/>
          <w:placeholder>
            <w:docPart w:val="928F721CDF1F4A3F8ED7EDBA8E127FF7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D24E71" w:rsidRPr="00D24E71">
            <w:rPr>
              <w:color w:val="FF0000"/>
            </w:rPr>
            <w:t>Odaberite stavku.</w:t>
          </w:r>
        </w:sdtContent>
      </w:sdt>
      <w:r w:rsidR="00D24E71" w:rsidRPr="00D24E71">
        <w:t xml:space="preserve"> </w:t>
      </w:r>
      <w:r w:rsidR="0015487A" w:rsidRPr="0015487A">
        <w:rPr>
          <w:sz w:val="28"/>
          <w:szCs w:val="28"/>
        </w:rPr>
        <w:t>O</w:t>
      </w:r>
      <w:r w:rsidR="0015487A" w:rsidRPr="0015487A">
        <w:rPr>
          <w:sz w:val="28"/>
          <w:szCs w:val="28"/>
          <w:vertAlign w:val="subscript"/>
        </w:rPr>
        <w:t>2</w:t>
      </w:r>
      <w:r w:rsidR="0015487A" w:rsidRPr="0015487A">
        <w:t xml:space="preserve"> </w:t>
      </w:r>
      <w:r w:rsidR="00D805E3" w:rsidRPr="00A85175">
        <w:rPr>
          <w:rFonts w:ascii="Arial" w:hAnsi="Arial" w:cs="Arial"/>
          <w:sz w:val="28"/>
          <w:szCs w:val="28"/>
        </w:rPr>
        <w:t>→</w:t>
      </w:r>
      <w:r w:rsidR="0015487A" w:rsidRPr="0015487A">
        <w:t xml:space="preserve"> </w:t>
      </w:r>
      <w:sdt>
        <w:sdtPr>
          <w:id w:val="-1160687681"/>
          <w:placeholder>
            <w:docPart w:val="F9DD0FE5E941448796E53DFAF3F42BA3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="00D24E71" w:rsidRPr="00D24E71">
            <w:rPr>
              <w:color w:val="FF0000"/>
            </w:rPr>
            <w:t>Odaberite stavku.</w:t>
          </w:r>
        </w:sdtContent>
      </w:sdt>
      <w:r w:rsidR="00D24E71" w:rsidRPr="00D24E71">
        <w:t xml:space="preserve"> </w:t>
      </w:r>
      <w:r w:rsidR="0015487A" w:rsidRPr="0015487A">
        <w:rPr>
          <w:sz w:val="28"/>
          <w:szCs w:val="28"/>
        </w:rPr>
        <w:t>Al</w:t>
      </w:r>
      <w:r w:rsidR="0015487A" w:rsidRPr="0015487A">
        <w:rPr>
          <w:sz w:val="28"/>
          <w:szCs w:val="28"/>
          <w:vertAlign w:val="subscript"/>
        </w:rPr>
        <w:t>2</w:t>
      </w:r>
      <w:r w:rsidR="0015487A" w:rsidRPr="0015487A">
        <w:rPr>
          <w:sz w:val="28"/>
          <w:szCs w:val="28"/>
        </w:rPr>
        <w:t>O</w:t>
      </w:r>
      <w:r w:rsidR="0015487A" w:rsidRPr="0015487A">
        <w:rPr>
          <w:sz w:val="28"/>
          <w:szCs w:val="28"/>
          <w:vertAlign w:val="subscript"/>
        </w:rPr>
        <w:t>3</w:t>
      </w:r>
    </w:p>
    <w:p w14:paraId="4DCB92BB" w14:textId="546C0877" w:rsidR="00670943" w:rsidRPr="00670943" w:rsidRDefault="00670943" w:rsidP="002C424B">
      <w:pPr>
        <w:tabs>
          <w:tab w:val="left" w:pos="7884"/>
        </w:tabs>
        <w:ind w:left="284"/>
      </w:pPr>
      <w:r>
        <w:t>a</w:t>
      </w:r>
      <w:r w:rsidRPr="00670943">
        <w:t xml:space="preserve">) Kvalitativno i kvantitativno značenje: → </w:t>
      </w:r>
      <w:sdt>
        <w:sdtPr>
          <w:id w:val="-674653320"/>
          <w:placeholder>
            <w:docPart w:val="2DB5978732CC4406B7EA393744E2F599"/>
          </w:placeholder>
          <w:showingPlcHdr/>
          <w:text/>
        </w:sdtPr>
        <w:sdtEndPr/>
        <w:sdtContent>
          <w:r w:rsidRPr="00670943">
            <w:rPr>
              <w:color w:val="808080" w:themeColor="background1" w:themeShade="80"/>
            </w:rPr>
            <w:t>Kliknite ili dodirnite ovdje da biste unijeli tekst.</w:t>
          </w:r>
        </w:sdtContent>
      </w:sdt>
    </w:p>
    <w:p w14:paraId="1E605C65" w14:textId="77777777" w:rsidR="00670943" w:rsidRDefault="00670943" w:rsidP="002C424B">
      <w:pPr>
        <w:tabs>
          <w:tab w:val="left" w:pos="7884"/>
        </w:tabs>
        <w:ind w:left="284"/>
      </w:pPr>
    </w:p>
    <w:p w14:paraId="3032DC6A" w14:textId="6FB191FC" w:rsidR="0015487A" w:rsidRPr="0015487A" w:rsidRDefault="00670943" w:rsidP="002C424B">
      <w:pPr>
        <w:tabs>
          <w:tab w:val="left" w:pos="7884"/>
        </w:tabs>
        <w:ind w:left="284"/>
      </w:pPr>
      <w:r>
        <w:t>C</w:t>
      </w:r>
      <w:r w:rsidR="0015487A" w:rsidRPr="0015487A">
        <w:t xml:space="preserve">) </w:t>
      </w:r>
      <w:sdt>
        <w:sdtPr>
          <w:id w:val="-1737079583"/>
          <w:placeholder>
            <w:docPart w:val="B02348D666C244D8A9AD61F71D02ACD3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Pr="000A47F1">
            <w:rPr>
              <w:color w:val="FF0000"/>
            </w:rPr>
            <w:t>Odaberite stavku.</w:t>
          </w:r>
        </w:sdtContent>
      </w:sdt>
      <w:r w:rsidRPr="00670943">
        <w:t xml:space="preserve"> </w:t>
      </w:r>
      <w:r w:rsidR="0015487A" w:rsidRPr="0015487A">
        <w:rPr>
          <w:sz w:val="28"/>
          <w:szCs w:val="28"/>
        </w:rPr>
        <w:t>O</w:t>
      </w:r>
      <w:r w:rsidR="0015487A" w:rsidRPr="0015487A">
        <w:rPr>
          <w:sz w:val="28"/>
          <w:szCs w:val="28"/>
          <w:vertAlign w:val="subscript"/>
        </w:rPr>
        <w:t>2</w:t>
      </w:r>
      <w:r w:rsidR="0015487A" w:rsidRPr="0015487A">
        <w:t xml:space="preserve"> </w:t>
      </w:r>
      <w:r w:rsidR="0015487A" w:rsidRPr="0015487A">
        <w:rPr>
          <w:sz w:val="28"/>
          <w:szCs w:val="28"/>
        </w:rPr>
        <w:t>+</w:t>
      </w:r>
      <w:r w:rsidR="0015487A" w:rsidRPr="0015487A">
        <w:t xml:space="preserve"> </w:t>
      </w:r>
      <w:sdt>
        <w:sdtPr>
          <w:id w:val="-890731015"/>
          <w:placeholder>
            <w:docPart w:val="8EF1F77CCD0C43ED99D8958340776E78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Pr="000A47F1">
            <w:rPr>
              <w:color w:val="FF0000"/>
            </w:rPr>
            <w:t>Odaberite stavku.</w:t>
          </w:r>
        </w:sdtContent>
      </w:sdt>
      <w:r w:rsidRPr="00670943">
        <w:t xml:space="preserve"> </w:t>
      </w:r>
      <w:r w:rsidR="0015487A" w:rsidRPr="0015487A">
        <w:rPr>
          <w:sz w:val="28"/>
          <w:szCs w:val="28"/>
        </w:rPr>
        <w:t>H</w:t>
      </w:r>
      <w:r w:rsidR="0015487A" w:rsidRPr="0015487A">
        <w:rPr>
          <w:sz w:val="28"/>
          <w:szCs w:val="28"/>
          <w:vertAlign w:val="subscript"/>
        </w:rPr>
        <w:t>2</w:t>
      </w:r>
      <w:r w:rsidR="0015487A" w:rsidRPr="0015487A">
        <w:t xml:space="preserve"> </w:t>
      </w:r>
      <w:r w:rsidR="00D805E3" w:rsidRPr="00A85175">
        <w:rPr>
          <w:rFonts w:ascii="Arial" w:hAnsi="Arial" w:cs="Arial"/>
          <w:sz w:val="28"/>
          <w:szCs w:val="28"/>
        </w:rPr>
        <w:t>→</w:t>
      </w:r>
      <w:r w:rsidR="0015487A" w:rsidRPr="0015487A">
        <w:t xml:space="preserve"> </w:t>
      </w:r>
      <w:sdt>
        <w:sdtPr>
          <w:id w:val="888141155"/>
          <w:placeholder>
            <w:docPart w:val="66146C057CC543C0BB6894AECC83709E"/>
          </w:placeholder>
          <w:showingPlcHdr/>
          <w:dropDownList>
            <w:listItem w:value="Odaberite stavku.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</w:dropDownList>
        </w:sdtPr>
        <w:sdtEndPr/>
        <w:sdtContent>
          <w:r w:rsidRPr="000A47F1">
            <w:rPr>
              <w:color w:val="FF0000"/>
            </w:rPr>
            <w:t>Odaberite stavku.</w:t>
          </w:r>
        </w:sdtContent>
      </w:sdt>
      <w:r w:rsidRPr="00670943">
        <w:t xml:space="preserve"> </w:t>
      </w:r>
      <w:r w:rsidR="0015487A" w:rsidRPr="0015487A">
        <w:rPr>
          <w:sz w:val="28"/>
          <w:szCs w:val="28"/>
        </w:rPr>
        <w:t>H</w:t>
      </w:r>
      <w:r w:rsidR="0015487A" w:rsidRPr="0015487A">
        <w:rPr>
          <w:sz w:val="28"/>
          <w:szCs w:val="28"/>
          <w:vertAlign w:val="subscript"/>
        </w:rPr>
        <w:t>2</w:t>
      </w:r>
      <w:r w:rsidR="0015487A" w:rsidRPr="0015487A">
        <w:rPr>
          <w:sz w:val="28"/>
          <w:szCs w:val="28"/>
        </w:rPr>
        <w:t>O</w:t>
      </w:r>
    </w:p>
    <w:p w14:paraId="1B13F80F" w14:textId="77777777" w:rsidR="00670943" w:rsidRPr="00670943" w:rsidRDefault="00670943" w:rsidP="002C424B">
      <w:pPr>
        <w:tabs>
          <w:tab w:val="left" w:pos="7884"/>
        </w:tabs>
        <w:ind w:left="284"/>
      </w:pPr>
      <w:r w:rsidRPr="00670943">
        <w:t xml:space="preserve">a) Kvalitativno i kvantitativno značenje: → </w:t>
      </w:r>
      <w:sdt>
        <w:sdtPr>
          <w:id w:val="512877308"/>
          <w:placeholder>
            <w:docPart w:val="BCBE7F31691240239C102AE97C829D51"/>
          </w:placeholder>
          <w:showingPlcHdr/>
          <w:text/>
        </w:sdtPr>
        <w:sdtEndPr/>
        <w:sdtContent>
          <w:r w:rsidRPr="00670943">
            <w:rPr>
              <w:color w:val="808080" w:themeColor="background1" w:themeShade="80"/>
            </w:rPr>
            <w:t>Kliknite ili dodirnite ovdje da biste unijeli tekst.</w:t>
          </w:r>
        </w:sdtContent>
      </w:sdt>
    </w:p>
    <w:p w14:paraId="7FF3FA98" w14:textId="77777777" w:rsidR="0015487A" w:rsidRPr="0015487A" w:rsidRDefault="0015487A" w:rsidP="0015487A">
      <w:pPr>
        <w:tabs>
          <w:tab w:val="left" w:pos="7884"/>
        </w:tabs>
      </w:pPr>
    </w:p>
    <w:p w14:paraId="4DE18710" w14:textId="77777777" w:rsidR="0015487A" w:rsidRPr="0015487A" w:rsidRDefault="0015487A" w:rsidP="0015487A">
      <w:pPr>
        <w:tabs>
          <w:tab w:val="left" w:pos="7884"/>
        </w:tabs>
      </w:pPr>
      <w:r w:rsidRPr="0015487A">
        <w:rPr>
          <w:b/>
        </w:rPr>
        <w:t>5.</w:t>
      </w:r>
      <w:r w:rsidRPr="0015487A">
        <w:t xml:space="preserve"> Prikaži kemijskom jednadžbom i oznakama </w:t>
      </w:r>
      <w:proofErr w:type="spellStart"/>
      <w:r w:rsidRPr="0015487A">
        <w:t>agregacijskih</w:t>
      </w:r>
      <w:proofErr w:type="spellEnd"/>
      <w:r w:rsidRPr="0015487A">
        <w:t xml:space="preserve"> stanja </w:t>
      </w:r>
      <w:proofErr w:type="spellStart"/>
      <w:r w:rsidRPr="0015487A">
        <w:t>reaktanata</w:t>
      </w:r>
      <w:proofErr w:type="spellEnd"/>
      <w:r w:rsidRPr="0015487A">
        <w:t xml:space="preserve"> i produkata gorenje:</w:t>
      </w:r>
    </w:p>
    <w:p w14:paraId="600755BD" w14:textId="77777777" w:rsidR="0015487A" w:rsidRPr="0015487A" w:rsidRDefault="0015487A" w:rsidP="0015487A">
      <w:pPr>
        <w:tabs>
          <w:tab w:val="left" w:pos="7884"/>
        </w:tabs>
      </w:pPr>
    </w:p>
    <w:p w14:paraId="14712734" w14:textId="0696C78F" w:rsidR="0015487A" w:rsidRDefault="0015487A" w:rsidP="00B95810">
      <w:pPr>
        <w:tabs>
          <w:tab w:val="left" w:pos="7884"/>
        </w:tabs>
        <w:ind w:left="284"/>
      </w:pPr>
      <w:r w:rsidRPr="0015487A">
        <w:t>a) vodika u kisiku</w:t>
      </w:r>
    </w:p>
    <w:p w14:paraId="2B5FE7CC" w14:textId="77777777" w:rsidR="00431583" w:rsidRPr="00431583" w:rsidRDefault="00431583" w:rsidP="00B95810">
      <w:pPr>
        <w:tabs>
          <w:tab w:val="left" w:pos="7884"/>
        </w:tabs>
        <w:ind w:left="284"/>
        <w:rPr>
          <w:i/>
          <w:iCs/>
        </w:rPr>
      </w:pPr>
      <w:r w:rsidRPr="00431583">
        <w:rPr>
          <w:i/>
          <w:iCs/>
        </w:rPr>
        <w:t xml:space="preserve">*NAPOMENA: Za pisanje kemijskih formula koristite funkciju </w:t>
      </w:r>
      <w:r w:rsidRPr="00431583">
        <w:rPr>
          <w:b/>
          <w:bCs/>
          <w:i/>
          <w:iCs/>
        </w:rPr>
        <w:t>X</w:t>
      </w:r>
      <w:r w:rsidRPr="00431583">
        <w:rPr>
          <w:b/>
          <w:bCs/>
          <w:i/>
          <w:iCs/>
          <w:vertAlign w:val="subscript"/>
        </w:rPr>
        <w:t>2</w:t>
      </w:r>
      <w:r w:rsidRPr="00431583">
        <w:rPr>
          <w:i/>
          <w:iCs/>
        </w:rPr>
        <w:t xml:space="preserve"> koja se nalazi u alatnoj traci.</w:t>
      </w:r>
    </w:p>
    <w:p w14:paraId="53F9ACD0" w14:textId="0D41490B" w:rsidR="0015487A" w:rsidRPr="0015487A" w:rsidRDefault="00493300" w:rsidP="00B95810">
      <w:pPr>
        <w:tabs>
          <w:tab w:val="left" w:pos="7884"/>
        </w:tabs>
        <w:ind w:left="284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722196403"/>
          <w:placeholder>
            <w:docPart w:val="DefaultPlaceholder_-1854013440"/>
          </w:placeholder>
        </w:sdtPr>
        <w:sdtEndPr/>
        <w:sdtContent>
          <w:r w:rsidR="00431583" w:rsidRPr="00431583">
            <w:rPr>
              <w:color w:val="808080" w:themeColor="background1" w:themeShade="80"/>
            </w:rPr>
            <w:t>Dodirnite ovdje da biste unijeli jednadžbu kemijske reakcije</w:t>
          </w:r>
        </w:sdtContent>
      </w:sdt>
      <w:r w:rsidR="00431583" w:rsidRPr="00431583">
        <w:rPr>
          <w:color w:val="808080" w:themeColor="background1" w:themeShade="80"/>
        </w:rPr>
        <w:t>.</w:t>
      </w:r>
    </w:p>
    <w:p w14:paraId="1AADF4A7" w14:textId="77777777" w:rsidR="0015487A" w:rsidRPr="0015487A" w:rsidRDefault="0015487A" w:rsidP="00B95810">
      <w:pPr>
        <w:tabs>
          <w:tab w:val="left" w:pos="7884"/>
        </w:tabs>
        <w:ind w:left="284"/>
      </w:pPr>
    </w:p>
    <w:p w14:paraId="1E8F63C4" w14:textId="77777777" w:rsidR="0015487A" w:rsidRPr="0015487A" w:rsidRDefault="0015487A" w:rsidP="00B95810">
      <w:pPr>
        <w:tabs>
          <w:tab w:val="left" w:pos="7884"/>
        </w:tabs>
        <w:ind w:left="284"/>
      </w:pPr>
      <w:r w:rsidRPr="0015487A">
        <w:t>b) magnezija u kisiku.</w:t>
      </w:r>
    </w:p>
    <w:p w14:paraId="7B64796D" w14:textId="77777777" w:rsidR="00431583" w:rsidRPr="00431583" w:rsidRDefault="00431583" w:rsidP="00B95810">
      <w:pPr>
        <w:tabs>
          <w:tab w:val="left" w:pos="7884"/>
        </w:tabs>
        <w:ind w:left="284"/>
        <w:rPr>
          <w:i/>
          <w:iCs/>
        </w:rPr>
      </w:pPr>
      <w:r w:rsidRPr="00431583">
        <w:rPr>
          <w:i/>
          <w:iCs/>
        </w:rPr>
        <w:t xml:space="preserve">*NAPOMENA: Za pisanje kemijskih formula koristite funkciju </w:t>
      </w:r>
      <w:r w:rsidRPr="00431583">
        <w:rPr>
          <w:b/>
          <w:bCs/>
          <w:i/>
          <w:iCs/>
        </w:rPr>
        <w:t>X</w:t>
      </w:r>
      <w:r w:rsidRPr="00431583">
        <w:rPr>
          <w:b/>
          <w:bCs/>
          <w:i/>
          <w:iCs/>
          <w:vertAlign w:val="subscript"/>
        </w:rPr>
        <w:t>2</w:t>
      </w:r>
      <w:r w:rsidRPr="00431583">
        <w:rPr>
          <w:i/>
          <w:iCs/>
        </w:rPr>
        <w:t xml:space="preserve"> koja se nalazi u alatnoj traci.</w:t>
      </w:r>
    </w:p>
    <w:p w14:paraId="58933D29" w14:textId="77777777" w:rsidR="00431583" w:rsidRPr="00431583" w:rsidRDefault="00493300" w:rsidP="00B95810">
      <w:pPr>
        <w:tabs>
          <w:tab w:val="left" w:pos="7884"/>
        </w:tabs>
        <w:ind w:left="284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978985276"/>
          <w:placeholder>
            <w:docPart w:val="D030579060444C15BBEAA970184ECDC3"/>
          </w:placeholder>
        </w:sdtPr>
        <w:sdtEndPr/>
        <w:sdtContent>
          <w:r w:rsidR="00431583" w:rsidRPr="00431583">
            <w:rPr>
              <w:color w:val="808080" w:themeColor="background1" w:themeShade="80"/>
            </w:rPr>
            <w:t>Dodirnite ovdje da biste unijeli jednadžbu kemijske reakcije</w:t>
          </w:r>
        </w:sdtContent>
      </w:sdt>
      <w:r w:rsidR="00431583" w:rsidRPr="00431583">
        <w:rPr>
          <w:color w:val="808080" w:themeColor="background1" w:themeShade="80"/>
        </w:rPr>
        <w:t>.</w:t>
      </w:r>
    </w:p>
    <w:p w14:paraId="3C617988" w14:textId="77777777" w:rsidR="0015487A" w:rsidRPr="0015487A" w:rsidRDefault="0015487A" w:rsidP="0015487A">
      <w:pPr>
        <w:tabs>
          <w:tab w:val="left" w:pos="7884"/>
        </w:tabs>
      </w:pPr>
    </w:p>
    <w:p w14:paraId="028026A9" w14:textId="77777777" w:rsidR="0015487A" w:rsidRPr="0015487A" w:rsidRDefault="0015487A" w:rsidP="0015487A">
      <w:pPr>
        <w:tabs>
          <w:tab w:val="left" w:pos="7884"/>
        </w:tabs>
      </w:pPr>
      <w:r w:rsidRPr="0015487A">
        <w:rPr>
          <w:b/>
        </w:rPr>
        <w:t>6.</w:t>
      </w:r>
      <w:r w:rsidRPr="0015487A">
        <w:t xml:space="preserve"> Prikaži kemijskim jednadžbama sljedeće promjene:</w:t>
      </w:r>
    </w:p>
    <w:p w14:paraId="0957C31E" w14:textId="77777777" w:rsidR="0015487A" w:rsidRPr="0015487A" w:rsidRDefault="0015487A" w:rsidP="00AF16D4">
      <w:pPr>
        <w:tabs>
          <w:tab w:val="left" w:pos="7884"/>
        </w:tabs>
        <w:ind w:left="284"/>
      </w:pPr>
      <w:r w:rsidRPr="0015487A">
        <w:t>a) gorenje metana, pri čemu nastaju voda i ugljikov(IV) oksid</w:t>
      </w:r>
    </w:p>
    <w:p w14:paraId="3FFFE7F1" w14:textId="77777777" w:rsidR="00DE7445" w:rsidRPr="00DE7445" w:rsidRDefault="00493300" w:rsidP="00AF16D4">
      <w:pPr>
        <w:tabs>
          <w:tab w:val="left" w:pos="7884"/>
        </w:tabs>
        <w:ind w:left="284"/>
      </w:pPr>
      <w:sdt>
        <w:sdtPr>
          <w:id w:val="-1208638187"/>
          <w:placeholder>
            <w:docPart w:val="568FE329B34D48BEAA163024AD35ABBB"/>
          </w:placeholder>
        </w:sdtPr>
        <w:sdtEndPr>
          <w:rPr>
            <w:color w:val="808080" w:themeColor="background1" w:themeShade="80"/>
          </w:rPr>
        </w:sdtEndPr>
        <w:sdtContent>
          <w:r w:rsidR="00DE7445" w:rsidRPr="00DE7445">
            <w:rPr>
              <w:color w:val="808080" w:themeColor="background1" w:themeShade="80"/>
            </w:rPr>
            <w:t>Dodirnite ovdje da biste unijeli jednadžbu kemijske reakcije</w:t>
          </w:r>
        </w:sdtContent>
      </w:sdt>
      <w:r w:rsidR="00DE7445" w:rsidRPr="00DE7445">
        <w:t>.</w:t>
      </w:r>
    </w:p>
    <w:p w14:paraId="00CB7838" w14:textId="77777777" w:rsidR="0015487A" w:rsidRPr="0015487A" w:rsidRDefault="0015487A" w:rsidP="00AF16D4">
      <w:pPr>
        <w:tabs>
          <w:tab w:val="left" w:pos="7884"/>
        </w:tabs>
        <w:ind w:left="284"/>
      </w:pPr>
    </w:p>
    <w:p w14:paraId="18CF9E84" w14:textId="77777777" w:rsidR="0015487A" w:rsidRPr="0015487A" w:rsidRDefault="0015487A" w:rsidP="00AF16D4">
      <w:pPr>
        <w:tabs>
          <w:tab w:val="left" w:pos="7884"/>
        </w:tabs>
        <w:ind w:left="284"/>
      </w:pPr>
      <w:r w:rsidRPr="0015487A">
        <w:t>b) sintezu aluminijeva sulfida iz elementarnih tvari</w:t>
      </w:r>
    </w:p>
    <w:p w14:paraId="2B303D6D" w14:textId="77777777" w:rsidR="00DE7445" w:rsidRPr="00DE7445" w:rsidRDefault="00493300" w:rsidP="00AF16D4">
      <w:pPr>
        <w:tabs>
          <w:tab w:val="left" w:pos="7884"/>
        </w:tabs>
        <w:ind w:left="284"/>
      </w:pPr>
      <w:sdt>
        <w:sdtPr>
          <w:rPr>
            <w:color w:val="808080" w:themeColor="background1" w:themeShade="80"/>
          </w:rPr>
          <w:id w:val="-977839474"/>
          <w:placeholder>
            <w:docPart w:val="AFE26C6174C5442C817A2B2E11E4A541"/>
          </w:placeholder>
        </w:sdtPr>
        <w:sdtEndPr/>
        <w:sdtContent>
          <w:r w:rsidR="00DE7445" w:rsidRPr="00DE7445">
            <w:rPr>
              <w:color w:val="808080" w:themeColor="background1" w:themeShade="80"/>
            </w:rPr>
            <w:t>Dodirnite ovdje da biste unijeli jednadžbu kemijske reakcije</w:t>
          </w:r>
        </w:sdtContent>
      </w:sdt>
      <w:r w:rsidR="00DE7445" w:rsidRPr="00DE7445">
        <w:t>.</w:t>
      </w:r>
    </w:p>
    <w:p w14:paraId="32FA81A0" w14:textId="77777777" w:rsidR="00DE7445" w:rsidRDefault="00DE7445" w:rsidP="00AF16D4">
      <w:pPr>
        <w:tabs>
          <w:tab w:val="left" w:pos="7884"/>
        </w:tabs>
        <w:ind w:left="284"/>
      </w:pPr>
    </w:p>
    <w:p w14:paraId="28F7EF22" w14:textId="4F4BA0DB" w:rsidR="0015487A" w:rsidRDefault="0015487A" w:rsidP="00AF16D4">
      <w:pPr>
        <w:tabs>
          <w:tab w:val="left" w:pos="7884"/>
        </w:tabs>
        <w:ind w:left="284"/>
      </w:pPr>
      <w:r w:rsidRPr="0015487A">
        <w:lastRenderedPageBreak/>
        <w:t xml:space="preserve">c) </w:t>
      </w:r>
      <w:proofErr w:type="spellStart"/>
      <w:r w:rsidRPr="0015487A">
        <w:t>fotolizu</w:t>
      </w:r>
      <w:proofErr w:type="spellEnd"/>
      <w:r w:rsidRPr="0015487A">
        <w:t xml:space="preserve"> </w:t>
      </w:r>
      <w:proofErr w:type="spellStart"/>
      <w:r w:rsidRPr="0015487A">
        <w:t>srebrova</w:t>
      </w:r>
      <w:proofErr w:type="spellEnd"/>
      <w:r w:rsidRPr="0015487A">
        <w:t xml:space="preserve"> bromida</w:t>
      </w:r>
    </w:p>
    <w:p w14:paraId="15246538" w14:textId="77777777" w:rsidR="00DE7445" w:rsidRPr="00DE7445" w:rsidRDefault="00493300" w:rsidP="00AF16D4">
      <w:pPr>
        <w:tabs>
          <w:tab w:val="left" w:pos="7884"/>
        </w:tabs>
        <w:ind w:left="284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088236472"/>
          <w:placeholder>
            <w:docPart w:val="E1B66A57E18946A8B6122B046C52ADCB"/>
          </w:placeholder>
        </w:sdtPr>
        <w:sdtEndPr/>
        <w:sdtContent>
          <w:r w:rsidR="00DE7445" w:rsidRPr="00DE7445">
            <w:rPr>
              <w:color w:val="808080" w:themeColor="background1" w:themeShade="80"/>
            </w:rPr>
            <w:t>Dodirnite ovdje da biste unijeli jednadžbu kemijske reakcije</w:t>
          </w:r>
        </w:sdtContent>
      </w:sdt>
      <w:r w:rsidR="00DE7445" w:rsidRPr="00DE7445">
        <w:rPr>
          <w:color w:val="808080" w:themeColor="background1" w:themeShade="80"/>
        </w:rPr>
        <w:t>.</w:t>
      </w:r>
    </w:p>
    <w:p w14:paraId="3A04386C" w14:textId="77777777" w:rsidR="0015487A" w:rsidRPr="0015487A" w:rsidRDefault="0015487A" w:rsidP="00AF16D4">
      <w:pPr>
        <w:tabs>
          <w:tab w:val="left" w:pos="7884"/>
        </w:tabs>
        <w:ind w:left="284"/>
      </w:pPr>
    </w:p>
    <w:p w14:paraId="4EF55CBA" w14:textId="77777777" w:rsidR="0015487A" w:rsidRPr="0015487A" w:rsidRDefault="0015487A" w:rsidP="00AF16D4">
      <w:pPr>
        <w:tabs>
          <w:tab w:val="left" w:pos="7884"/>
        </w:tabs>
        <w:ind w:left="284"/>
      </w:pPr>
      <w:r w:rsidRPr="0015487A">
        <w:t>d) električnom strujom rastaljeni se natrijev klorid razlaže na natrij i klor.</w:t>
      </w:r>
    </w:p>
    <w:p w14:paraId="2AD27467" w14:textId="77777777" w:rsidR="00DE7445" w:rsidRPr="00DE7445" w:rsidRDefault="00493300" w:rsidP="00AF16D4">
      <w:pPr>
        <w:tabs>
          <w:tab w:val="left" w:pos="7884"/>
        </w:tabs>
        <w:ind w:left="284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1023278623"/>
          <w:placeholder>
            <w:docPart w:val="DBBF7D472514458387901702B843E5DD"/>
          </w:placeholder>
        </w:sdtPr>
        <w:sdtEndPr/>
        <w:sdtContent>
          <w:r w:rsidR="00DE7445" w:rsidRPr="00DE7445">
            <w:rPr>
              <w:color w:val="808080" w:themeColor="background1" w:themeShade="80"/>
            </w:rPr>
            <w:t>Dodirnite ovdje da biste unijeli jednadžbu kemijske reakcije</w:t>
          </w:r>
        </w:sdtContent>
      </w:sdt>
      <w:r w:rsidR="00DE7445" w:rsidRPr="00DE7445">
        <w:rPr>
          <w:color w:val="808080" w:themeColor="background1" w:themeShade="80"/>
        </w:rPr>
        <w:t>.</w:t>
      </w:r>
    </w:p>
    <w:p w14:paraId="35F32F13" w14:textId="77777777" w:rsidR="0015487A" w:rsidRPr="0015487A" w:rsidRDefault="0015487A" w:rsidP="0015487A">
      <w:pPr>
        <w:tabs>
          <w:tab w:val="left" w:pos="7884"/>
        </w:tabs>
      </w:pPr>
    </w:p>
    <w:p w14:paraId="442668CF" w14:textId="77777777" w:rsidR="0015487A" w:rsidRPr="0015487A" w:rsidRDefault="0015487A" w:rsidP="0015487A">
      <w:pPr>
        <w:tabs>
          <w:tab w:val="left" w:pos="7884"/>
        </w:tabs>
      </w:pPr>
      <w:r w:rsidRPr="0015487A">
        <w:rPr>
          <w:b/>
          <w:bCs/>
        </w:rPr>
        <w:t>7.</w:t>
      </w:r>
      <w:r w:rsidRPr="0015487A">
        <w:rPr>
          <w:bCs/>
        </w:rPr>
        <w:t xml:space="preserve"> Elementarna tvar </w:t>
      </w:r>
      <w:r w:rsidRPr="0015487A">
        <w:rPr>
          <w:b/>
          <w:bCs/>
        </w:rPr>
        <w:t>X</w:t>
      </w:r>
      <w:r w:rsidRPr="0015487A">
        <w:rPr>
          <w:bCs/>
        </w:rPr>
        <w:t xml:space="preserve"> </w:t>
      </w:r>
      <w:r w:rsidRPr="0015487A">
        <w:t xml:space="preserve">građena je od atoma s protonskim brojem </w:t>
      </w:r>
      <w:r w:rsidRPr="0015487A">
        <w:rPr>
          <w:bCs/>
        </w:rPr>
        <w:t>20</w:t>
      </w:r>
      <w:r w:rsidRPr="0015487A">
        <w:t xml:space="preserve">, a </w:t>
      </w:r>
      <w:r w:rsidRPr="0015487A">
        <w:rPr>
          <w:bCs/>
        </w:rPr>
        <w:t xml:space="preserve">elementarna tvar </w:t>
      </w:r>
      <w:r w:rsidRPr="0015487A">
        <w:rPr>
          <w:b/>
          <w:bCs/>
        </w:rPr>
        <w:t>Y</w:t>
      </w:r>
      <w:r w:rsidRPr="0015487A">
        <w:rPr>
          <w:bCs/>
        </w:rPr>
        <w:t xml:space="preserve"> </w:t>
      </w:r>
      <w:r w:rsidRPr="0015487A">
        <w:t xml:space="preserve">građena je od molekula koje se sastoje od 2 atoma s protonskim brojem </w:t>
      </w:r>
      <w:r w:rsidRPr="0015487A">
        <w:rPr>
          <w:bCs/>
        </w:rPr>
        <w:t>8</w:t>
      </w:r>
      <w:r w:rsidRPr="0015487A">
        <w:t xml:space="preserve">. Reakcijom elementarnih tvari </w:t>
      </w:r>
      <w:r w:rsidRPr="0015487A">
        <w:rPr>
          <w:b/>
          <w:bCs/>
        </w:rPr>
        <w:t>X</w:t>
      </w:r>
      <w:r w:rsidRPr="0015487A">
        <w:rPr>
          <w:bCs/>
        </w:rPr>
        <w:t xml:space="preserve"> </w:t>
      </w:r>
      <w:r w:rsidRPr="0015487A">
        <w:t xml:space="preserve">i </w:t>
      </w:r>
      <w:r w:rsidRPr="0015487A">
        <w:rPr>
          <w:b/>
          <w:bCs/>
        </w:rPr>
        <w:t>Y</w:t>
      </w:r>
      <w:r w:rsidRPr="0015487A">
        <w:rPr>
          <w:bCs/>
        </w:rPr>
        <w:t xml:space="preserve"> </w:t>
      </w:r>
      <w:r w:rsidRPr="0015487A">
        <w:t xml:space="preserve">nastaje kemijski </w:t>
      </w:r>
      <w:r w:rsidRPr="0015487A">
        <w:rPr>
          <w:bCs/>
        </w:rPr>
        <w:t xml:space="preserve">spoj </w:t>
      </w:r>
      <w:r w:rsidRPr="0015487A">
        <w:rPr>
          <w:b/>
          <w:bCs/>
        </w:rPr>
        <w:t>Z</w:t>
      </w:r>
      <w:r w:rsidRPr="0015487A">
        <w:rPr>
          <w:bCs/>
        </w:rPr>
        <w:t xml:space="preserve">. </w:t>
      </w:r>
    </w:p>
    <w:p w14:paraId="108F9F06" w14:textId="77777777" w:rsidR="0015487A" w:rsidRPr="0015487A" w:rsidRDefault="0015487A" w:rsidP="00253A21">
      <w:pPr>
        <w:tabs>
          <w:tab w:val="left" w:pos="7884"/>
        </w:tabs>
        <w:ind w:left="284"/>
      </w:pPr>
      <w:r w:rsidRPr="0015487A">
        <w:rPr>
          <w:bCs/>
        </w:rPr>
        <w:t xml:space="preserve">a) </w:t>
      </w:r>
      <w:r w:rsidRPr="0015487A">
        <w:t xml:space="preserve">Napiši imena i znakove kojima se označuju elementarne tvari </w:t>
      </w:r>
      <w:r w:rsidRPr="0015487A">
        <w:rPr>
          <w:b/>
          <w:bCs/>
        </w:rPr>
        <w:t>X</w:t>
      </w:r>
      <w:r w:rsidRPr="0015487A">
        <w:rPr>
          <w:bCs/>
        </w:rPr>
        <w:t xml:space="preserve"> </w:t>
      </w:r>
      <w:r w:rsidRPr="0015487A">
        <w:t xml:space="preserve">i </w:t>
      </w:r>
      <w:r w:rsidRPr="0015487A">
        <w:rPr>
          <w:b/>
          <w:bCs/>
        </w:rPr>
        <w:t>Y</w:t>
      </w:r>
      <w:r w:rsidRPr="0015487A">
        <w:rPr>
          <w:bCs/>
        </w:rPr>
        <w:t xml:space="preserve"> </w:t>
      </w:r>
      <w:r w:rsidRPr="0015487A">
        <w:t xml:space="preserve">te spoj </w:t>
      </w:r>
      <w:r w:rsidRPr="0015487A">
        <w:rPr>
          <w:b/>
          <w:bCs/>
        </w:rPr>
        <w:t>Z</w:t>
      </w:r>
      <w:r w:rsidRPr="0015487A">
        <w:rPr>
          <w:bCs/>
        </w:rPr>
        <w:t xml:space="preserve">. </w:t>
      </w:r>
    </w:p>
    <w:sdt>
      <w:sdtPr>
        <w:rPr>
          <w:bCs/>
        </w:rPr>
        <w:id w:val="1131825278"/>
        <w:placeholder>
          <w:docPart w:val="DefaultPlaceholder_-1854013440"/>
        </w:placeholder>
        <w:showingPlcHdr/>
      </w:sdtPr>
      <w:sdtEndPr/>
      <w:sdtContent>
        <w:p w14:paraId="70D46A24" w14:textId="309A97B4" w:rsidR="0015487A" w:rsidRPr="0015487A" w:rsidRDefault="00F75463" w:rsidP="00253A21">
          <w:pPr>
            <w:tabs>
              <w:tab w:val="left" w:pos="7884"/>
            </w:tabs>
            <w:ind w:left="284"/>
            <w:rPr>
              <w:bCs/>
            </w:rPr>
          </w:pPr>
          <w:r w:rsidRPr="00421355">
            <w:rPr>
              <w:rStyle w:val="Tekstrezerviranogmjesta"/>
            </w:rPr>
            <w:t>Kliknite ili dodirnite ovdje da biste unijeli tekst.</w:t>
          </w:r>
        </w:p>
      </w:sdtContent>
    </w:sdt>
    <w:p w14:paraId="5D9FCE0E" w14:textId="77777777" w:rsidR="0015487A" w:rsidRPr="0015487A" w:rsidRDefault="0015487A" w:rsidP="00253A21">
      <w:pPr>
        <w:tabs>
          <w:tab w:val="left" w:pos="7884"/>
        </w:tabs>
        <w:ind w:left="284"/>
        <w:rPr>
          <w:bCs/>
        </w:rPr>
      </w:pPr>
    </w:p>
    <w:p w14:paraId="56B0C81A" w14:textId="77777777" w:rsidR="0015487A" w:rsidRPr="0015487A" w:rsidRDefault="0015487A" w:rsidP="00253A21">
      <w:pPr>
        <w:tabs>
          <w:tab w:val="left" w:pos="7884"/>
        </w:tabs>
        <w:ind w:left="284"/>
        <w:rPr>
          <w:bCs/>
        </w:rPr>
      </w:pPr>
      <w:r w:rsidRPr="0015487A">
        <w:rPr>
          <w:bCs/>
        </w:rPr>
        <w:t xml:space="preserve">b) </w:t>
      </w:r>
      <w:r w:rsidRPr="0015487A">
        <w:t xml:space="preserve">Napiši jednadžbu reakcije kojom nastaje spoj </w:t>
      </w:r>
      <w:r w:rsidRPr="0015487A">
        <w:rPr>
          <w:b/>
          <w:bCs/>
        </w:rPr>
        <w:t>Z</w:t>
      </w:r>
      <w:r w:rsidRPr="0015487A">
        <w:rPr>
          <w:bCs/>
        </w:rPr>
        <w:t xml:space="preserve"> </w:t>
      </w:r>
      <w:r w:rsidRPr="0015487A">
        <w:t xml:space="preserve">od elementarnih tvari </w:t>
      </w:r>
      <w:r w:rsidRPr="0015487A">
        <w:rPr>
          <w:b/>
          <w:bCs/>
        </w:rPr>
        <w:t>X</w:t>
      </w:r>
      <w:r w:rsidRPr="0015487A">
        <w:rPr>
          <w:bCs/>
        </w:rPr>
        <w:t xml:space="preserve"> </w:t>
      </w:r>
      <w:r w:rsidRPr="0015487A">
        <w:t xml:space="preserve">i </w:t>
      </w:r>
      <w:r w:rsidRPr="0015487A">
        <w:rPr>
          <w:b/>
          <w:bCs/>
        </w:rPr>
        <w:t>Y</w:t>
      </w:r>
      <w:r w:rsidRPr="0015487A">
        <w:rPr>
          <w:bCs/>
        </w:rPr>
        <w:t>.</w:t>
      </w:r>
    </w:p>
    <w:p w14:paraId="3DDEA376" w14:textId="77777777" w:rsidR="00F75463" w:rsidRPr="00F75463" w:rsidRDefault="00493300" w:rsidP="00253A21">
      <w:pPr>
        <w:tabs>
          <w:tab w:val="left" w:pos="7884"/>
        </w:tabs>
        <w:ind w:left="284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584957547"/>
          <w:placeholder>
            <w:docPart w:val="C84CBD1B20F54FD18E113ECB10CBE36E"/>
          </w:placeholder>
        </w:sdtPr>
        <w:sdtEndPr/>
        <w:sdtContent>
          <w:r w:rsidR="00F75463" w:rsidRPr="00F75463">
            <w:rPr>
              <w:color w:val="808080" w:themeColor="background1" w:themeShade="80"/>
            </w:rPr>
            <w:t>Dodirnite ovdje da biste unijeli jednadžbu kemijske reakcije</w:t>
          </w:r>
        </w:sdtContent>
      </w:sdt>
      <w:r w:rsidR="00F75463" w:rsidRPr="00F75463">
        <w:rPr>
          <w:color w:val="808080" w:themeColor="background1" w:themeShade="80"/>
        </w:rPr>
        <w:t>.</w:t>
      </w:r>
    </w:p>
    <w:p w14:paraId="761ADA6E" w14:textId="77777777" w:rsidR="0015487A" w:rsidRPr="0015487A" w:rsidRDefault="0015487A" w:rsidP="00253A21">
      <w:pPr>
        <w:tabs>
          <w:tab w:val="left" w:pos="7884"/>
        </w:tabs>
        <w:ind w:left="284"/>
      </w:pPr>
    </w:p>
    <w:p w14:paraId="6E39FE82" w14:textId="77777777" w:rsidR="0069623C" w:rsidRDefault="0015487A" w:rsidP="00914BDA">
      <w:pPr>
        <w:tabs>
          <w:tab w:val="left" w:pos="7884"/>
        </w:tabs>
        <w:ind w:left="284"/>
        <w:rPr>
          <w:b/>
          <w:bCs/>
          <w:color w:val="FF0000"/>
          <w:sz w:val="28"/>
          <w:szCs w:val="28"/>
        </w:rPr>
      </w:pPr>
      <w:r w:rsidRPr="0015487A">
        <w:rPr>
          <w:bCs/>
        </w:rPr>
        <w:t xml:space="preserve">c) </w:t>
      </w:r>
      <w:r w:rsidRPr="0015487A">
        <w:t xml:space="preserve">Kako nazivamo tu </w:t>
      </w:r>
      <w:r w:rsidRPr="0015487A">
        <w:rPr>
          <w:bCs/>
        </w:rPr>
        <w:t xml:space="preserve">vrstu </w:t>
      </w:r>
      <w:r w:rsidRPr="0015487A">
        <w:t xml:space="preserve">kemijske reakcije? </w:t>
      </w:r>
      <w:r w:rsidR="00F75463">
        <w:rPr>
          <w:rFonts w:cstheme="minorHAnsi"/>
        </w:rPr>
        <w:t>→</w:t>
      </w:r>
      <w:r w:rsidR="00F75463">
        <w:t xml:space="preserve"> </w:t>
      </w:r>
      <w:sdt>
        <w:sdtPr>
          <w:id w:val="-653831632"/>
          <w:placeholder>
            <w:docPart w:val="DefaultPlaceholder_-1854013440"/>
          </w:placeholder>
          <w:showingPlcHdr/>
          <w:text/>
        </w:sdtPr>
        <w:sdtEndPr/>
        <w:sdtContent>
          <w:r w:rsidR="00F75463" w:rsidRPr="00421355">
            <w:rPr>
              <w:rStyle w:val="Tekstrezerviranogmjesta"/>
            </w:rPr>
            <w:t>Kliknite ili dodirnite ovdje da biste unijeli tekst.</w:t>
          </w:r>
        </w:sdtContent>
      </w:sdt>
    </w:p>
    <w:p w14:paraId="0702F877" w14:textId="225EF4E1" w:rsidR="00947510" w:rsidRPr="00914BDA" w:rsidRDefault="00947510" w:rsidP="00914BDA">
      <w:pPr>
        <w:tabs>
          <w:tab w:val="left" w:pos="7884"/>
        </w:tabs>
        <w:ind w:left="284"/>
      </w:pPr>
      <w:r w:rsidRPr="00914BDA">
        <w:rPr>
          <w:b/>
          <w:bCs/>
          <w:color w:val="FF0000"/>
          <w:sz w:val="28"/>
          <w:szCs w:val="28"/>
        </w:rPr>
        <w:t xml:space="preserve">Prepiši u bilježnicu </w:t>
      </w:r>
      <w:r w:rsidR="0069623C">
        <w:rPr>
          <w:b/>
          <w:bCs/>
          <w:color w:val="FF0000"/>
          <w:sz w:val="28"/>
          <w:szCs w:val="28"/>
        </w:rPr>
        <w:t>p</w:t>
      </w:r>
      <w:r w:rsidRPr="00914BDA">
        <w:rPr>
          <w:b/>
          <w:bCs/>
          <w:color w:val="FF0000"/>
          <w:sz w:val="28"/>
          <w:szCs w:val="28"/>
        </w:rPr>
        <w:t>lan pl</w:t>
      </w:r>
      <w:r w:rsidR="00914BDA" w:rsidRPr="00914BDA">
        <w:rPr>
          <w:b/>
          <w:bCs/>
          <w:color w:val="FF0000"/>
          <w:sz w:val="28"/>
          <w:szCs w:val="28"/>
        </w:rPr>
        <w:t>oč</w:t>
      </w:r>
      <w:r w:rsidRPr="00914BDA">
        <w:rPr>
          <w:b/>
          <w:bCs/>
          <w:color w:val="FF0000"/>
          <w:sz w:val="28"/>
          <w:szCs w:val="28"/>
        </w:rPr>
        <w:t>e</w:t>
      </w:r>
    </w:p>
    <w:p w14:paraId="2DC8E659" w14:textId="7BB7575C" w:rsidR="00947510" w:rsidRPr="00947510" w:rsidRDefault="00947510" w:rsidP="0015487A">
      <w:pPr>
        <w:tabs>
          <w:tab w:val="left" w:pos="7884"/>
        </w:tabs>
        <w:rPr>
          <w:b/>
          <w:bCs/>
          <w:color w:val="FF0000"/>
        </w:rPr>
      </w:pPr>
      <w:r w:rsidRPr="00914BDA">
        <w:rPr>
          <w:b/>
          <w:bCs/>
          <w:color w:val="FF0000"/>
          <w:sz w:val="28"/>
          <w:szCs w:val="28"/>
        </w:rPr>
        <w:t>PONOVIMO</w:t>
      </w:r>
    </w:p>
    <w:p w14:paraId="64D16741" w14:textId="77777777" w:rsidR="00947510" w:rsidRPr="00914BDA" w:rsidRDefault="00947510" w:rsidP="009475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BDA">
        <w:rPr>
          <w:rFonts w:ascii="Times New Roman" w:hAnsi="Times New Roman" w:cs="Times New Roman"/>
          <w:b/>
          <w:sz w:val="28"/>
          <w:szCs w:val="28"/>
          <w:u w:val="single"/>
        </w:rPr>
        <w:t>Kemijske jednadžbe</w:t>
      </w:r>
    </w:p>
    <w:p w14:paraId="50731D5A" w14:textId="77777777" w:rsidR="00947510" w:rsidRPr="00914BDA" w:rsidRDefault="00947510" w:rsidP="00947510">
      <w:pPr>
        <w:pStyle w:val="Odlomakpopisa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6B39DF62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Cs/>
          <w:szCs w:val="24"/>
          <w:lang w:eastAsia="et-EE"/>
        </w:rPr>
        <w:t xml:space="preserve">Kemijske reakcije možemo opisati: </w:t>
      </w:r>
      <w:r w:rsidRPr="00820565">
        <w:rPr>
          <w:rFonts w:ascii="Times New Roman" w:hAnsi="Times New Roman" w:cs="Times New Roman"/>
          <w:bCs/>
          <w:i/>
          <w:szCs w:val="24"/>
          <w:lang w:eastAsia="et-EE"/>
        </w:rPr>
        <w:t>riječima</w:t>
      </w:r>
      <w:r w:rsidRPr="00820565">
        <w:rPr>
          <w:rFonts w:ascii="Times New Roman" w:hAnsi="Times New Roman" w:cs="Times New Roman"/>
          <w:bCs/>
          <w:szCs w:val="24"/>
          <w:lang w:eastAsia="et-EE"/>
        </w:rPr>
        <w:t xml:space="preserve">, </w:t>
      </w:r>
      <w:r w:rsidRPr="00820565">
        <w:rPr>
          <w:rFonts w:ascii="Times New Roman" w:hAnsi="Times New Roman" w:cs="Times New Roman"/>
          <w:bCs/>
          <w:i/>
          <w:szCs w:val="24"/>
          <w:lang w:eastAsia="et-EE"/>
        </w:rPr>
        <w:t>modelima</w:t>
      </w:r>
      <w:r w:rsidRPr="00820565">
        <w:rPr>
          <w:rFonts w:ascii="Times New Roman" w:hAnsi="Times New Roman" w:cs="Times New Roman"/>
          <w:bCs/>
          <w:szCs w:val="24"/>
          <w:lang w:eastAsia="et-EE"/>
        </w:rPr>
        <w:t xml:space="preserve"> ili </w:t>
      </w:r>
      <w:r w:rsidRPr="00820565">
        <w:rPr>
          <w:rFonts w:ascii="Times New Roman" w:hAnsi="Times New Roman" w:cs="Times New Roman"/>
          <w:bCs/>
          <w:i/>
          <w:szCs w:val="24"/>
          <w:lang w:eastAsia="et-EE"/>
        </w:rPr>
        <w:t>kemijskom jednadžbom</w:t>
      </w:r>
      <w:r w:rsidRPr="00820565">
        <w:rPr>
          <w:rFonts w:ascii="Times New Roman" w:hAnsi="Times New Roman" w:cs="Times New Roman"/>
          <w:bCs/>
          <w:szCs w:val="24"/>
          <w:lang w:eastAsia="et-EE"/>
        </w:rPr>
        <w:t>.</w:t>
      </w:r>
    </w:p>
    <w:p w14:paraId="263B9CB4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57F760A8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u w:val="single"/>
          <w:lang w:eastAsia="et-EE"/>
        </w:rPr>
      </w:pPr>
      <w:r w:rsidRPr="00820565">
        <w:rPr>
          <w:rFonts w:ascii="Times New Roman" w:hAnsi="Times New Roman" w:cs="Times New Roman"/>
          <w:i/>
          <w:szCs w:val="24"/>
          <w:u w:val="single"/>
          <w:lang w:eastAsia="et-EE"/>
        </w:rPr>
        <w:t>Primjer:</w:t>
      </w:r>
      <w:r w:rsidRPr="00820565">
        <w:rPr>
          <w:rFonts w:ascii="Times New Roman" w:hAnsi="Times New Roman" w:cs="Times New Roman"/>
          <w:szCs w:val="24"/>
          <w:u w:val="single"/>
          <w:lang w:eastAsia="et-EE"/>
        </w:rPr>
        <w:t xml:space="preserve"> Sinteza vode iz kisika i vodika</w:t>
      </w:r>
    </w:p>
    <w:p w14:paraId="484400DF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73E23DCE" w14:textId="77777777" w:rsidR="00947510" w:rsidRPr="00820565" w:rsidRDefault="00947510" w:rsidP="00947510">
      <w:pPr>
        <w:tabs>
          <w:tab w:val="left" w:pos="1485"/>
        </w:tabs>
        <w:spacing w:after="0"/>
        <w:ind w:left="567" w:hanging="567"/>
        <w:rPr>
          <w:rFonts w:ascii="Times New Roman" w:hAnsi="Times New Roman" w:cs="Times New Roman"/>
          <w:bCs/>
          <w:szCs w:val="24"/>
        </w:rPr>
      </w:pPr>
      <w:r w:rsidRPr="00820565">
        <w:rPr>
          <w:rFonts w:ascii="Times New Roman" w:hAnsi="Times New Roman" w:cs="Times New Roman"/>
          <w:i/>
          <w:szCs w:val="24"/>
          <w:lang w:eastAsia="et-EE"/>
        </w:rPr>
        <w:t>Riječima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:            kisik         +           vodik          →                   voda </w:t>
      </w:r>
    </w:p>
    <w:p w14:paraId="4969FD06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bCs/>
          <w:szCs w:val="24"/>
        </w:rPr>
      </w:pPr>
      <w:r w:rsidRPr="00820565">
        <w:rPr>
          <w:rFonts w:ascii="Times New Roman" w:hAnsi="Times New Roman" w:cs="Times New Roman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8D9CA" wp14:editId="7C980753">
                <wp:simplePos x="0" y="0"/>
                <wp:positionH relativeFrom="column">
                  <wp:posOffset>1617726</wp:posOffset>
                </wp:positionH>
                <wp:positionV relativeFrom="paragraph">
                  <wp:posOffset>104521</wp:posOffset>
                </wp:positionV>
                <wp:extent cx="429895" cy="408940"/>
                <wp:effectExtent l="0" t="0" r="0" b="5715"/>
                <wp:wrapSquare wrapText="bothSides"/>
                <wp:docPr id="8211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4B58" w14:textId="77777777" w:rsidR="00947510" w:rsidRDefault="00947510" w:rsidP="00947510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+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8D9CA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127.4pt;margin-top:8.25pt;width:33.85pt;height:3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" filled="f" stroked="f">
                <v:textbox style="mso-fit-shape-to-text:t">
                  <w:txbxContent>
                    <w:p w14:paraId="4D684B58" w14:textId="77777777" w:rsidR="00947510" w:rsidRDefault="00947510" w:rsidP="00947510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80"/>
                          <w:szCs w:val="8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1CAC52" w14:textId="69C5BA0F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Cs/>
          <w:i/>
          <w:szCs w:val="24"/>
        </w:rPr>
        <w:t>Modelima</w:t>
      </w:r>
      <w:r w:rsidRPr="00820565">
        <w:rPr>
          <w:rFonts w:ascii="Times New Roman" w:hAnsi="Times New Roman" w:cs="Times New Roman"/>
          <w:bCs/>
          <w:szCs w:val="24"/>
        </w:rPr>
        <w:t xml:space="preserve">: 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8064D54" wp14:editId="08E58FAE">
                <wp:extent cx="922020" cy="7620"/>
                <wp:effectExtent l="0" t="0" r="0" b="0"/>
                <wp:docPr id="11" name="Pravoku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0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47EABC" id="Pravokutnik 11" o:spid="_x0000_s1026" style="width:72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" filled="f" stroked="f">
                <w10:anchorlock/>
              </v:rect>
            </w:pict>
          </mc:Fallback>
        </mc:AlternateContent>
      </w:r>
    </w:p>
    <w:p w14:paraId="210B70CD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4EF325FE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6105509F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6F5DFF66" wp14:editId="041BDCD3">
            <wp:simplePos x="0" y="0"/>
            <wp:positionH relativeFrom="column">
              <wp:posOffset>4191635</wp:posOffset>
            </wp:positionH>
            <wp:positionV relativeFrom="paragraph">
              <wp:posOffset>-506095</wp:posOffset>
            </wp:positionV>
            <wp:extent cx="562610" cy="397510"/>
            <wp:effectExtent l="76200" t="114300" r="46990" b="977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" t="45177"/>
                    <a:stretch>
                      <a:fillRect/>
                    </a:stretch>
                  </pic:blipFill>
                  <pic:spPr bwMode="auto">
                    <a:xfrm rot="-1571627">
                      <a:off x="0" y="0"/>
                      <a:ext cx="5626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6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3BF34C5D" wp14:editId="7FC57116">
            <wp:simplePos x="0" y="0"/>
            <wp:positionH relativeFrom="column">
              <wp:posOffset>3615055</wp:posOffset>
            </wp:positionH>
            <wp:positionV relativeFrom="paragraph">
              <wp:posOffset>-634365</wp:posOffset>
            </wp:positionV>
            <wp:extent cx="561975" cy="420370"/>
            <wp:effectExtent l="76200" t="95250" r="47625" b="7493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" t="45177"/>
                    <a:stretch>
                      <a:fillRect/>
                    </a:stretch>
                  </pic:blipFill>
                  <pic:spPr bwMode="auto">
                    <a:xfrm rot="1366103">
                      <a:off x="0" y="0"/>
                      <a:ext cx="5619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6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54904902" wp14:editId="3E4DC0D8">
            <wp:simplePos x="0" y="0"/>
            <wp:positionH relativeFrom="column">
              <wp:posOffset>2107565</wp:posOffset>
            </wp:positionH>
            <wp:positionV relativeFrom="paragraph">
              <wp:posOffset>-608330</wp:posOffset>
            </wp:positionV>
            <wp:extent cx="383540" cy="272415"/>
            <wp:effectExtent l="0" t="0" r="0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" t="4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6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7456" behindDoc="0" locked="0" layoutInCell="1" allowOverlap="1" wp14:anchorId="47EC069E" wp14:editId="44C6C7AB">
            <wp:simplePos x="0" y="0"/>
            <wp:positionH relativeFrom="column">
              <wp:posOffset>1028065</wp:posOffset>
            </wp:positionH>
            <wp:positionV relativeFrom="paragraph">
              <wp:posOffset>-508635</wp:posOffset>
            </wp:positionV>
            <wp:extent cx="533400" cy="388620"/>
            <wp:effectExtent l="19050" t="57150" r="0" b="304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81484">
                      <a:off x="0" y="0"/>
                      <a:ext cx="533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565"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18E6D705" wp14:editId="6AD3A3DF">
            <wp:simplePos x="0" y="0"/>
            <wp:positionH relativeFrom="column">
              <wp:posOffset>2516505</wp:posOffset>
            </wp:positionH>
            <wp:positionV relativeFrom="paragraph">
              <wp:posOffset>-432435</wp:posOffset>
            </wp:positionV>
            <wp:extent cx="387350" cy="261620"/>
            <wp:effectExtent l="38100" t="114300" r="12700" b="1003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1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" t="41463"/>
                    <a:stretch>
                      <a:fillRect/>
                    </a:stretch>
                  </pic:blipFill>
                  <pic:spPr bwMode="auto">
                    <a:xfrm rot="3253837">
                      <a:off x="0" y="0"/>
                      <a:ext cx="38735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2CB51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i/>
          <w:szCs w:val="24"/>
          <w:lang w:eastAsia="et-EE"/>
        </w:rPr>
      </w:pPr>
      <w:r w:rsidRPr="00820565">
        <w:rPr>
          <w:rFonts w:ascii="Times New Roman" w:hAnsi="Times New Roman" w:cs="Times New Roman"/>
          <w:i/>
          <w:noProof/>
          <w:szCs w:val="24"/>
        </w:rPr>
        <w:lastRenderedPageBreak/>
        <mc:AlternateContent>
          <mc:Choice Requires="wps">
            <w:drawing>
              <wp:anchor distT="0" distB="0" distL="120396" distR="114300" simplePos="0" relativeHeight="251669504" behindDoc="0" locked="0" layoutInCell="1" allowOverlap="1" wp14:anchorId="54427FAC" wp14:editId="1628C56D">
                <wp:simplePos x="0" y="0"/>
                <wp:positionH relativeFrom="column">
                  <wp:posOffset>3028696</wp:posOffset>
                </wp:positionH>
                <wp:positionV relativeFrom="paragraph">
                  <wp:posOffset>-635254</wp:posOffset>
                </wp:positionV>
                <wp:extent cx="526415" cy="231140"/>
                <wp:effectExtent l="19050" t="19050" r="26035" b="73660"/>
                <wp:wrapSquare wrapText="bothSides"/>
                <wp:docPr id="12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26415" cy="2311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F2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8.5pt;margin-top:-50pt;width:41.45pt;height:18.2pt;z-index:251669504;visibility:visible;mso-wrap-style:square;mso-width-percent:0;mso-height-percent:0;mso-wrap-distance-left:9.4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" strokecolor="black [3213]" strokeweight="3pt">
                <v:stroke endarrow="open" joinstyle="miter"/>
                <w10:wrap type="square"/>
              </v:shape>
            </w:pict>
          </mc:Fallback>
        </mc:AlternateContent>
      </w:r>
      <w:r w:rsidRPr="00820565">
        <w:rPr>
          <w:rFonts w:ascii="Times New Roman" w:hAnsi="Times New Roman" w:cs="Times New Roman"/>
          <w:i/>
          <w:szCs w:val="24"/>
          <w:lang w:eastAsia="et-EE"/>
        </w:rPr>
        <w:t>Kemijskom jednadžbom</w:t>
      </w:r>
      <w:r w:rsidRPr="00820565">
        <w:rPr>
          <w:rFonts w:ascii="Times New Roman" w:hAnsi="Times New Roman" w:cs="Times New Roman"/>
          <w:szCs w:val="24"/>
          <w:lang w:eastAsia="et-EE"/>
        </w:rPr>
        <w:t>: 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>(g) + 2 H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2(</w:t>
      </w:r>
      <w:r w:rsidRPr="00820565">
        <w:rPr>
          <w:rFonts w:ascii="Times New Roman" w:hAnsi="Times New Roman" w:cs="Times New Roman"/>
          <w:szCs w:val="24"/>
          <w:lang w:eastAsia="et-EE"/>
        </w:rPr>
        <w:t>g)</w:t>
      </w:r>
      <w:r w:rsidRPr="00820565">
        <w:rPr>
          <w:rFonts w:ascii="Times New Roman" w:hAnsi="Times New Roman" w:cs="Times New Roman"/>
          <w:bCs/>
          <w:szCs w:val="24"/>
        </w:rPr>
        <w:t xml:space="preserve"> </w:t>
      </w:r>
      <w:r w:rsidRPr="00820565">
        <w:rPr>
          <w:rFonts w:ascii="Times New Roman" w:hAnsi="Times New Roman" w:cs="Times New Roman"/>
          <w:szCs w:val="24"/>
          <w:lang w:eastAsia="et-EE"/>
        </w:rPr>
        <w:t>→</w:t>
      </w:r>
      <w:r w:rsidRPr="00820565">
        <w:rPr>
          <w:rFonts w:ascii="Times New Roman" w:hAnsi="Times New Roman" w:cs="Times New Roman"/>
          <w:bCs/>
          <w:szCs w:val="24"/>
        </w:rPr>
        <w:t xml:space="preserve"> 2 H</w:t>
      </w:r>
      <w:r w:rsidRPr="00820565">
        <w:rPr>
          <w:rFonts w:ascii="Times New Roman" w:hAnsi="Times New Roman" w:cs="Times New Roman"/>
          <w:bCs/>
          <w:szCs w:val="24"/>
          <w:vertAlign w:val="subscript"/>
        </w:rPr>
        <w:t>2</w:t>
      </w:r>
      <w:r w:rsidRPr="00820565">
        <w:rPr>
          <w:rFonts w:ascii="Times New Roman" w:hAnsi="Times New Roman" w:cs="Times New Roman"/>
          <w:bCs/>
          <w:szCs w:val="24"/>
        </w:rPr>
        <w:t>O(l)</w:t>
      </w:r>
    </w:p>
    <w:p w14:paraId="346E96F4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11A1CEC8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/>
          <w:szCs w:val="24"/>
          <w:lang w:eastAsia="et-EE"/>
        </w:rPr>
        <w:t>Kemijske jednadžbe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– izrazi kojima zapisujemo kemijske reakcije.</w:t>
      </w:r>
    </w:p>
    <w:p w14:paraId="078694B8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510403F3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szCs w:val="24"/>
          <w:lang w:eastAsia="et-EE"/>
        </w:rPr>
        <w:t>Pravila:</w:t>
      </w:r>
    </w:p>
    <w:p w14:paraId="22186875" w14:textId="77777777" w:rsidR="00947510" w:rsidRPr="00820565" w:rsidRDefault="00947510" w:rsidP="00947510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Cs/>
          <w:szCs w:val="24"/>
          <w:lang w:eastAsia="et-EE"/>
        </w:rPr>
        <w:t>svaka tvar mora biti ispravno označena</w:t>
      </w:r>
    </w:p>
    <w:p w14:paraId="1D6C088D" w14:textId="77777777" w:rsidR="00947510" w:rsidRPr="00820565" w:rsidRDefault="00947510" w:rsidP="00947510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Cs/>
          <w:szCs w:val="24"/>
          <w:lang w:eastAsia="et-EE"/>
        </w:rPr>
        <w:t>vrste atoma ostaju nepromijenjene prije i poslije reakcije</w:t>
      </w:r>
    </w:p>
    <w:p w14:paraId="5490DDF7" w14:textId="77777777" w:rsidR="00947510" w:rsidRPr="00820565" w:rsidRDefault="00947510" w:rsidP="00947510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Cs/>
          <w:szCs w:val="24"/>
          <w:lang w:eastAsia="et-EE"/>
        </w:rPr>
        <w:t>broj istovrsnih atoma lijevo od strelice mora odgovarati broju atoma s desne strane</w:t>
      </w:r>
    </w:p>
    <w:p w14:paraId="54A03747" w14:textId="77777777" w:rsidR="00947510" w:rsidRPr="00820565" w:rsidRDefault="00947510" w:rsidP="00947510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Cs/>
          <w:szCs w:val="24"/>
          <w:lang w:eastAsia="et-EE"/>
        </w:rPr>
        <w:t>jednadžba se izjednačuje dodavanjem koeficijenata ispred simbola ili formula</w:t>
      </w:r>
    </w:p>
    <w:p w14:paraId="217583E0" w14:textId="77777777" w:rsidR="00947510" w:rsidRPr="00820565" w:rsidRDefault="00947510" w:rsidP="00947510">
      <w:pPr>
        <w:numPr>
          <w:ilvl w:val="0"/>
          <w:numId w:val="3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bCs/>
          <w:szCs w:val="24"/>
          <w:lang w:eastAsia="et-EE"/>
        </w:rPr>
        <w:t>indeksi u formulama moraju biti isti (ne smiju se brisati ili prepravljati).</w:t>
      </w:r>
    </w:p>
    <w:p w14:paraId="3450DD20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1D3FE9AC" w14:textId="17F333EC" w:rsidR="00947510" w:rsidRPr="00394C2F" w:rsidRDefault="00394C2F" w:rsidP="00947510">
      <w:pPr>
        <w:tabs>
          <w:tab w:val="left" w:pos="1485"/>
        </w:tabs>
        <w:spacing w:after="0"/>
        <w:rPr>
          <w:rFonts w:ascii="Times New Roman" w:hAnsi="Times New Roman" w:cs="Times New Roman"/>
          <w:i/>
          <w:color w:val="FF0000"/>
          <w:szCs w:val="24"/>
          <w:lang w:eastAsia="et-EE"/>
        </w:rPr>
      </w:pPr>
      <w:r w:rsidRPr="00394C2F">
        <w:rPr>
          <w:rFonts w:ascii="Times New Roman" w:hAnsi="Times New Roman" w:cs="Times New Roman"/>
          <w:i/>
          <w:color w:val="FF0000"/>
          <w:szCs w:val="24"/>
          <w:lang w:eastAsia="et-EE"/>
        </w:rPr>
        <w:t>Riješeni p</w:t>
      </w:r>
      <w:r w:rsidR="00947510" w:rsidRPr="00394C2F">
        <w:rPr>
          <w:rFonts w:ascii="Times New Roman" w:hAnsi="Times New Roman" w:cs="Times New Roman"/>
          <w:i/>
          <w:color w:val="FF0000"/>
          <w:szCs w:val="24"/>
          <w:lang w:eastAsia="et-EE"/>
        </w:rPr>
        <w:t>rimjeri:</w:t>
      </w:r>
    </w:p>
    <w:p w14:paraId="0706F1A5" w14:textId="77777777" w:rsidR="00394C2F" w:rsidRDefault="00394C2F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37F4252E" w14:textId="681BA146" w:rsidR="00947510" w:rsidRPr="00820565" w:rsidRDefault="00E2174C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>
        <w:rPr>
          <w:rFonts w:ascii="Times New Roman" w:hAnsi="Times New Roman" w:cs="Times New Roman"/>
          <w:szCs w:val="24"/>
          <w:lang w:eastAsia="et-EE"/>
        </w:rPr>
        <w:t>Vodik  + dušik</w:t>
      </w:r>
      <w:r w:rsidRPr="00E2174C">
        <w:rPr>
          <w:rFonts w:ascii="Times New Roman" w:hAnsi="Times New Roman" w:cs="Times New Roman"/>
          <w:szCs w:val="24"/>
          <w:lang w:eastAsia="et-EE"/>
        </w:rPr>
        <w:sym w:font="Wingdings" w:char="F0E0"/>
      </w:r>
      <w:r>
        <w:rPr>
          <w:rFonts w:ascii="Times New Roman" w:hAnsi="Times New Roman" w:cs="Times New Roman"/>
          <w:szCs w:val="24"/>
          <w:lang w:eastAsia="et-EE"/>
        </w:rPr>
        <w:t>amonijak                           voda</w:t>
      </w:r>
      <w:r w:rsidRPr="00E2174C">
        <w:rPr>
          <w:rFonts w:ascii="Times New Roman" w:hAnsi="Times New Roman" w:cs="Times New Roman"/>
          <w:szCs w:val="24"/>
          <w:lang w:eastAsia="et-EE"/>
        </w:rPr>
        <w:sym w:font="Wingdings" w:char="F0E0"/>
      </w:r>
      <w:r>
        <w:rPr>
          <w:rFonts w:ascii="Times New Roman" w:hAnsi="Times New Roman" w:cs="Times New Roman"/>
          <w:szCs w:val="24"/>
          <w:lang w:eastAsia="et-EE"/>
        </w:rPr>
        <w:t xml:space="preserve"> vidik + kisik</w:t>
      </w:r>
    </w:p>
    <w:p w14:paraId="2C432A4E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iCs/>
          <w:szCs w:val="24"/>
          <w:lang w:val="et-EE" w:eastAsia="et-EE"/>
        </w:rPr>
      </w:pP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  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+ N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→ NH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 xml:space="preserve">3 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                                            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>O → 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+ O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</w:p>
    <w:p w14:paraId="27BACEF3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iCs/>
          <w:szCs w:val="24"/>
          <w:lang w:val="et-EE" w:eastAsia="et-EE"/>
        </w:rPr>
      </w:pPr>
      <w:r w:rsidRPr="00820565">
        <w:rPr>
          <w:rFonts w:ascii="Times New Roman" w:hAnsi="Times New Roman" w:cs="Times New Roman"/>
          <w:iCs/>
          <w:color w:val="FF0000"/>
          <w:szCs w:val="24"/>
          <w:lang w:val="et-EE" w:eastAsia="et-EE"/>
        </w:rPr>
        <w:t>3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+ N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→ </w:t>
      </w:r>
      <w:r w:rsidRPr="00820565">
        <w:rPr>
          <w:rFonts w:ascii="Times New Roman" w:hAnsi="Times New Roman" w:cs="Times New Roman"/>
          <w:iCs/>
          <w:color w:val="FF0000"/>
          <w:szCs w:val="24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NH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3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                                      </w:t>
      </w:r>
      <w:r w:rsidRPr="00820565">
        <w:rPr>
          <w:rFonts w:ascii="Times New Roman" w:hAnsi="Times New Roman" w:cs="Times New Roman"/>
          <w:iCs/>
          <w:color w:val="FF0000"/>
          <w:szCs w:val="24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O → </w:t>
      </w:r>
      <w:r w:rsidRPr="00820565">
        <w:rPr>
          <w:rFonts w:ascii="Times New Roman" w:hAnsi="Times New Roman" w:cs="Times New Roman"/>
          <w:iCs/>
          <w:color w:val="FF0000"/>
          <w:szCs w:val="24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H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  <w:r w:rsidRPr="00820565">
        <w:rPr>
          <w:rFonts w:ascii="Times New Roman" w:hAnsi="Times New Roman" w:cs="Times New Roman"/>
          <w:iCs/>
          <w:szCs w:val="24"/>
          <w:lang w:val="et-EE" w:eastAsia="et-EE"/>
        </w:rPr>
        <w:t xml:space="preserve"> + O</w:t>
      </w:r>
      <w:r w:rsidRPr="00820565">
        <w:rPr>
          <w:rFonts w:ascii="Times New Roman" w:hAnsi="Times New Roman" w:cs="Times New Roman"/>
          <w:iCs/>
          <w:szCs w:val="24"/>
          <w:vertAlign w:val="subscript"/>
          <w:lang w:val="et-EE" w:eastAsia="et-EE"/>
        </w:rPr>
        <w:t>2</w:t>
      </w:r>
    </w:p>
    <w:p w14:paraId="44A2073C" w14:textId="5EFEB379" w:rsidR="00947510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iCs/>
          <w:szCs w:val="24"/>
          <w:lang w:val="et-EE" w:eastAsia="et-EE"/>
        </w:rPr>
      </w:pPr>
    </w:p>
    <w:p w14:paraId="6C381E11" w14:textId="546B5285" w:rsidR="007A720B" w:rsidRPr="00820565" w:rsidRDefault="007A720B" w:rsidP="00947510">
      <w:pPr>
        <w:tabs>
          <w:tab w:val="left" w:pos="1485"/>
        </w:tabs>
        <w:spacing w:after="0"/>
        <w:rPr>
          <w:rFonts w:ascii="Times New Roman" w:hAnsi="Times New Roman" w:cs="Times New Roman"/>
          <w:iCs/>
          <w:szCs w:val="24"/>
          <w:lang w:val="et-EE" w:eastAsia="et-EE"/>
        </w:rPr>
      </w:pPr>
      <w:r>
        <w:rPr>
          <w:rFonts w:ascii="Times New Roman" w:hAnsi="Times New Roman" w:cs="Times New Roman"/>
          <w:iCs/>
          <w:szCs w:val="24"/>
          <w:lang w:val="et-EE" w:eastAsia="et-EE"/>
        </w:rPr>
        <w:t>Fosfor  + kisik</w:t>
      </w:r>
      <w:r w:rsidRPr="007A720B">
        <w:rPr>
          <w:rFonts w:ascii="Times New Roman" w:hAnsi="Times New Roman" w:cs="Times New Roman"/>
          <w:iCs/>
          <w:szCs w:val="24"/>
          <w:lang w:val="et-EE" w:eastAsia="et-EE"/>
        </w:rPr>
        <w:sym w:font="Wingdings" w:char="F0E0"/>
      </w:r>
      <w:r>
        <w:rPr>
          <w:rFonts w:ascii="Times New Roman" w:hAnsi="Times New Roman" w:cs="Times New Roman"/>
          <w:iCs/>
          <w:szCs w:val="24"/>
          <w:lang w:val="et-EE" w:eastAsia="et-EE"/>
        </w:rPr>
        <w:t xml:space="preserve"> fosforov(V) oksid           Živin (II) oksid</w:t>
      </w:r>
      <w:r w:rsidRPr="007A720B">
        <w:rPr>
          <w:rFonts w:ascii="Times New Roman" w:hAnsi="Times New Roman" w:cs="Times New Roman"/>
          <w:iCs/>
          <w:szCs w:val="24"/>
          <w:lang w:val="et-EE" w:eastAsia="et-EE"/>
        </w:rPr>
        <w:sym w:font="Wingdings" w:char="F0E0"/>
      </w:r>
      <w:r>
        <w:rPr>
          <w:rFonts w:ascii="Times New Roman" w:hAnsi="Times New Roman" w:cs="Times New Roman"/>
          <w:iCs/>
          <w:szCs w:val="24"/>
          <w:lang w:val="et-EE" w:eastAsia="et-EE"/>
        </w:rPr>
        <w:t xml:space="preserve"> živa  + kisik</w:t>
      </w:r>
    </w:p>
    <w:p w14:paraId="16FC632A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szCs w:val="24"/>
          <w:lang w:eastAsia="et-EE"/>
        </w:rPr>
        <w:t>P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4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+ 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→ P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4</w:t>
      </w:r>
      <w:r w:rsidRPr="00820565">
        <w:rPr>
          <w:rFonts w:ascii="Times New Roman" w:hAnsi="Times New Roman" w:cs="Times New Roman"/>
          <w:szCs w:val="24"/>
          <w:lang w:eastAsia="et-EE"/>
        </w:rPr>
        <w:t>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10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                                            </w:t>
      </w:r>
      <w:proofErr w:type="spellStart"/>
      <w:r w:rsidRPr="00820565">
        <w:rPr>
          <w:rFonts w:ascii="Times New Roman" w:hAnsi="Times New Roman" w:cs="Times New Roman"/>
          <w:szCs w:val="24"/>
          <w:lang w:eastAsia="et-EE"/>
        </w:rPr>
        <w:t>HgO</w:t>
      </w:r>
      <w:proofErr w:type="spellEnd"/>
      <w:r w:rsidRPr="00820565">
        <w:rPr>
          <w:rFonts w:ascii="Times New Roman" w:hAnsi="Times New Roman" w:cs="Times New Roman"/>
          <w:szCs w:val="24"/>
          <w:lang w:eastAsia="et-EE"/>
        </w:rPr>
        <w:t xml:space="preserve"> → Hg + 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</w:t>
      </w:r>
    </w:p>
    <w:p w14:paraId="6B74F7FB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szCs w:val="24"/>
          <w:lang w:eastAsia="et-EE"/>
        </w:rPr>
        <w:t>P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4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+ </w:t>
      </w:r>
      <w:r w:rsidRPr="00820565">
        <w:rPr>
          <w:rFonts w:ascii="Times New Roman" w:hAnsi="Times New Roman" w:cs="Times New Roman"/>
          <w:color w:val="FF0000"/>
          <w:szCs w:val="24"/>
          <w:lang w:eastAsia="et-EE"/>
        </w:rPr>
        <w:t>5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→ P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4</w:t>
      </w:r>
      <w:r w:rsidRPr="00820565">
        <w:rPr>
          <w:rFonts w:ascii="Times New Roman" w:hAnsi="Times New Roman" w:cs="Times New Roman"/>
          <w:szCs w:val="24"/>
          <w:lang w:eastAsia="et-EE"/>
        </w:rPr>
        <w:t>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10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                                      </w:t>
      </w:r>
      <w:r w:rsidRPr="00820565">
        <w:rPr>
          <w:rFonts w:ascii="Times New Roman" w:hAnsi="Times New Roman" w:cs="Times New Roman"/>
          <w:color w:val="FF0000"/>
          <w:szCs w:val="24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</w:t>
      </w:r>
      <w:proofErr w:type="spellStart"/>
      <w:r w:rsidRPr="00820565">
        <w:rPr>
          <w:rFonts w:ascii="Times New Roman" w:hAnsi="Times New Roman" w:cs="Times New Roman"/>
          <w:szCs w:val="24"/>
          <w:lang w:eastAsia="et-EE"/>
        </w:rPr>
        <w:t>HgO</w:t>
      </w:r>
      <w:proofErr w:type="spellEnd"/>
      <w:r w:rsidRPr="00820565">
        <w:rPr>
          <w:rFonts w:ascii="Times New Roman" w:hAnsi="Times New Roman" w:cs="Times New Roman"/>
          <w:szCs w:val="24"/>
          <w:lang w:eastAsia="et-EE"/>
        </w:rPr>
        <w:t xml:space="preserve"> → </w:t>
      </w:r>
      <w:r w:rsidRPr="00820565">
        <w:rPr>
          <w:rFonts w:ascii="Times New Roman" w:hAnsi="Times New Roman" w:cs="Times New Roman"/>
          <w:color w:val="FF0000"/>
          <w:szCs w:val="24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Hg + 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</w:t>
      </w:r>
    </w:p>
    <w:p w14:paraId="015A3B18" w14:textId="689FEBE5" w:rsidR="00947510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</w:p>
    <w:p w14:paraId="5A2996B1" w14:textId="245489BD" w:rsidR="00394C2F" w:rsidRPr="00820565" w:rsidRDefault="00394C2F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>
        <w:rPr>
          <w:rFonts w:ascii="Times New Roman" w:hAnsi="Times New Roman" w:cs="Times New Roman"/>
          <w:szCs w:val="24"/>
          <w:lang w:eastAsia="et-EE"/>
        </w:rPr>
        <w:t xml:space="preserve">Kalcij + kisik </w:t>
      </w:r>
      <w:r w:rsidRPr="00394C2F">
        <w:rPr>
          <w:rFonts w:ascii="Times New Roman" w:hAnsi="Times New Roman" w:cs="Times New Roman"/>
          <w:szCs w:val="24"/>
          <w:lang w:eastAsia="et-EE"/>
        </w:rPr>
        <w:sym w:font="Wingdings" w:char="F0E0"/>
      </w:r>
      <w:r>
        <w:rPr>
          <w:rFonts w:ascii="Times New Roman" w:hAnsi="Times New Roman" w:cs="Times New Roman"/>
          <w:szCs w:val="24"/>
          <w:lang w:eastAsia="et-EE"/>
        </w:rPr>
        <w:t xml:space="preserve"> kalcijev oksid</w:t>
      </w:r>
    </w:p>
    <w:p w14:paraId="7D99B233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szCs w:val="24"/>
          <w:lang w:eastAsia="et-EE"/>
        </w:rPr>
        <w:t>Ca + 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→ </w:t>
      </w:r>
      <w:proofErr w:type="spellStart"/>
      <w:r w:rsidRPr="00820565">
        <w:rPr>
          <w:rFonts w:ascii="Times New Roman" w:hAnsi="Times New Roman" w:cs="Times New Roman"/>
          <w:szCs w:val="24"/>
          <w:lang w:eastAsia="et-EE"/>
        </w:rPr>
        <w:t>CaO</w:t>
      </w:r>
      <w:proofErr w:type="spellEnd"/>
    </w:p>
    <w:p w14:paraId="0C564E5C" w14:textId="77777777" w:rsidR="00947510" w:rsidRPr="00820565" w:rsidRDefault="00947510" w:rsidP="00947510">
      <w:pPr>
        <w:tabs>
          <w:tab w:val="left" w:pos="1485"/>
        </w:tabs>
        <w:spacing w:after="0"/>
        <w:rPr>
          <w:rFonts w:ascii="Times New Roman" w:hAnsi="Times New Roman" w:cs="Times New Roman"/>
          <w:szCs w:val="24"/>
          <w:lang w:eastAsia="et-EE"/>
        </w:rPr>
      </w:pPr>
      <w:r w:rsidRPr="00820565">
        <w:rPr>
          <w:rFonts w:ascii="Times New Roman" w:hAnsi="Times New Roman" w:cs="Times New Roman"/>
          <w:color w:val="FF0000"/>
          <w:szCs w:val="24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Ca + O</w:t>
      </w:r>
      <w:r w:rsidRPr="00820565">
        <w:rPr>
          <w:rFonts w:ascii="Times New Roman" w:hAnsi="Times New Roman" w:cs="Times New Roman"/>
          <w:szCs w:val="24"/>
          <w:vertAlign w:val="subscript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→ </w:t>
      </w:r>
      <w:r w:rsidRPr="00820565">
        <w:rPr>
          <w:rFonts w:ascii="Times New Roman" w:hAnsi="Times New Roman" w:cs="Times New Roman"/>
          <w:color w:val="FF0000"/>
          <w:szCs w:val="24"/>
          <w:lang w:eastAsia="et-EE"/>
        </w:rPr>
        <w:t>2</w:t>
      </w:r>
      <w:r w:rsidRPr="00820565">
        <w:rPr>
          <w:rFonts w:ascii="Times New Roman" w:hAnsi="Times New Roman" w:cs="Times New Roman"/>
          <w:szCs w:val="24"/>
          <w:lang w:eastAsia="et-EE"/>
        </w:rPr>
        <w:t xml:space="preserve"> </w:t>
      </w:r>
      <w:proofErr w:type="spellStart"/>
      <w:r w:rsidRPr="00820565">
        <w:rPr>
          <w:rFonts w:ascii="Times New Roman" w:hAnsi="Times New Roman" w:cs="Times New Roman"/>
          <w:szCs w:val="24"/>
          <w:lang w:eastAsia="et-EE"/>
        </w:rPr>
        <w:t>CaO</w:t>
      </w:r>
      <w:proofErr w:type="spellEnd"/>
    </w:p>
    <w:p w14:paraId="2B6D9453" w14:textId="79AD437D" w:rsidR="0015487A" w:rsidRPr="0015487A" w:rsidRDefault="0015487A" w:rsidP="0015487A">
      <w:pPr>
        <w:tabs>
          <w:tab w:val="left" w:pos="7884"/>
        </w:tabs>
        <w:sectPr w:rsidR="0015487A" w:rsidRPr="0015487A" w:rsidSect="00320419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  <w:r>
        <w:tab/>
      </w:r>
    </w:p>
    <w:p w14:paraId="0F60017E" w14:textId="5A9CFD3B" w:rsidR="00A27C5D" w:rsidRPr="00A27C5D" w:rsidRDefault="00A27C5D" w:rsidP="00A27C5D">
      <w:pPr>
        <w:jc w:val="center"/>
        <w:rPr>
          <w:b/>
          <w:bCs/>
        </w:rPr>
      </w:pPr>
      <w:r w:rsidRPr="00A27C5D">
        <w:lastRenderedPageBreak/>
        <w:t xml:space="preserve">PLAN PLOČE </w:t>
      </w:r>
      <w:r w:rsidRPr="00A27C5D">
        <w:rPr>
          <w:b/>
          <w:bCs/>
        </w:rPr>
        <w:t>(Prepiši u bilježnicu!)</w:t>
      </w:r>
    </w:p>
    <w:p w14:paraId="57F0B13D" w14:textId="179BB3E7" w:rsidR="00A27C5D" w:rsidRPr="00A27C5D" w:rsidRDefault="00A27C5D" w:rsidP="008104A1">
      <w:pPr>
        <w:numPr>
          <w:ilvl w:val="0"/>
          <w:numId w:val="2"/>
        </w:numPr>
        <w:jc w:val="center"/>
      </w:pPr>
      <w:r w:rsidRPr="00720958">
        <w:rPr>
          <w:b/>
          <w:bCs/>
        </w:rPr>
        <w:t>NAPOMENA: Uvećaj da bolje vidiš tekst. Iz plana ploče izostavi sliku radnog listića.</w:t>
      </w:r>
    </w:p>
    <w:p w14:paraId="236A933B" w14:textId="0B9DB028" w:rsidR="002969D0" w:rsidRDefault="003B1D35" w:rsidP="00E030A1">
      <w:pPr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9DEFA5" wp14:editId="6892CDCD">
            <wp:simplePos x="0" y="0"/>
            <wp:positionH relativeFrom="margin">
              <wp:posOffset>-689610</wp:posOffset>
            </wp:positionH>
            <wp:positionV relativeFrom="paragraph">
              <wp:posOffset>212090</wp:posOffset>
            </wp:positionV>
            <wp:extent cx="10180320" cy="3089275"/>
            <wp:effectExtent l="0" t="0" r="0" b="0"/>
            <wp:wrapThrough wrapText="bothSides">
              <wp:wrapPolygon edited="0">
                <wp:start x="0" y="0"/>
                <wp:lineTo x="0" y="21445"/>
                <wp:lineTo x="21543" y="21445"/>
                <wp:lineTo x="21543" y="0"/>
                <wp:lineTo x="0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320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52E9B" w14:textId="29579201" w:rsidR="00A27C5D" w:rsidRDefault="00A27C5D" w:rsidP="00263714"/>
    <w:p w14:paraId="293EE1D9" w14:textId="3C9718C2" w:rsidR="00720958" w:rsidRDefault="00720958" w:rsidP="00263714">
      <w:pPr>
        <w:rPr>
          <w:noProof/>
        </w:rPr>
        <w:sectPr w:rsidR="00720958" w:rsidSect="00720958">
          <w:pgSz w:w="16838" w:h="11906" w:orient="landscape"/>
          <w:pgMar w:top="1417" w:right="1560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43EC" w:rsidRPr="00E743EC" w14:paraId="15F324D2" w14:textId="77777777" w:rsidTr="00BB0D00">
        <w:tc>
          <w:tcPr>
            <w:tcW w:w="9062" w:type="dxa"/>
            <w:shd w:val="clear" w:color="auto" w:fill="D9D9D9" w:themeFill="background1" w:themeFillShade="D9"/>
          </w:tcPr>
          <w:p w14:paraId="27161A13" w14:textId="00B4050A" w:rsidR="00E743EC" w:rsidRPr="00DA7E9B" w:rsidRDefault="00E743EC" w:rsidP="00E743EC">
            <w:pPr>
              <w:spacing w:after="160" w:line="259" w:lineRule="auto"/>
              <w:rPr>
                <w:iCs/>
              </w:rPr>
            </w:pPr>
            <w:r w:rsidRPr="00E743EC">
              <w:lastRenderedPageBreak/>
              <w:t xml:space="preserve">Aktivnost 3-2-1: Procijeni svoje znanje nakon učenja sadržaja iz nastavne teme: </w:t>
            </w:r>
            <w:r w:rsidR="00FA4837" w:rsidRPr="00FA4837">
              <w:rPr>
                <w:b/>
                <w:i/>
                <w:iCs/>
              </w:rPr>
              <w:t>Kemijske jednadžbe</w:t>
            </w:r>
          </w:p>
        </w:tc>
      </w:tr>
      <w:tr w:rsidR="00E743EC" w:rsidRPr="00E743EC" w14:paraId="21E515F2" w14:textId="77777777" w:rsidTr="00BB0D00">
        <w:tc>
          <w:tcPr>
            <w:tcW w:w="9062" w:type="dxa"/>
          </w:tcPr>
          <w:p w14:paraId="2BD83E91" w14:textId="77777777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I. Navedi </w:t>
            </w:r>
            <w:r w:rsidRPr="00E743EC">
              <w:rPr>
                <w:b/>
                <w:u w:val="single"/>
              </w:rPr>
              <w:t>tri</w:t>
            </w:r>
            <w:r w:rsidRPr="00E743EC">
              <w:t xml:space="preserve"> informacije koje </w:t>
            </w:r>
            <w:r w:rsidRPr="00E743EC">
              <w:rPr>
                <w:u w:val="single"/>
              </w:rPr>
              <w:t>mislim da znam</w:t>
            </w:r>
            <w:r w:rsidRPr="00E743EC">
              <w:t>:</w:t>
            </w:r>
          </w:p>
        </w:tc>
      </w:tr>
      <w:tr w:rsidR="00E743EC" w:rsidRPr="00E743EC" w14:paraId="2CFE972F" w14:textId="77777777" w:rsidTr="00BB0D00">
        <w:trPr>
          <w:trHeight w:val="567"/>
        </w:trPr>
        <w:tc>
          <w:tcPr>
            <w:tcW w:w="9062" w:type="dxa"/>
          </w:tcPr>
          <w:p w14:paraId="6C87B383" w14:textId="232208B2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1. </w:t>
            </w:r>
            <w:sdt>
              <w:sdtPr>
                <w:id w:val="142012594"/>
                <w:placeholder>
                  <w:docPart w:val="6F94047FC54F437C8255011C103507B6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5836BEF4" w14:textId="77777777" w:rsidTr="00BB0D00">
        <w:trPr>
          <w:trHeight w:val="567"/>
        </w:trPr>
        <w:tc>
          <w:tcPr>
            <w:tcW w:w="9062" w:type="dxa"/>
          </w:tcPr>
          <w:p w14:paraId="3DFAC3CF" w14:textId="1D92F162" w:rsidR="00E743EC" w:rsidRPr="00E743EC" w:rsidRDefault="00E743EC" w:rsidP="00E743EC">
            <w:pPr>
              <w:spacing w:after="160" w:line="259" w:lineRule="auto"/>
            </w:pPr>
            <w:r w:rsidRPr="00E743EC">
              <w:t>2.</w:t>
            </w:r>
            <w:r w:rsidR="00D335D7">
              <w:t xml:space="preserve"> </w:t>
            </w:r>
            <w:sdt>
              <w:sdtPr>
                <w:id w:val="2023122885"/>
                <w:placeholder>
                  <w:docPart w:val="056A4EB83A504C6399F6A44FCF2939E0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436015B7" w14:textId="77777777" w:rsidTr="00BB0D00">
        <w:trPr>
          <w:trHeight w:val="567"/>
        </w:trPr>
        <w:tc>
          <w:tcPr>
            <w:tcW w:w="9062" w:type="dxa"/>
          </w:tcPr>
          <w:p w14:paraId="47487FEA" w14:textId="5B4C83C9" w:rsidR="00E743EC" w:rsidRPr="00E743EC" w:rsidRDefault="00E743EC" w:rsidP="00E743EC">
            <w:pPr>
              <w:spacing w:after="160" w:line="259" w:lineRule="auto"/>
            </w:pPr>
            <w:r w:rsidRPr="00E743EC">
              <w:t>3.</w:t>
            </w:r>
            <w:r w:rsidR="00D335D7">
              <w:t xml:space="preserve"> </w:t>
            </w:r>
            <w:sdt>
              <w:sdtPr>
                <w:id w:val="1205597342"/>
                <w:placeholder>
                  <w:docPart w:val="4FCD9AE833DE4F7FB0B8A83769DC1A37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73410FC5" w14:textId="77777777" w:rsidTr="00BB0D00">
        <w:trPr>
          <w:trHeight w:val="336"/>
        </w:trPr>
        <w:tc>
          <w:tcPr>
            <w:tcW w:w="9062" w:type="dxa"/>
          </w:tcPr>
          <w:p w14:paraId="582DE1EC" w14:textId="77777777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II. Navedi </w:t>
            </w:r>
            <w:r w:rsidRPr="00E743EC">
              <w:rPr>
                <w:b/>
                <w:u w:val="single"/>
              </w:rPr>
              <w:t>dvije</w:t>
            </w:r>
            <w:r w:rsidRPr="00E743EC">
              <w:t xml:space="preserve"> informacije koje su mi </w:t>
            </w:r>
            <w:r w:rsidRPr="00E743EC">
              <w:rPr>
                <w:u w:val="single"/>
              </w:rPr>
              <w:t>nejasne</w:t>
            </w:r>
            <w:r w:rsidRPr="00E743EC">
              <w:t xml:space="preserve"> / </w:t>
            </w:r>
            <w:r w:rsidRPr="00E743EC">
              <w:rPr>
                <w:u w:val="single"/>
              </w:rPr>
              <w:t>ne znam ih</w:t>
            </w:r>
            <w:r w:rsidRPr="00E743EC">
              <w:t>:</w:t>
            </w:r>
          </w:p>
        </w:tc>
      </w:tr>
      <w:tr w:rsidR="00E743EC" w:rsidRPr="00E743EC" w14:paraId="7EEA41AD" w14:textId="77777777" w:rsidTr="00BB0D00">
        <w:trPr>
          <w:trHeight w:val="567"/>
        </w:trPr>
        <w:tc>
          <w:tcPr>
            <w:tcW w:w="9062" w:type="dxa"/>
          </w:tcPr>
          <w:p w14:paraId="2206EE22" w14:textId="685C3F6B" w:rsidR="00E743EC" w:rsidRPr="00E743EC" w:rsidRDefault="00E743EC" w:rsidP="00E743EC">
            <w:pPr>
              <w:spacing w:after="160" w:line="259" w:lineRule="auto"/>
            </w:pPr>
            <w:r w:rsidRPr="00E743EC">
              <w:t>1.</w:t>
            </w:r>
            <w:r w:rsidR="00D335D7">
              <w:t xml:space="preserve"> </w:t>
            </w:r>
            <w:sdt>
              <w:sdtPr>
                <w:id w:val="403108322"/>
                <w:placeholder>
                  <w:docPart w:val="CBE708DF61C54834804E844B4C46323A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52FAEC8B" w14:textId="77777777" w:rsidTr="00BB0D00">
        <w:trPr>
          <w:trHeight w:val="567"/>
        </w:trPr>
        <w:tc>
          <w:tcPr>
            <w:tcW w:w="9062" w:type="dxa"/>
          </w:tcPr>
          <w:p w14:paraId="7BE673F1" w14:textId="4A6D0345" w:rsidR="00E743EC" w:rsidRPr="00E743EC" w:rsidRDefault="00E743EC" w:rsidP="00E743EC">
            <w:pPr>
              <w:spacing w:after="160" w:line="259" w:lineRule="auto"/>
            </w:pPr>
            <w:r w:rsidRPr="00E743EC">
              <w:t>2.</w:t>
            </w:r>
            <w:r w:rsidR="00D335D7">
              <w:t xml:space="preserve"> </w:t>
            </w:r>
            <w:sdt>
              <w:sdtPr>
                <w:id w:val="513268190"/>
                <w:placeholder>
                  <w:docPart w:val="3CCED41814274855BE9C0563CD48892E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  <w:tr w:rsidR="00E743EC" w:rsidRPr="00E743EC" w14:paraId="755189E8" w14:textId="77777777" w:rsidTr="00BB0D00">
        <w:tc>
          <w:tcPr>
            <w:tcW w:w="9062" w:type="dxa"/>
          </w:tcPr>
          <w:p w14:paraId="7F518468" w14:textId="77777777" w:rsidR="00E743EC" w:rsidRPr="00E743EC" w:rsidRDefault="00E743EC" w:rsidP="00E743EC">
            <w:pPr>
              <w:spacing w:after="160" w:line="259" w:lineRule="auto"/>
            </w:pPr>
            <w:r w:rsidRPr="00E743EC">
              <w:t xml:space="preserve">III. Navedi </w:t>
            </w:r>
            <w:r w:rsidRPr="00E743EC">
              <w:rPr>
                <w:b/>
                <w:u w:val="single"/>
              </w:rPr>
              <w:t xml:space="preserve">jednu </w:t>
            </w:r>
            <w:r w:rsidRPr="00E743EC">
              <w:t>informaciju u koju sam potpuno siguran/na:</w:t>
            </w:r>
          </w:p>
        </w:tc>
      </w:tr>
      <w:tr w:rsidR="00E743EC" w:rsidRPr="00E743EC" w14:paraId="167C45A9" w14:textId="77777777" w:rsidTr="00BB0D00">
        <w:trPr>
          <w:trHeight w:val="567"/>
        </w:trPr>
        <w:tc>
          <w:tcPr>
            <w:tcW w:w="9062" w:type="dxa"/>
          </w:tcPr>
          <w:p w14:paraId="54247A7F" w14:textId="4F1A2C9D" w:rsidR="00E743EC" w:rsidRPr="00E743EC" w:rsidRDefault="00E743EC" w:rsidP="00E743EC">
            <w:pPr>
              <w:spacing w:after="160" w:line="259" w:lineRule="auto"/>
            </w:pPr>
            <w:r w:rsidRPr="00E743EC">
              <w:t>1.</w:t>
            </w:r>
            <w:r w:rsidR="00D335D7">
              <w:t xml:space="preserve"> </w:t>
            </w:r>
            <w:sdt>
              <w:sdtPr>
                <w:id w:val="-221051831"/>
                <w:placeholder>
                  <w:docPart w:val="509A1499286B4DCBABD383BB5A8AF282"/>
                </w:placeholder>
                <w:showingPlcHdr/>
                <w:text/>
              </w:sdtPr>
              <w:sdtEndPr/>
              <w:sdtContent>
                <w:r w:rsidR="00D335D7" w:rsidRPr="00421355">
                  <w:rPr>
                    <w:rStyle w:val="Tekstrezerviranogmjesta"/>
                  </w:rPr>
                  <w:t>Kliknite ili dodirnite ovdje da biste unijeli tekst.</w:t>
                </w:r>
              </w:sdtContent>
            </w:sdt>
          </w:p>
        </w:tc>
      </w:tr>
    </w:tbl>
    <w:p w14:paraId="388930F9" w14:textId="77777777" w:rsidR="00E743EC" w:rsidRPr="00E743EC" w:rsidRDefault="00E743EC" w:rsidP="00720958"/>
    <w:sectPr w:rsidR="00E743EC" w:rsidRPr="00E743EC" w:rsidSect="00A27C5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1D515" w14:textId="77777777" w:rsidR="0041518A" w:rsidRDefault="0041518A" w:rsidP="00E743EC">
      <w:pPr>
        <w:spacing w:after="0" w:line="240" w:lineRule="auto"/>
      </w:pPr>
      <w:r>
        <w:separator/>
      </w:r>
    </w:p>
  </w:endnote>
  <w:endnote w:type="continuationSeparator" w:id="0">
    <w:p w14:paraId="529C88E2" w14:textId="77777777" w:rsidR="0041518A" w:rsidRDefault="0041518A" w:rsidP="00E7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4934909"/>
      <w:docPartObj>
        <w:docPartGallery w:val="Page Numbers (Bottom of Page)"/>
        <w:docPartUnique/>
      </w:docPartObj>
    </w:sdtPr>
    <w:sdtEndPr/>
    <w:sdtContent>
      <w:p w14:paraId="111B8ED2" w14:textId="77777777" w:rsidR="0022440D" w:rsidRDefault="0022440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42C62F" w14:textId="77777777" w:rsidR="0022440D" w:rsidRDefault="0022440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07158"/>
      <w:docPartObj>
        <w:docPartGallery w:val="Page Numbers (Bottom of Page)"/>
        <w:docPartUnique/>
      </w:docPartObj>
    </w:sdtPr>
    <w:sdtEndPr/>
    <w:sdtContent>
      <w:p w14:paraId="63C47876" w14:textId="77777777" w:rsidR="00802A14" w:rsidRDefault="00D67F77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4E3DEF" w14:textId="77777777" w:rsidR="00802A14" w:rsidRDefault="00493300">
    <w:pPr>
      <w:pStyle w:val="Podnoje"/>
    </w:pPr>
  </w:p>
  <w:p w14:paraId="17413031" w14:textId="77777777" w:rsidR="001E7167" w:rsidRDefault="001E7167"/>
  <w:p w14:paraId="0B6B4B66" w14:textId="77777777" w:rsidR="001E7167" w:rsidRDefault="001E71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F0FD" w14:textId="77777777" w:rsidR="0041518A" w:rsidRDefault="0041518A" w:rsidP="00E743EC">
      <w:pPr>
        <w:spacing w:after="0" w:line="240" w:lineRule="auto"/>
      </w:pPr>
      <w:r>
        <w:separator/>
      </w:r>
    </w:p>
  </w:footnote>
  <w:footnote w:type="continuationSeparator" w:id="0">
    <w:p w14:paraId="5FAAE5B8" w14:textId="77777777" w:rsidR="0041518A" w:rsidRDefault="0041518A" w:rsidP="00E7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797D" w14:textId="77777777" w:rsidR="0022440D" w:rsidRPr="002F3E68" w:rsidRDefault="0022440D">
    <w:pPr>
      <w:pStyle w:val="Zaglavlje"/>
      <w:rPr>
        <w:b/>
      </w:rPr>
    </w:pPr>
    <w:r w:rsidRPr="002F3E68">
      <w:rPr>
        <w:b/>
      </w:rPr>
      <w:t xml:space="preserve">KEMIJA </w:t>
    </w:r>
    <w:r>
      <w:rPr>
        <w:b/>
      </w:rPr>
      <w:t>7</w:t>
    </w:r>
    <w:r w:rsidRPr="002F3E68">
      <w:rPr>
        <w:b/>
      </w:rPr>
      <w:t xml:space="preserve"> – materijal za nastavu</w:t>
    </w:r>
    <w:r>
      <w:rPr>
        <w:b/>
      </w:rPr>
      <w:t xml:space="preserve"> na daljinu                                        Učiteljica/učitelj: </w:t>
    </w:r>
  </w:p>
  <w:p w14:paraId="670C57BF" w14:textId="77777777" w:rsidR="0022440D" w:rsidRDefault="0022440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6B58" w14:textId="06EE1B09" w:rsidR="00802A14" w:rsidRPr="002F3E68" w:rsidRDefault="00D67F77">
    <w:pPr>
      <w:pStyle w:val="Zaglavlje"/>
      <w:rPr>
        <w:b/>
      </w:rPr>
    </w:pPr>
    <w:r w:rsidRPr="002F3E68">
      <w:rPr>
        <w:b/>
      </w:rPr>
      <w:t xml:space="preserve">KEMIJA </w:t>
    </w:r>
    <w:r w:rsidR="00E743EC">
      <w:rPr>
        <w:b/>
      </w:rPr>
      <w:t>7</w:t>
    </w:r>
    <w:r w:rsidRPr="002F3E68">
      <w:rPr>
        <w:b/>
      </w:rPr>
      <w:t xml:space="preserve"> – materijal za nastavu</w:t>
    </w:r>
    <w:r>
      <w:rPr>
        <w:b/>
      </w:rPr>
      <w:t xml:space="preserve"> na daljinu                                        Učiteljica/učitelj: </w:t>
    </w:r>
  </w:p>
  <w:p w14:paraId="36C0CA9D" w14:textId="77777777" w:rsidR="00802A14" w:rsidRDefault="00493300">
    <w:pPr>
      <w:pStyle w:val="Zaglavlje"/>
    </w:pPr>
  </w:p>
  <w:p w14:paraId="557F0A41" w14:textId="77777777" w:rsidR="001E7167" w:rsidRDefault="001E7167"/>
  <w:p w14:paraId="0E6EF4A2" w14:textId="77777777" w:rsidR="001E7167" w:rsidRDefault="001E71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325"/>
    <w:multiLevelType w:val="hybridMultilevel"/>
    <w:tmpl w:val="84A40F98"/>
    <w:lvl w:ilvl="0" w:tplc="97B21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CC6AB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A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85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ED5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8C91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0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7819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E8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8176C"/>
    <w:multiLevelType w:val="hybridMultilevel"/>
    <w:tmpl w:val="C610D4BC"/>
    <w:lvl w:ilvl="0" w:tplc="C2585E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D2EEE"/>
    <w:multiLevelType w:val="hybridMultilevel"/>
    <w:tmpl w:val="4564927A"/>
    <w:lvl w:ilvl="0" w:tplc="02667662">
      <w:numFmt w:val="bullet"/>
      <w:lvlText w:val="-"/>
      <w:lvlJc w:val="left"/>
      <w:pPr>
        <w:ind w:left="111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3C"/>
    <w:rsid w:val="000114DA"/>
    <w:rsid w:val="00015BA2"/>
    <w:rsid w:val="00035C7A"/>
    <w:rsid w:val="000576CC"/>
    <w:rsid w:val="00073BD3"/>
    <w:rsid w:val="0008397C"/>
    <w:rsid w:val="000921C0"/>
    <w:rsid w:val="000A47F1"/>
    <w:rsid w:val="000D0827"/>
    <w:rsid w:val="000D3298"/>
    <w:rsid w:val="0015487A"/>
    <w:rsid w:val="00180994"/>
    <w:rsid w:val="00187943"/>
    <w:rsid w:val="001B2573"/>
    <w:rsid w:val="001B3254"/>
    <w:rsid w:val="001E2E87"/>
    <w:rsid w:val="001E4193"/>
    <w:rsid w:val="001E7167"/>
    <w:rsid w:val="00216F5E"/>
    <w:rsid w:val="0022440D"/>
    <w:rsid w:val="00253A21"/>
    <w:rsid w:val="002634BF"/>
    <w:rsid w:val="00263714"/>
    <w:rsid w:val="00281DA2"/>
    <w:rsid w:val="0028308E"/>
    <w:rsid w:val="00295612"/>
    <w:rsid w:val="002969D0"/>
    <w:rsid w:val="002C424B"/>
    <w:rsid w:val="002F0399"/>
    <w:rsid w:val="002F1E23"/>
    <w:rsid w:val="00320419"/>
    <w:rsid w:val="0033099F"/>
    <w:rsid w:val="00354316"/>
    <w:rsid w:val="00357110"/>
    <w:rsid w:val="00365555"/>
    <w:rsid w:val="00375615"/>
    <w:rsid w:val="0039227E"/>
    <w:rsid w:val="00394223"/>
    <w:rsid w:val="00394C2F"/>
    <w:rsid w:val="003A018A"/>
    <w:rsid w:val="003B1D35"/>
    <w:rsid w:val="003E091F"/>
    <w:rsid w:val="003E6F41"/>
    <w:rsid w:val="0041518A"/>
    <w:rsid w:val="00431583"/>
    <w:rsid w:val="00490708"/>
    <w:rsid w:val="004B1CE7"/>
    <w:rsid w:val="004C1FE3"/>
    <w:rsid w:val="004C7C55"/>
    <w:rsid w:val="004D2FA5"/>
    <w:rsid w:val="004D76C7"/>
    <w:rsid w:val="004F5BBE"/>
    <w:rsid w:val="005272A8"/>
    <w:rsid w:val="00564D33"/>
    <w:rsid w:val="00575E2C"/>
    <w:rsid w:val="005773CF"/>
    <w:rsid w:val="005977F3"/>
    <w:rsid w:val="005E12A6"/>
    <w:rsid w:val="005E22F0"/>
    <w:rsid w:val="005E2DD0"/>
    <w:rsid w:val="005F349E"/>
    <w:rsid w:val="00601AE2"/>
    <w:rsid w:val="00601E47"/>
    <w:rsid w:val="006274C4"/>
    <w:rsid w:val="00670943"/>
    <w:rsid w:val="00682330"/>
    <w:rsid w:val="0069138B"/>
    <w:rsid w:val="0069623C"/>
    <w:rsid w:val="006A262E"/>
    <w:rsid w:val="006C435D"/>
    <w:rsid w:val="006D6A46"/>
    <w:rsid w:val="00713032"/>
    <w:rsid w:val="00720958"/>
    <w:rsid w:val="00752599"/>
    <w:rsid w:val="00767E79"/>
    <w:rsid w:val="007972CB"/>
    <w:rsid w:val="007A720B"/>
    <w:rsid w:val="007E2209"/>
    <w:rsid w:val="007E4582"/>
    <w:rsid w:val="00804A93"/>
    <w:rsid w:val="00824FDB"/>
    <w:rsid w:val="00841153"/>
    <w:rsid w:val="008425B8"/>
    <w:rsid w:val="0085263D"/>
    <w:rsid w:val="008752CE"/>
    <w:rsid w:val="008A319B"/>
    <w:rsid w:val="008B227E"/>
    <w:rsid w:val="008D27E3"/>
    <w:rsid w:val="008E69ED"/>
    <w:rsid w:val="009014F9"/>
    <w:rsid w:val="00914BDA"/>
    <w:rsid w:val="00947510"/>
    <w:rsid w:val="00981A8D"/>
    <w:rsid w:val="009928CE"/>
    <w:rsid w:val="009A2A39"/>
    <w:rsid w:val="00A13D3C"/>
    <w:rsid w:val="00A15CD1"/>
    <w:rsid w:val="00A20751"/>
    <w:rsid w:val="00A27C5D"/>
    <w:rsid w:val="00A5717B"/>
    <w:rsid w:val="00A60F7A"/>
    <w:rsid w:val="00A678AA"/>
    <w:rsid w:val="00A766BA"/>
    <w:rsid w:val="00A8058C"/>
    <w:rsid w:val="00A85175"/>
    <w:rsid w:val="00A91AD1"/>
    <w:rsid w:val="00A94A05"/>
    <w:rsid w:val="00A9727F"/>
    <w:rsid w:val="00AA4DBD"/>
    <w:rsid w:val="00AA7D19"/>
    <w:rsid w:val="00AB7D7A"/>
    <w:rsid w:val="00AC264B"/>
    <w:rsid w:val="00AE3FB7"/>
    <w:rsid w:val="00AF11E7"/>
    <w:rsid w:val="00AF16D4"/>
    <w:rsid w:val="00AF424F"/>
    <w:rsid w:val="00AF68A6"/>
    <w:rsid w:val="00B256B3"/>
    <w:rsid w:val="00B402FB"/>
    <w:rsid w:val="00B62F07"/>
    <w:rsid w:val="00B86547"/>
    <w:rsid w:val="00B95810"/>
    <w:rsid w:val="00BB0D00"/>
    <w:rsid w:val="00C07EE5"/>
    <w:rsid w:val="00C35852"/>
    <w:rsid w:val="00C5501F"/>
    <w:rsid w:val="00C63D66"/>
    <w:rsid w:val="00C64DFC"/>
    <w:rsid w:val="00C702C2"/>
    <w:rsid w:val="00CA7A15"/>
    <w:rsid w:val="00CC1A3F"/>
    <w:rsid w:val="00CD4513"/>
    <w:rsid w:val="00CD77E6"/>
    <w:rsid w:val="00CE5EC9"/>
    <w:rsid w:val="00CE7E71"/>
    <w:rsid w:val="00CF1F38"/>
    <w:rsid w:val="00CF73BC"/>
    <w:rsid w:val="00CF746D"/>
    <w:rsid w:val="00CF7B1D"/>
    <w:rsid w:val="00D14949"/>
    <w:rsid w:val="00D164CF"/>
    <w:rsid w:val="00D2464B"/>
    <w:rsid w:val="00D24E71"/>
    <w:rsid w:val="00D335D7"/>
    <w:rsid w:val="00D52320"/>
    <w:rsid w:val="00D67F77"/>
    <w:rsid w:val="00D803A4"/>
    <w:rsid w:val="00D805E3"/>
    <w:rsid w:val="00D87357"/>
    <w:rsid w:val="00DA7E9B"/>
    <w:rsid w:val="00DC0B7F"/>
    <w:rsid w:val="00DE7445"/>
    <w:rsid w:val="00DF6632"/>
    <w:rsid w:val="00E030A1"/>
    <w:rsid w:val="00E12BD0"/>
    <w:rsid w:val="00E2174C"/>
    <w:rsid w:val="00E526BE"/>
    <w:rsid w:val="00E555A9"/>
    <w:rsid w:val="00E62472"/>
    <w:rsid w:val="00E642BB"/>
    <w:rsid w:val="00E72F21"/>
    <w:rsid w:val="00E743EC"/>
    <w:rsid w:val="00E77AEF"/>
    <w:rsid w:val="00E81D85"/>
    <w:rsid w:val="00EA2ABF"/>
    <w:rsid w:val="00EA70B2"/>
    <w:rsid w:val="00EB7EEC"/>
    <w:rsid w:val="00EC73D2"/>
    <w:rsid w:val="00EC7697"/>
    <w:rsid w:val="00F064A8"/>
    <w:rsid w:val="00F27D6E"/>
    <w:rsid w:val="00F5743D"/>
    <w:rsid w:val="00F6506A"/>
    <w:rsid w:val="00F75463"/>
    <w:rsid w:val="00F85F40"/>
    <w:rsid w:val="00FA4837"/>
    <w:rsid w:val="00FD4D56"/>
    <w:rsid w:val="00F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284143"/>
  <w15:chartTrackingRefBased/>
  <w15:docId w15:val="{0A6529D3-554E-44F1-ACDA-99F18B1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74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43EC"/>
  </w:style>
  <w:style w:type="paragraph" w:styleId="Podnoje">
    <w:name w:val="footer"/>
    <w:basedOn w:val="Normal"/>
    <w:link w:val="PodnojeChar"/>
    <w:uiPriority w:val="99"/>
    <w:unhideWhenUsed/>
    <w:rsid w:val="00E74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43EC"/>
  </w:style>
  <w:style w:type="paragraph" w:styleId="Odlomakpopisa">
    <w:name w:val="List Paragraph"/>
    <w:basedOn w:val="Normal"/>
    <w:uiPriority w:val="34"/>
    <w:qFormat/>
    <w:rsid w:val="0035711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72F2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526BE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D52320"/>
    <w:rPr>
      <w:color w:val="808080"/>
    </w:rPr>
  </w:style>
  <w:style w:type="character" w:customStyle="1" w:styleId="Stil1">
    <w:name w:val="Stil1"/>
    <w:basedOn w:val="Zadanifontodlomka"/>
    <w:uiPriority w:val="1"/>
    <w:rsid w:val="00D24E7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ly1wEKOlwg&amp;list=PL9Mz0Kqh3YKp2yYsz48RIIUq8I1pB9VeP&amp;index=10&amp;t=0s" TargetMode="External"/><Relationship Id="rId13" Type="http://schemas.openxmlformats.org/officeDocument/2006/relationships/hyperlink" Target="https://phet.colorado.edu/sims/html/balancing-chemical-equations/latest/balancing-chemical-equations_hr.html" TargetMode="External"/><Relationship Id="rId18" Type="http://schemas.openxmlformats.org/officeDocument/2006/relationships/hyperlink" Target="https://www.e-sfera.hr/dodatni-digitalni-sadrzaji/e4b5a47e-8a6d-4dca-b68a-1abdb2429cb2/" TargetMode="Externa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sv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4.svg"/><Relationship Id="rId23" Type="http://schemas.openxmlformats.org/officeDocument/2006/relationships/image" Target="media/image9.jpeg"/><Relationship Id="rId28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7C8714F2D4628B7F04BD6D0D3A8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F2411A-1AB6-443A-848E-F529B00F6B3B}"/>
      </w:docPartPr>
      <w:docPartBody>
        <w:p w:rsidR="00AD066C" w:rsidRDefault="00AD066C" w:rsidP="004962AA">
          <w:pPr>
            <w:pStyle w:val="F537C8714F2D4628B7F04BD6D0D3A824"/>
          </w:pPr>
          <w:r w:rsidRPr="00E743EC">
            <w:t>Kliknite ili dodirnite ovdje da biste unijeli tekst.</w:t>
          </w:r>
        </w:p>
      </w:docPartBody>
    </w:docPart>
    <w:docPart>
      <w:docPartPr>
        <w:name w:val="38E985E361EF43DB9AA580CB1DF1E1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57B77D-2F6F-42A0-B069-54FBFE6CA6A8}"/>
      </w:docPartPr>
      <w:docPartBody>
        <w:p w:rsidR="00AD066C" w:rsidRDefault="00AD066C" w:rsidP="004962AA">
          <w:pPr>
            <w:pStyle w:val="38E985E361EF43DB9AA580CB1DF1E1F3"/>
          </w:pPr>
          <w:r w:rsidRPr="00E743EC">
            <w:t>Kliknite ili dodirnite ovdje da biste unijeli datum.</w:t>
          </w:r>
        </w:p>
      </w:docPartBody>
    </w:docPart>
    <w:docPart>
      <w:docPartPr>
        <w:name w:val="378D9A3CCF2B443BBD87702943ACAC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FF08EE-8285-42E1-8729-0AA59ED8D2CF}"/>
      </w:docPartPr>
      <w:docPartBody>
        <w:p w:rsidR="00AD066C" w:rsidRDefault="00AD066C" w:rsidP="004962AA">
          <w:pPr>
            <w:pStyle w:val="378D9A3CCF2B443BBD87702943ACAC56"/>
          </w:pPr>
          <w:r w:rsidRPr="00E743EC">
            <w:t>Kliknite ili dodirnite ovdje da biste unijeli tekst.</w:t>
          </w:r>
        </w:p>
      </w:docPartBody>
    </w:docPart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1E537F-960D-4A03-AECB-1D6C4F0556BE}"/>
      </w:docPartPr>
      <w:docPartBody>
        <w:p w:rsidR="00AD066C" w:rsidRDefault="004962AA"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F94047FC54F437C8255011C103507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AF4255-7C51-43DA-9261-35B443CCE9C8}"/>
      </w:docPartPr>
      <w:docPartBody>
        <w:p w:rsidR="006A4695" w:rsidRDefault="00AD066C" w:rsidP="00AD066C">
          <w:pPr>
            <w:pStyle w:val="6F94047FC54F437C8255011C103507B6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56A4EB83A504C6399F6A44FCF2939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214ECC-448B-42C1-B723-3E0EA07D77A7}"/>
      </w:docPartPr>
      <w:docPartBody>
        <w:p w:rsidR="006A4695" w:rsidRDefault="00AD066C" w:rsidP="00AD066C">
          <w:pPr>
            <w:pStyle w:val="056A4EB83A504C6399F6A44FCF2939E0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FCD9AE833DE4F7FB0B8A83769DC1A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8ECD21-0253-48A5-9A38-C48F65CA2326}"/>
      </w:docPartPr>
      <w:docPartBody>
        <w:p w:rsidR="006A4695" w:rsidRDefault="00AD066C" w:rsidP="00AD066C">
          <w:pPr>
            <w:pStyle w:val="4FCD9AE833DE4F7FB0B8A83769DC1A37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BE708DF61C54834804E844B4C4632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6B0690-5423-4C36-89C8-AA0A137AF38B}"/>
      </w:docPartPr>
      <w:docPartBody>
        <w:p w:rsidR="006A4695" w:rsidRDefault="00AD066C" w:rsidP="00AD066C">
          <w:pPr>
            <w:pStyle w:val="CBE708DF61C54834804E844B4C46323A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CCED41814274855BE9C0563CD48892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91CE259-ACDB-44C1-8F54-581E64A4E31C}"/>
      </w:docPartPr>
      <w:docPartBody>
        <w:p w:rsidR="006A4695" w:rsidRDefault="00AD066C" w:rsidP="00AD066C">
          <w:pPr>
            <w:pStyle w:val="3CCED41814274855BE9C0563CD48892E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09A1499286B4DCBABD383BB5A8AF28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97E585E-FDDF-44C7-8C16-51F30E61ABCD}"/>
      </w:docPartPr>
      <w:docPartBody>
        <w:p w:rsidR="006A4695" w:rsidRDefault="00AD066C" w:rsidP="00AD066C">
          <w:pPr>
            <w:pStyle w:val="509A1499286B4DCBABD383BB5A8AF282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E1AB0094EE1451B80F3803C65E79F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B96B128-8FA7-4508-ABDD-42018071FDE6}"/>
      </w:docPartPr>
      <w:docPartBody>
        <w:p w:rsidR="00873F31" w:rsidRDefault="006A4695" w:rsidP="006A4695">
          <w:pPr>
            <w:pStyle w:val="6E1AB0094EE1451B80F3803C65E79FC3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E3BA0C09CF54622BCB5320F42C3D1A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59DABD8-E290-4B03-9DD4-68213DF7F6A3}"/>
      </w:docPartPr>
      <w:docPartBody>
        <w:p w:rsidR="00272BCA" w:rsidRDefault="00873F31" w:rsidP="00873F31">
          <w:pPr>
            <w:pStyle w:val="3E3BA0C09CF54622BCB5320F42C3D1A0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E7E9E1E1A284506A36D4162B59F1B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933AB3-B1C9-4EB8-AEF8-703F4CBD006B}"/>
      </w:docPartPr>
      <w:docPartBody>
        <w:p w:rsidR="00272BCA" w:rsidRDefault="00873F31" w:rsidP="00873F31">
          <w:pPr>
            <w:pStyle w:val="1E7E9E1E1A284506A36D4162B59F1BBE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3BA8F95FEB345F0834685D1C87CF2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AB5172-35EF-4665-A341-1FC7C7F8741D}"/>
      </w:docPartPr>
      <w:docPartBody>
        <w:p w:rsidR="00272BCA" w:rsidRDefault="00873F31" w:rsidP="00873F31">
          <w:pPr>
            <w:pStyle w:val="83BA8F95FEB345F0834685D1C87CF231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D6A2A8-58B0-4362-B122-86693AE1614A}"/>
      </w:docPartPr>
      <w:docPartBody>
        <w:p w:rsidR="008B6512" w:rsidRDefault="00272BCA"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CE5C6EF19EF9424184844AFEA83144E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4BA86BB-F57F-4C90-AE69-25CCCEBB7E29}"/>
      </w:docPartPr>
      <w:docPartBody>
        <w:p w:rsidR="008B6512" w:rsidRDefault="00272BCA" w:rsidP="00272BCA">
          <w:pPr>
            <w:pStyle w:val="CE5C6EF19EF9424184844AFEA83144E0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3B4977B5805647F5BBF1E01B15CFFB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80E7B49-A726-4C90-A411-965C00B66CC7}"/>
      </w:docPartPr>
      <w:docPartBody>
        <w:p w:rsidR="008B6512" w:rsidRDefault="00272BCA" w:rsidP="00272BCA">
          <w:pPr>
            <w:pStyle w:val="3B4977B5805647F5BBF1E01B15CFFBD5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2A128CC64459437C8636C77919AB0B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44140D8-77F7-4348-92ED-AC6E78598543}"/>
      </w:docPartPr>
      <w:docPartBody>
        <w:p w:rsidR="008B6512" w:rsidRDefault="00272BCA" w:rsidP="00272BCA">
          <w:pPr>
            <w:pStyle w:val="2A128CC64459437C8636C77919AB0B27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1FB07912086340E2A8BC1A8A3CC223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919E3D4-132F-45C0-95D7-61AADB6F92E8}"/>
      </w:docPartPr>
      <w:docPartBody>
        <w:p w:rsidR="008B6512" w:rsidRDefault="00272BCA" w:rsidP="00272BCA">
          <w:pPr>
            <w:pStyle w:val="1FB07912086340E2A8BC1A8A3CC223C3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928F721CDF1F4A3F8ED7EDBA8E127F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213416-D5E2-487F-843F-9ECA01EB2EC5}"/>
      </w:docPartPr>
      <w:docPartBody>
        <w:p w:rsidR="008B6512" w:rsidRDefault="00272BCA" w:rsidP="00272BCA">
          <w:pPr>
            <w:pStyle w:val="928F721CDF1F4A3F8ED7EDBA8E127FF7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F9DD0FE5E941448796E53DFAF3F42B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F93E38-E828-43D1-A52E-8C2BC32FB5DB}"/>
      </w:docPartPr>
      <w:docPartBody>
        <w:p w:rsidR="008B6512" w:rsidRDefault="00272BCA" w:rsidP="00272BCA">
          <w:pPr>
            <w:pStyle w:val="F9DD0FE5E941448796E53DFAF3F42BA3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2DB5978732CC4406B7EA393744E2F5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025F87F-4810-49F7-9548-1DC097328FDF}"/>
      </w:docPartPr>
      <w:docPartBody>
        <w:p w:rsidR="008B6512" w:rsidRDefault="00272BCA" w:rsidP="00272BCA">
          <w:pPr>
            <w:pStyle w:val="2DB5978732CC4406B7EA393744E2F599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02348D666C244D8A9AD61F71D02AC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F1A5E14-67AC-49F7-980B-9D8ADEF3E767}"/>
      </w:docPartPr>
      <w:docPartBody>
        <w:p w:rsidR="008B6512" w:rsidRDefault="00272BCA" w:rsidP="00272BCA">
          <w:pPr>
            <w:pStyle w:val="B02348D666C244D8A9AD61F71D02ACD3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8EF1F77CCD0C43ED99D8958340776E7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C284B5-62E4-453C-963B-CFBDAB4B8917}"/>
      </w:docPartPr>
      <w:docPartBody>
        <w:p w:rsidR="008B6512" w:rsidRDefault="00272BCA" w:rsidP="00272BCA">
          <w:pPr>
            <w:pStyle w:val="8EF1F77CCD0C43ED99D8958340776E78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66146C057CC543C0BB6894AECC83709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248341-4199-47DD-88FB-610577280E8E}"/>
      </w:docPartPr>
      <w:docPartBody>
        <w:p w:rsidR="008B6512" w:rsidRDefault="00272BCA" w:rsidP="00272BCA">
          <w:pPr>
            <w:pStyle w:val="66146C057CC543C0BB6894AECC83709E"/>
          </w:pPr>
          <w:r w:rsidRPr="00EE2918">
            <w:rPr>
              <w:rStyle w:val="Tekstrezerviranogmjesta"/>
            </w:rPr>
            <w:t>Odaberite stavku.</w:t>
          </w:r>
        </w:p>
      </w:docPartBody>
    </w:docPart>
    <w:docPart>
      <w:docPartPr>
        <w:name w:val="BCBE7F31691240239C102AE97C829D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C8FB837-1FE2-4480-9EE3-889225583DB4}"/>
      </w:docPartPr>
      <w:docPartBody>
        <w:p w:rsidR="008B6512" w:rsidRDefault="00272BCA" w:rsidP="00272BCA">
          <w:pPr>
            <w:pStyle w:val="BCBE7F31691240239C102AE97C829D51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030579060444C15BBEAA970184ECDC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405BF-08FD-463F-96E3-0EB4B5349AAC}"/>
      </w:docPartPr>
      <w:docPartBody>
        <w:p w:rsidR="008B6512" w:rsidRDefault="00272BCA" w:rsidP="00272BCA">
          <w:pPr>
            <w:pStyle w:val="D030579060444C15BBEAA970184ECDC3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568FE329B34D48BEAA163024AD35AB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93F8CA-09A2-4CD0-9D58-CE70A99C7F31}"/>
      </w:docPartPr>
      <w:docPartBody>
        <w:p w:rsidR="008B6512" w:rsidRDefault="00272BCA" w:rsidP="00272BCA">
          <w:pPr>
            <w:pStyle w:val="568FE329B34D48BEAA163024AD35ABBB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FE26C6174C5442C817A2B2E11E4A5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C10AC2-4D4A-4D72-B04A-8716CF36F2CF}"/>
      </w:docPartPr>
      <w:docPartBody>
        <w:p w:rsidR="008B6512" w:rsidRDefault="00272BCA" w:rsidP="00272BCA">
          <w:pPr>
            <w:pStyle w:val="AFE26C6174C5442C817A2B2E11E4A541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1B66A57E18946A8B6122B046C52ADC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895DAE-727A-4168-82A7-9E975F4AD2AD}"/>
      </w:docPartPr>
      <w:docPartBody>
        <w:p w:rsidR="008B6512" w:rsidRDefault="00272BCA" w:rsidP="00272BCA">
          <w:pPr>
            <w:pStyle w:val="E1B66A57E18946A8B6122B046C52ADCB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BBF7D472514458387901702B843E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DB812BC-E4FC-4745-AE9C-DBAA162A9055}"/>
      </w:docPartPr>
      <w:docPartBody>
        <w:p w:rsidR="008B6512" w:rsidRDefault="00272BCA" w:rsidP="00272BCA">
          <w:pPr>
            <w:pStyle w:val="DBBF7D472514458387901702B843E5DD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C84CBD1B20F54FD18E113ECB10CBE36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F6C7D9-313C-4842-8AED-77D582589B8C}"/>
      </w:docPartPr>
      <w:docPartBody>
        <w:p w:rsidR="008B6512" w:rsidRDefault="00272BCA" w:rsidP="00272BCA">
          <w:pPr>
            <w:pStyle w:val="C84CBD1B20F54FD18E113ECB10CBE36E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AA"/>
    <w:rsid w:val="00002FF3"/>
    <w:rsid w:val="00272BCA"/>
    <w:rsid w:val="003B5292"/>
    <w:rsid w:val="003F3DDF"/>
    <w:rsid w:val="004962AA"/>
    <w:rsid w:val="006A4695"/>
    <w:rsid w:val="00771CBE"/>
    <w:rsid w:val="00873F31"/>
    <w:rsid w:val="008B6512"/>
    <w:rsid w:val="00AB27B2"/>
    <w:rsid w:val="00AD066C"/>
    <w:rsid w:val="00C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1112D1EED574B7DABDE554A04EDC9A9">
    <w:name w:val="E1112D1EED574B7DABDE554A04EDC9A9"/>
    <w:rsid w:val="004962AA"/>
  </w:style>
  <w:style w:type="paragraph" w:customStyle="1" w:styleId="79B99999382F4A569A232811225929F6">
    <w:name w:val="79B99999382F4A569A232811225929F6"/>
    <w:rsid w:val="004962AA"/>
  </w:style>
  <w:style w:type="paragraph" w:customStyle="1" w:styleId="3171573D96B54607B7C55844D5D37664">
    <w:name w:val="3171573D96B54607B7C55844D5D37664"/>
    <w:rsid w:val="004962AA"/>
  </w:style>
  <w:style w:type="character" w:styleId="Tekstrezerviranogmjesta">
    <w:name w:val="Placeholder Text"/>
    <w:basedOn w:val="Zadanifontodlomka"/>
    <w:uiPriority w:val="99"/>
    <w:semiHidden/>
    <w:rsid w:val="00272BCA"/>
    <w:rPr>
      <w:color w:val="808080"/>
    </w:rPr>
  </w:style>
  <w:style w:type="paragraph" w:customStyle="1" w:styleId="50C19F4552D34AA0898795204B76F6A6">
    <w:name w:val="50C19F4552D34AA0898795204B76F6A6"/>
    <w:rsid w:val="004962AA"/>
  </w:style>
  <w:style w:type="paragraph" w:customStyle="1" w:styleId="D04C8591A10842EF82AEE0F42D59A857">
    <w:name w:val="D04C8591A10842EF82AEE0F42D59A857"/>
    <w:rsid w:val="004962AA"/>
  </w:style>
  <w:style w:type="paragraph" w:customStyle="1" w:styleId="EDB22DDCA6E64BBE9C90152F556458AA">
    <w:name w:val="EDB22DDCA6E64BBE9C90152F556458AA"/>
    <w:rsid w:val="004962AA"/>
  </w:style>
  <w:style w:type="paragraph" w:customStyle="1" w:styleId="73DAF41A92C84858997D26F79E868866">
    <w:name w:val="73DAF41A92C84858997D26F79E868866"/>
    <w:rsid w:val="004962AA"/>
  </w:style>
  <w:style w:type="paragraph" w:customStyle="1" w:styleId="1F958C5ED21F47A0B8C2BCAF59C80582">
    <w:name w:val="1F958C5ED21F47A0B8C2BCAF59C80582"/>
    <w:rsid w:val="004962AA"/>
  </w:style>
  <w:style w:type="paragraph" w:customStyle="1" w:styleId="567B8567565C4593B9573860DEC3B4F9">
    <w:name w:val="567B8567565C4593B9573860DEC3B4F9"/>
    <w:rsid w:val="004962AA"/>
  </w:style>
  <w:style w:type="paragraph" w:customStyle="1" w:styleId="A7B0504B0A0D41F9B335214FC1D7E1DF">
    <w:name w:val="A7B0504B0A0D41F9B335214FC1D7E1DF"/>
    <w:rsid w:val="004962AA"/>
  </w:style>
  <w:style w:type="paragraph" w:customStyle="1" w:styleId="721CEC8182484DD39438DABCD93F09B6">
    <w:name w:val="721CEC8182484DD39438DABCD93F09B6"/>
    <w:rsid w:val="004962AA"/>
  </w:style>
  <w:style w:type="paragraph" w:customStyle="1" w:styleId="F537C8714F2D4628B7F04BD6D0D3A824">
    <w:name w:val="F537C8714F2D4628B7F04BD6D0D3A824"/>
    <w:rsid w:val="004962AA"/>
  </w:style>
  <w:style w:type="paragraph" w:customStyle="1" w:styleId="38E985E361EF43DB9AA580CB1DF1E1F3">
    <w:name w:val="38E985E361EF43DB9AA580CB1DF1E1F3"/>
    <w:rsid w:val="004962AA"/>
  </w:style>
  <w:style w:type="paragraph" w:customStyle="1" w:styleId="378D9A3CCF2B443BBD87702943ACAC56">
    <w:name w:val="378D9A3CCF2B443BBD87702943ACAC56"/>
    <w:rsid w:val="004962AA"/>
  </w:style>
  <w:style w:type="paragraph" w:customStyle="1" w:styleId="B635B46B37B449C780C96BF871798646">
    <w:name w:val="B635B46B37B449C780C96BF871798646"/>
    <w:rsid w:val="004962AA"/>
  </w:style>
  <w:style w:type="paragraph" w:customStyle="1" w:styleId="C91762356B4A4A9BB0F02F1195E4CCC1">
    <w:name w:val="C91762356B4A4A9BB0F02F1195E4CCC1"/>
    <w:rsid w:val="004962AA"/>
  </w:style>
  <w:style w:type="paragraph" w:customStyle="1" w:styleId="96FDD0EF41B64A5A90741C6BDBA02BDC">
    <w:name w:val="96FDD0EF41B64A5A90741C6BDBA02BDC"/>
    <w:rsid w:val="004962AA"/>
  </w:style>
  <w:style w:type="paragraph" w:customStyle="1" w:styleId="73DF7EF97CC847E8ABAD897D9C66AE93">
    <w:name w:val="73DF7EF97CC847E8ABAD897D9C66AE93"/>
    <w:rsid w:val="004962AA"/>
  </w:style>
  <w:style w:type="paragraph" w:customStyle="1" w:styleId="28C2BBF21B9848F9878E46EF7F75485F">
    <w:name w:val="28C2BBF21B9848F9878E46EF7F75485F"/>
    <w:rsid w:val="004962AA"/>
  </w:style>
  <w:style w:type="paragraph" w:customStyle="1" w:styleId="DFDA343D1A00488D8844A75784318917">
    <w:name w:val="DFDA343D1A00488D8844A75784318917"/>
    <w:rsid w:val="004962AA"/>
  </w:style>
  <w:style w:type="paragraph" w:customStyle="1" w:styleId="97FACB9865B34B53B52E03F19922D9D4">
    <w:name w:val="97FACB9865B34B53B52E03F19922D9D4"/>
    <w:rsid w:val="004962AA"/>
  </w:style>
  <w:style w:type="paragraph" w:customStyle="1" w:styleId="71E4E3683C074F45B9DE1CC0F66EF61C">
    <w:name w:val="71E4E3683C074F45B9DE1CC0F66EF61C"/>
    <w:rsid w:val="004962AA"/>
  </w:style>
  <w:style w:type="paragraph" w:customStyle="1" w:styleId="A584991DCA1D4A3A921E9C0EE7A3E6B9">
    <w:name w:val="A584991DCA1D4A3A921E9C0EE7A3E6B9"/>
    <w:rsid w:val="00AD066C"/>
    <w:rPr>
      <w:rFonts w:eastAsiaTheme="minorHAnsi"/>
      <w:lang w:eastAsia="en-US"/>
    </w:rPr>
  </w:style>
  <w:style w:type="paragraph" w:customStyle="1" w:styleId="7E352675EDB34DB3ABF89F1112FE6CC7">
    <w:name w:val="7E352675EDB34DB3ABF89F1112FE6CC7"/>
    <w:rsid w:val="00AD066C"/>
    <w:rPr>
      <w:rFonts w:eastAsiaTheme="minorHAnsi"/>
      <w:lang w:eastAsia="en-US"/>
    </w:rPr>
  </w:style>
  <w:style w:type="paragraph" w:customStyle="1" w:styleId="4E2F4D80ABF2469F8B8BC8B94B9CA749">
    <w:name w:val="4E2F4D80ABF2469F8B8BC8B94B9CA749"/>
    <w:rsid w:val="00AD066C"/>
    <w:rPr>
      <w:rFonts w:eastAsiaTheme="minorHAnsi"/>
      <w:lang w:eastAsia="en-US"/>
    </w:rPr>
  </w:style>
  <w:style w:type="paragraph" w:customStyle="1" w:styleId="A449BB18E195409392AE1ADAB1D6ED0F">
    <w:name w:val="A449BB18E195409392AE1ADAB1D6ED0F"/>
    <w:rsid w:val="00AD066C"/>
    <w:rPr>
      <w:rFonts w:eastAsiaTheme="minorHAnsi"/>
      <w:lang w:eastAsia="en-US"/>
    </w:rPr>
  </w:style>
  <w:style w:type="paragraph" w:customStyle="1" w:styleId="18CACED84EEA4528864E46B150C223F8">
    <w:name w:val="18CACED84EEA4528864E46B150C223F8"/>
    <w:rsid w:val="00AD066C"/>
    <w:rPr>
      <w:rFonts w:eastAsiaTheme="minorHAnsi"/>
      <w:lang w:eastAsia="en-US"/>
    </w:rPr>
  </w:style>
  <w:style w:type="paragraph" w:customStyle="1" w:styleId="113D6A3808494FDEB67216EF0D142840">
    <w:name w:val="113D6A3808494FDEB67216EF0D142840"/>
    <w:rsid w:val="00AD066C"/>
    <w:rPr>
      <w:rFonts w:eastAsiaTheme="minorHAnsi"/>
      <w:lang w:eastAsia="en-US"/>
    </w:rPr>
  </w:style>
  <w:style w:type="paragraph" w:customStyle="1" w:styleId="ACDD6F6AC94A46BE817D4ED0F5476E3D">
    <w:name w:val="ACDD6F6AC94A46BE817D4ED0F5476E3D"/>
    <w:rsid w:val="00AD066C"/>
    <w:rPr>
      <w:rFonts w:eastAsiaTheme="minorHAnsi"/>
      <w:lang w:eastAsia="en-US"/>
    </w:rPr>
  </w:style>
  <w:style w:type="paragraph" w:customStyle="1" w:styleId="D131EF85D43E4DCB852BC76966D7C5AD">
    <w:name w:val="D131EF85D43E4DCB852BC76966D7C5AD"/>
    <w:rsid w:val="00AD066C"/>
    <w:rPr>
      <w:rFonts w:eastAsiaTheme="minorHAnsi"/>
      <w:lang w:eastAsia="en-US"/>
    </w:rPr>
  </w:style>
  <w:style w:type="paragraph" w:customStyle="1" w:styleId="28D8F52583024B8DBC07CE1AD359DD90">
    <w:name w:val="28D8F52583024B8DBC07CE1AD359DD90"/>
    <w:rsid w:val="00AD066C"/>
    <w:rPr>
      <w:rFonts w:eastAsiaTheme="minorHAnsi"/>
      <w:lang w:eastAsia="en-US"/>
    </w:rPr>
  </w:style>
  <w:style w:type="paragraph" w:customStyle="1" w:styleId="C71BC7427FDB4672BAB7BFFDE6252C01">
    <w:name w:val="C71BC7427FDB4672BAB7BFFDE6252C01"/>
    <w:rsid w:val="00AD066C"/>
    <w:rPr>
      <w:rFonts w:eastAsiaTheme="minorHAnsi"/>
      <w:lang w:eastAsia="en-US"/>
    </w:rPr>
  </w:style>
  <w:style w:type="paragraph" w:customStyle="1" w:styleId="78267BFA10EF46FBB3A91F42636458EF">
    <w:name w:val="78267BFA10EF46FBB3A91F42636458EF"/>
    <w:rsid w:val="00AD066C"/>
    <w:rPr>
      <w:rFonts w:eastAsiaTheme="minorHAnsi"/>
      <w:lang w:eastAsia="en-US"/>
    </w:rPr>
  </w:style>
  <w:style w:type="paragraph" w:customStyle="1" w:styleId="E94ECC66FCCE4BA0A2BD785B0EB30639">
    <w:name w:val="E94ECC66FCCE4BA0A2BD785B0EB30639"/>
    <w:rsid w:val="00AD066C"/>
    <w:rPr>
      <w:rFonts w:eastAsiaTheme="minorHAnsi"/>
      <w:lang w:eastAsia="en-US"/>
    </w:rPr>
  </w:style>
  <w:style w:type="paragraph" w:customStyle="1" w:styleId="5C0CC53D12A44B9DAF9ECB5728F750C9">
    <w:name w:val="5C0CC53D12A44B9DAF9ECB5728F750C9"/>
    <w:rsid w:val="00AD066C"/>
    <w:rPr>
      <w:rFonts w:eastAsiaTheme="minorHAnsi"/>
      <w:lang w:eastAsia="en-US"/>
    </w:rPr>
  </w:style>
  <w:style w:type="paragraph" w:customStyle="1" w:styleId="3B41EC6DE62C4F64B46BB2E049DDFACD">
    <w:name w:val="3B41EC6DE62C4F64B46BB2E049DDFACD"/>
    <w:rsid w:val="00AD066C"/>
    <w:rPr>
      <w:rFonts w:eastAsiaTheme="minorHAnsi"/>
      <w:lang w:eastAsia="en-US"/>
    </w:rPr>
  </w:style>
  <w:style w:type="paragraph" w:customStyle="1" w:styleId="6F94047FC54F437C8255011C103507B6">
    <w:name w:val="6F94047FC54F437C8255011C103507B6"/>
    <w:rsid w:val="00AD066C"/>
    <w:rPr>
      <w:rFonts w:eastAsiaTheme="minorHAnsi"/>
      <w:lang w:eastAsia="en-US"/>
    </w:rPr>
  </w:style>
  <w:style w:type="paragraph" w:customStyle="1" w:styleId="056A4EB83A504C6399F6A44FCF2939E0">
    <w:name w:val="056A4EB83A504C6399F6A44FCF2939E0"/>
    <w:rsid w:val="00AD066C"/>
    <w:rPr>
      <w:rFonts w:eastAsiaTheme="minorHAnsi"/>
      <w:lang w:eastAsia="en-US"/>
    </w:rPr>
  </w:style>
  <w:style w:type="paragraph" w:customStyle="1" w:styleId="4FCD9AE833DE4F7FB0B8A83769DC1A37">
    <w:name w:val="4FCD9AE833DE4F7FB0B8A83769DC1A37"/>
    <w:rsid w:val="00AD066C"/>
    <w:rPr>
      <w:rFonts w:eastAsiaTheme="minorHAnsi"/>
      <w:lang w:eastAsia="en-US"/>
    </w:rPr>
  </w:style>
  <w:style w:type="paragraph" w:customStyle="1" w:styleId="CBE708DF61C54834804E844B4C46323A">
    <w:name w:val="CBE708DF61C54834804E844B4C46323A"/>
    <w:rsid w:val="00AD066C"/>
    <w:rPr>
      <w:rFonts w:eastAsiaTheme="minorHAnsi"/>
      <w:lang w:eastAsia="en-US"/>
    </w:rPr>
  </w:style>
  <w:style w:type="paragraph" w:customStyle="1" w:styleId="3CCED41814274855BE9C0563CD48892E">
    <w:name w:val="3CCED41814274855BE9C0563CD48892E"/>
    <w:rsid w:val="00AD066C"/>
    <w:rPr>
      <w:rFonts w:eastAsiaTheme="minorHAnsi"/>
      <w:lang w:eastAsia="en-US"/>
    </w:rPr>
  </w:style>
  <w:style w:type="paragraph" w:customStyle="1" w:styleId="509A1499286B4DCBABD383BB5A8AF282">
    <w:name w:val="509A1499286B4DCBABD383BB5A8AF282"/>
    <w:rsid w:val="00AD066C"/>
    <w:rPr>
      <w:rFonts w:eastAsiaTheme="minorHAnsi"/>
      <w:lang w:eastAsia="en-US"/>
    </w:rPr>
  </w:style>
  <w:style w:type="paragraph" w:customStyle="1" w:styleId="265FCE5C35BA43D290B07AD7417A26EC">
    <w:name w:val="265FCE5C35BA43D290B07AD7417A26EC"/>
    <w:rsid w:val="00AD066C"/>
  </w:style>
  <w:style w:type="paragraph" w:customStyle="1" w:styleId="640D02B8E8BF40D7A8E6023EC8ADDF75">
    <w:name w:val="640D02B8E8BF40D7A8E6023EC8ADDF75"/>
    <w:rsid w:val="00AD066C"/>
  </w:style>
  <w:style w:type="paragraph" w:customStyle="1" w:styleId="D27CAADC47A94C978F2E58A220176139">
    <w:name w:val="D27CAADC47A94C978F2E58A220176139"/>
    <w:rsid w:val="00AD066C"/>
  </w:style>
  <w:style w:type="paragraph" w:customStyle="1" w:styleId="70094A3F916448309E2E6B181F3C28B1">
    <w:name w:val="70094A3F916448309E2E6B181F3C28B1"/>
    <w:rsid w:val="00AD066C"/>
  </w:style>
  <w:style w:type="paragraph" w:customStyle="1" w:styleId="EB1C6DE0DA0E4075B33000213CFF30D7">
    <w:name w:val="EB1C6DE0DA0E4075B33000213CFF30D7"/>
    <w:rsid w:val="00AD066C"/>
  </w:style>
  <w:style w:type="paragraph" w:customStyle="1" w:styleId="70915F451FBC44F791861879B6CD9D24">
    <w:name w:val="70915F451FBC44F791861879B6CD9D24"/>
    <w:rsid w:val="00AD066C"/>
  </w:style>
  <w:style w:type="paragraph" w:customStyle="1" w:styleId="1338B2709DFD44FF9AC7A50D233ECF07">
    <w:name w:val="1338B2709DFD44FF9AC7A50D233ECF07"/>
    <w:rsid w:val="00AD066C"/>
  </w:style>
  <w:style w:type="paragraph" w:customStyle="1" w:styleId="A1C365495AB146F5B67740665C8BC8FF">
    <w:name w:val="A1C365495AB146F5B67740665C8BC8FF"/>
    <w:rsid w:val="006A4695"/>
  </w:style>
  <w:style w:type="paragraph" w:customStyle="1" w:styleId="736555C3BB4D41408073DA7D85D2F691">
    <w:name w:val="736555C3BB4D41408073DA7D85D2F691"/>
    <w:rsid w:val="006A4695"/>
  </w:style>
  <w:style w:type="paragraph" w:customStyle="1" w:styleId="7D24DDD6C25D4AC5AA821D9EC5B05C01">
    <w:name w:val="7D24DDD6C25D4AC5AA821D9EC5B05C01"/>
    <w:rsid w:val="006A4695"/>
  </w:style>
  <w:style w:type="paragraph" w:customStyle="1" w:styleId="AC1293B5BFC041EFB5E0E77743289B01">
    <w:name w:val="AC1293B5BFC041EFB5E0E77743289B01"/>
    <w:rsid w:val="006A4695"/>
  </w:style>
  <w:style w:type="paragraph" w:customStyle="1" w:styleId="4538D81891E046F1A6756050BAC74B23">
    <w:name w:val="4538D81891E046F1A6756050BAC74B23"/>
    <w:rsid w:val="006A4695"/>
  </w:style>
  <w:style w:type="paragraph" w:customStyle="1" w:styleId="F3513B3BB1FC4449A872CBB44D27D2FB">
    <w:name w:val="F3513B3BB1FC4449A872CBB44D27D2FB"/>
    <w:rsid w:val="006A4695"/>
  </w:style>
  <w:style w:type="paragraph" w:customStyle="1" w:styleId="5BD7946B7B0F4FF58758D151EAB3B480">
    <w:name w:val="5BD7946B7B0F4FF58758D151EAB3B480"/>
    <w:rsid w:val="006A4695"/>
  </w:style>
  <w:style w:type="paragraph" w:customStyle="1" w:styleId="9AFAE43BEB1C457E9DB932AE0A37521D">
    <w:name w:val="9AFAE43BEB1C457E9DB932AE0A37521D"/>
    <w:rsid w:val="006A4695"/>
  </w:style>
  <w:style w:type="paragraph" w:customStyle="1" w:styleId="52E370842E664FE79255FDBC446FC3C0">
    <w:name w:val="52E370842E664FE79255FDBC446FC3C0"/>
    <w:rsid w:val="006A4695"/>
  </w:style>
  <w:style w:type="paragraph" w:customStyle="1" w:styleId="6E1AB0094EE1451B80F3803C65E79FC3">
    <w:name w:val="6E1AB0094EE1451B80F3803C65E79FC3"/>
    <w:rsid w:val="006A4695"/>
  </w:style>
  <w:style w:type="paragraph" w:customStyle="1" w:styleId="5463B7E1E53C4DCC87007102A38FBE39">
    <w:name w:val="5463B7E1E53C4DCC87007102A38FBE39"/>
    <w:rsid w:val="006A4695"/>
  </w:style>
  <w:style w:type="paragraph" w:customStyle="1" w:styleId="0B38DFF3697A4A03AEBB17F7E865BE4F">
    <w:name w:val="0B38DFF3697A4A03AEBB17F7E865BE4F"/>
    <w:rsid w:val="006A4695"/>
  </w:style>
  <w:style w:type="paragraph" w:customStyle="1" w:styleId="770BD9BC35354D63ABB0246CD3403199">
    <w:name w:val="770BD9BC35354D63ABB0246CD3403199"/>
    <w:rsid w:val="00873F31"/>
  </w:style>
  <w:style w:type="paragraph" w:customStyle="1" w:styleId="EE96AF1FF01745288E18A82D337A887B">
    <w:name w:val="EE96AF1FF01745288E18A82D337A887B"/>
    <w:rsid w:val="00873F31"/>
  </w:style>
  <w:style w:type="paragraph" w:customStyle="1" w:styleId="A8EC37B1D0C44251A63DEC90327FC788">
    <w:name w:val="A8EC37B1D0C44251A63DEC90327FC788"/>
    <w:rsid w:val="00873F31"/>
  </w:style>
  <w:style w:type="paragraph" w:customStyle="1" w:styleId="F1CB0BF38747457C996BF5A756299227">
    <w:name w:val="F1CB0BF38747457C996BF5A756299227"/>
    <w:rsid w:val="00873F31"/>
  </w:style>
  <w:style w:type="paragraph" w:customStyle="1" w:styleId="709EA423BD3445888ADA69B507B17ABD">
    <w:name w:val="709EA423BD3445888ADA69B507B17ABD"/>
    <w:rsid w:val="00873F31"/>
  </w:style>
  <w:style w:type="paragraph" w:customStyle="1" w:styleId="47B8B5D918504E929A1BCCA4244B59BC">
    <w:name w:val="47B8B5D918504E929A1BCCA4244B59BC"/>
    <w:rsid w:val="00873F31"/>
  </w:style>
  <w:style w:type="paragraph" w:customStyle="1" w:styleId="67D8E5AF9F8E4CCEB9A8E85CBA15B746">
    <w:name w:val="67D8E5AF9F8E4CCEB9A8E85CBA15B746"/>
    <w:rsid w:val="00873F31"/>
  </w:style>
  <w:style w:type="paragraph" w:customStyle="1" w:styleId="D8B0010022954E56AE1C1C10690891F2">
    <w:name w:val="D8B0010022954E56AE1C1C10690891F2"/>
    <w:rsid w:val="00873F31"/>
  </w:style>
  <w:style w:type="paragraph" w:customStyle="1" w:styleId="3E3BA0C09CF54622BCB5320F42C3D1A0">
    <w:name w:val="3E3BA0C09CF54622BCB5320F42C3D1A0"/>
    <w:rsid w:val="00873F31"/>
  </w:style>
  <w:style w:type="paragraph" w:customStyle="1" w:styleId="E99D65A74616423F846224D23C550762">
    <w:name w:val="E99D65A74616423F846224D23C550762"/>
    <w:rsid w:val="00873F31"/>
  </w:style>
  <w:style w:type="paragraph" w:customStyle="1" w:styleId="3E1A022A4AAF414081BEB9ED4B9683DC">
    <w:name w:val="3E1A022A4AAF414081BEB9ED4B9683DC"/>
    <w:rsid w:val="00873F31"/>
  </w:style>
  <w:style w:type="paragraph" w:customStyle="1" w:styleId="A674E88E7C7D4083A82665B66914AC94">
    <w:name w:val="A674E88E7C7D4083A82665B66914AC94"/>
    <w:rsid w:val="00873F31"/>
  </w:style>
  <w:style w:type="paragraph" w:customStyle="1" w:styleId="1E7E9E1E1A284506A36D4162B59F1BBE">
    <w:name w:val="1E7E9E1E1A284506A36D4162B59F1BBE"/>
    <w:rsid w:val="00873F31"/>
  </w:style>
  <w:style w:type="paragraph" w:customStyle="1" w:styleId="83BA8F95FEB345F0834685D1C87CF231">
    <w:name w:val="83BA8F95FEB345F0834685D1C87CF231"/>
    <w:rsid w:val="00873F31"/>
  </w:style>
  <w:style w:type="paragraph" w:customStyle="1" w:styleId="9BD1A89E93DC495CBA6B7ECBACC56C02">
    <w:name w:val="9BD1A89E93DC495CBA6B7ECBACC56C02"/>
    <w:rsid w:val="00272BCA"/>
  </w:style>
  <w:style w:type="paragraph" w:customStyle="1" w:styleId="CE5C6EF19EF9424184844AFEA83144E0">
    <w:name w:val="CE5C6EF19EF9424184844AFEA83144E0"/>
    <w:rsid w:val="00272BCA"/>
  </w:style>
  <w:style w:type="paragraph" w:customStyle="1" w:styleId="FDAF704F28D749D39D775F10AEA7B863">
    <w:name w:val="FDAF704F28D749D39D775F10AEA7B863"/>
    <w:rsid w:val="00272BCA"/>
  </w:style>
  <w:style w:type="paragraph" w:customStyle="1" w:styleId="3B4977B5805647F5BBF1E01B15CFFBD5">
    <w:name w:val="3B4977B5805647F5BBF1E01B15CFFBD5"/>
    <w:rsid w:val="00272BCA"/>
  </w:style>
  <w:style w:type="paragraph" w:customStyle="1" w:styleId="C08ABFEFB0F8479291177E3161792C21">
    <w:name w:val="C08ABFEFB0F8479291177E3161792C21"/>
    <w:rsid w:val="00272BCA"/>
  </w:style>
  <w:style w:type="paragraph" w:customStyle="1" w:styleId="2A128CC64459437C8636C77919AB0B27">
    <w:name w:val="2A128CC64459437C8636C77919AB0B27"/>
    <w:rsid w:val="00272BCA"/>
  </w:style>
  <w:style w:type="paragraph" w:customStyle="1" w:styleId="A4837D8B5D0C43418DE7EFE4ED97D198">
    <w:name w:val="A4837D8B5D0C43418DE7EFE4ED97D198"/>
    <w:rsid w:val="00272BCA"/>
  </w:style>
  <w:style w:type="paragraph" w:customStyle="1" w:styleId="1FB07912086340E2A8BC1A8A3CC223C3">
    <w:name w:val="1FB07912086340E2A8BC1A8A3CC223C3"/>
    <w:rsid w:val="00272BCA"/>
  </w:style>
  <w:style w:type="paragraph" w:customStyle="1" w:styleId="A5D617E52AFC4F59924B88439069DC74">
    <w:name w:val="A5D617E52AFC4F59924B88439069DC74"/>
    <w:rsid w:val="00272BCA"/>
  </w:style>
  <w:style w:type="paragraph" w:customStyle="1" w:styleId="928F721CDF1F4A3F8ED7EDBA8E127FF7">
    <w:name w:val="928F721CDF1F4A3F8ED7EDBA8E127FF7"/>
    <w:rsid w:val="00272BCA"/>
  </w:style>
  <w:style w:type="paragraph" w:customStyle="1" w:styleId="9D8898B1421A478DA9A05919223B414C">
    <w:name w:val="9D8898B1421A478DA9A05919223B414C"/>
    <w:rsid w:val="00272BCA"/>
  </w:style>
  <w:style w:type="paragraph" w:customStyle="1" w:styleId="F9DD0FE5E941448796E53DFAF3F42BA3">
    <w:name w:val="F9DD0FE5E941448796E53DFAF3F42BA3"/>
    <w:rsid w:val="00272BCA"/>
  </w:style>
  <w:style w:type="paragraph" w:customStyle="1" w:styleId="89A380E80D244643AFCBEF6DC4469FDB">
    <w:name w:val="89A380E80D244643AFCBEF6DC4469FDB"/>
    <w:rsid w:val="00272BCA"/>
  </w:style>
  <w:style w:type="paragraph" w:customStyle="1" w:styleId="2DB5978732CC4406B7EA393744E2F599">
    <w:name w:val="2DB5978732CC4406B7EA393744E2F599"/>
    <w:rsid w:val="00272BCA"/>
  </w:style>
  <w:style w:type="paragraph" w:customStyle="1" w:styleId="378C4F7402A6433F87D1BA038310B693">
    <w:name w:val="378C4F7402A6433F87D1BA038310B693"/>
    <w:rsid w:val="00272BCA"/>
  </w:style>
  <w:style w:type="paragraph" w:customStyle="1" w:styleId="B02348D666C244D8A9AD61F71D02ACD3">
    <w:name w:val="B02348D666C244D8A9AD61F71D02ACD3"/>
    <w:rsid w:val="00272BCA"/>
  </w:style>
  <w:style w:type="paragraph" w:customStyle="1" w:styleId="53438991A20740CD8C8C7F219855DDCA">
    <w:name w:val="53438991A20740CD8C8C7F219855DDCA"/>
    <w:rsid w:val="00272BCA"/>
  </w:style>
  <w:style w:type="paragraph" w:customStyle="1" w:styleId="8EF1F77CCD0C43ED99D8958340776E78">
    <w:name w:val="8EF1F77CCD0C43ED99D8958340776E78"/>
    <w:rsid w:val="00272BCA"/>
  </w:style>
  <w:style w:type="paragraph" w:customStyle="1" w:styleId="100FB084ECE74C108CF2997937856D55">
    <w:name w:val="100FB084ECE74C108CF2997937856D55"/>
    <w:rsid w:val="00272BCA"/>
  </w:style>
  <w:style w:type="paragraph" w:customStyle="1" w:styleId="66146C057CC543C0BB6894AECC83709E">
    <w:name w:val="66146C057CC543C0BB6894AECC83709E"/>
    <w:rsid w:val="00272BCA"/>
  </w:style>
  <w:style w:type="paragraph" w:customStyle="1" w:styleId="DCF53682B2BE44DF827AD505DA4F2D5B">
    <w:name w:val="DCF53682B2BE44DF827AD505DA4F2D5B"/>
    <w:rsid w:val="00272BCA"/>
  </w:style>
  <w:style w:type="paragraph" w:customStyle="1" w:styleId="BCBE7F31691240239C102AE97C829D51">
    <w:name w:val="BCBE7F31691240239C102AE97C829D51"/>
    <w:rsid w:val="00272BCA"/>
  </w:style>
  <w:style w:type="paragraph" w:customStyle="1" w:styleId="E3E8A41FF8934340AADA83D0EE76DDAB">
    <w:name w:val="E3E8A41FF8934340AADA83D0EE76DDAB"/>
    <w:rsid w:val="00272BCA"/>
  </w:style>
  <w:style w:type="paragraph" w:customStyle="1" w:styleId="D030579060444C15BBEAA970184ECDC3">
    <w:name w:val="D030579060444C15BBEAA970184ECDC3"/>
    <w:rsid w:val="00272BCA"/>
  </w:style>
  <w:style w:type="paragraph" w:customStyle="1" w:styleId="8C4509FD2CE84332A94A95729D40F802">
    <w:name w:val="8C4509FD2CE84332A94A95729D40F802"/>
    <w:rsid w:val="00272BCA"/>
  </w:style>
  <w:style w:type="paragraph" w:customStyle="1" w:styleId="568FE329B34D48BEAA163024AD35ABBB">
    <w:name w:val="568FE329B34D48BEAA163024AD35ABBB"/>
    <w:rsid w:val="00272BCA"/>
  </w:style>
  <w:style w:type="paragraph" w:customStyle="1" w:styleId="08769D08B81745648D4A67EE6DAB87EE">
    <w:name w:val="08769D08B81745648D4A67EE6DAB87EE"/>
    <w:rsid w:val="00272BCA"/>
  </w:style>
  <w:style w:type="paragraph" w:customStyle="1" w:styleId="AFE26C6174C5442C817A2B2E11E4A541">
    <w:name w:val="AFE26C6174C5442C817A2B2E11E4A541"/>
    <w:rsid w:val="00272BCA"/>
  </w:style>
  <w:style w:type="paragraph" w:customStyle="1" w:styleId="1A1748E6B91C4F1C81B7259E9B6D27D8">
    <w:name w:val="1A1748E6B91C4F1C81B7259E9B6D27D8"/>
    <w:rsid w:val="00272BCA"/>
  </w:style>
  <w:style w:type="paragraph" w:customStyle="1" w:styleId="E1B66A57E18946A8B6122B046C52ADCB">
    <w:name w:val="E1B66A57E18946A8B6122B046C52ADCB"/>
    <w:rsid w:val="00272BCA"/>
  </w:style>
  <w:style w:type="paragraph" w:customStyle="1" w:styleId="AC367117BA2A41079944C08B72DB0A63">
    <w:name w:val="AC367117BA2A41079944C08B72DB0A63"/>
    <w:rsid w:val="00272BCA"/>
  </w:style>
  <w:style w:type="paragraph" w:customStyle="1" w:styleId="DBBF7D472514458387901702B843E5DD">
    <w:name w:val="DBBF7D472514458387901702B843E5DD"/>
    <w:rsid w:val="00272BCA"/>
  </w:style>
  <w:style w:type="paragraph" w:customStyle="1" w:styleId="B79FD35296A84E54888BC18C08273273">
    <w:name w:val="B79FD35296A84E54888BC18C08273273"/>
    <w:rsid w:val="00272BCA"/>
  </w:style>
  <w:style w:type="paragraph" w:customStyle="1" w:styleId="C84CBD1B20F54FD18E113ECB10CBE36E">
    <w:name w:val="C84CBD1B20F54FD18E113ECB10CBE36E"/>
    <w:rsid w:val="00272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FF2F-7B64-468C-902E-60CBFF6D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Mirjana Cvetkovic</cp:lastModifiedBy>
  <cp:revision>2</cp:revision>
  <dcterms:created xsi:type="dcterms:W3CDTF">2020-05-06T12:40:00Z</dcterms:created>
  <dcterms:modified xsi:type="dcterms:W3CDTF">2020-05-06T12:40:00Z</dcterms:modified>
</cp:coreProperties>
</file>