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BE" w:rsidRPr="00F23CEF" w:rsidRDefault="005F2087" w:rsidP="00BE49BE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  <w:r w:rsidRPr="00F23CEF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 xml:space="preserve">Dragi osmaši, </w:t>
      </w:r>
      <w:r w:rsidR="006D5C27" w:rsidRPr="00F23CEF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>prelazimo na novi dio gradiva,</w:t>
      </w:r>
      <w:r w:rsidR="00BE49BE" w:rsidRPr="00F23CEF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 xml:space="preserve"> učimo novi </w:t>
      </w:r>
      <w:r w:rsidR="00BE49BE" w:rsidRPr="00BE49B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>organski sustav</w:t>
      </w:r>
      <w:r w:rsidR="00BE49BE" w:rsidRPr="00F23CEF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 xml:space="preserve"> kojeg opisuju sljedeće tvrdnje:</w:t>
      </w:r>
    </w:p>
    <w:p w:rsidR="00BE49BE" w:rsidRPr="00BE49BE" w:rsidRDefault="00BE49BE" w:rsidP="00BE49BE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</w:p>
    <w:p w:rsidR="00BE49BE" w:rsidRPr="00BE49BE" w:rsidRDefault="00BE49BE" w:rsidP="00BE49BE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>1. Glavni organ ovog sustava sastoji se od 2 400 000 tjelešaca.</w:t>
      </w:r>
    </w:p>
    <w:p w:rsidR="00BE49BE" w:rsidRPr="00BE49BE" w:rsidRDefault="00BE49BE" w:rsidP="00BE49BE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>2. Normalna pH vrijednost produkta kojeg stvara glavni organ ovog sustava iznosi prosječno 6.0.</w:t>
      </w:r>
    </w:p>
    <w:p w:rsidR="00BE49BE" w:rsidRPr="00BE49BE" w:rsidRDefault="00BE49BE" w:rsidP="00BE49BE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 xml:space="preserve">3. Boja produkta kojeg stvara glavni organ ovog sustava potječe od pigmenta nastalog razgradnjom eritrocita. </w:t>
      </w:r>
    </w:p>
    <w:p w:rsidR="00BE49BE" w:rsidRPr="00BE49BE" w:rsidRDefault="00BE49BE" w:rsidP="00BE49BE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>4. Dio ovog organskog sustava je i cijev kod muškaraca duga 18-22 cm, a kod žena 3-4 cm.</w:t>
      </w:r>
    </w:p>
    <w:p w:rsidR="00BE49BE" w:rsidRPr="00BE49BE" w:rsidRDefault="00BE49BE" w:rsidP="00BE49BE">
      <w:pPr>
        <w:spacing w:after="0" w:line="240" w:lineRule="auto"/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color w:val="BF8F00" w:themeColor="accent4" w:themeShade="BF"/>
          <w:sz w:val="28"/>
          <w:szCs w:val="28"/>
          <w:lang w:eastAsia="hr-HR"/>
        </w:rPr>
        <w:t>5. Količina produkta kojeg stvara glavni organ ovog sustava ovisi o količini vode i soli koju unosimo u organizam.</w:t>
      </w:r>
    </w:p>
    <w:p w:rsidR="00BE49BE" w:rsidRDefault="00BE49BE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</w:p>
    <w:p w:rsidR="00FE7FE0" w:rsidRPr="00B4371F" w:rsidRDefault="00BE49BE" w:rsidP="0000776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</w:pPr>
      <w:bookmarkStart w:id="0" w:name="_GoBack"/>
      <w:bookmarkEnd w:id="0"/>
      <w:r w:rsidRPr="00B4371F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To je s</w:t>
      </w:r>
      <w:r w:rsidR="006D5C27" w:rsidRPr="00B4371F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ustav organa za izlučivanje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371F" w:rsidRDefault="00B4371F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371F" w:rsidRDefault="00B4371F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4371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5619750" cy="2686050"/>
            <wp:effectExtent l="0" t="0" r="0" b="0"/>
            <wp:docPr id="13" name="Slika 13" descr="C:\Users\Mario\Desktop\Nastava kod kuće\Prezentacije 8 razredi\6 razredi\KELAVA\urinarn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\Desktop\Nastava kod kuće\Prezentacije 8 razredi\6 razredi\KELAVA\urinarna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71F" w:rsidRDefault="00B4371F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371F" w:rsidRDefault="00B4371F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371F" w:rsidRDefault="00B4371F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6D5C27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Zadaća br.15</w:t>
      </w:r>
      <w:r w:rsid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 </w:t>
      </w:r>
      <w:r w:rsidR="00F15F4A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prilagođen i individualiziran pristup</w:t>
      </w: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6D5C27" w:rsidRDefault="006D5C27" w:rsidP="0000776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6D5C27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 xml:space="preserve"> Sustav organa za izlučivanje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00776A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Današnji zadatak biti će: </w:t>
      </w:r>
    </w:p>
    <w:p w:rsidR="00FC3F75" w:rsidRPr="00FE7FE0" w:rsidRDefault="00FC3F7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C3F75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pročitati tekst 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pod naslovom</w:t>
      </w:r>
      <w:r w:rsidR="006D5C27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Mokraćni sustav, udžbenik str 182.-185</w:t>
      </w: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022CD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str.</w:t>
      </w:r>
    </w:p>
    <w:p w:rsidR="00FE7FE0" w:rsidRP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9C4767" w:rsidRPr="00BE49BE" w:rsidRDefault="006D5C27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pogledati prezentaciju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 adresi</w:t>
      </w:r>
      <w:hyperlink r:id="rId6" w:history="1">
        <w:r w:rsidRPr="006D5C27">
          <w:rPr>
            <w:color w:val="0000FF"/>
            <w:u w:val="single"/>
          </w:rPr>
          <w:t>https://www.youtube.com/watch?v=z-rWhEGkdtI</w:t>
        </w:r>
      </w:hyperlink>
    </w:p>
    <w:p w:rsidR="00BE49BE" w:rsidRPr="00BE49BE" w:rsidRDefault="00BE49BE" w:rsidP="00BE49BE">
      <w:pPr>
        <w:pStyle w:val="ListParagrap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E49BE" w:rsidRPr="00BE49BE" w:rsidRDefault="00BE49BE" w:rsidP="00FE7F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prepisati plan ploče</w:t>
      </w:r>
    </w:p>
    <w:p w:rsidR="00F22409" w:rsidRPr="00BE49BE" w:rsidRDefault="00F22409" w:rsidP="00BE49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B0F6C" w:rsidRDefault="003A2C81" w:rsidP="003A2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r</w:t>
      </w:r>
      <w:r w:rsidR="006247B6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iješiti zadatke</w:t>
      </w:r>
    </w:p>
    <w:p w:rsidR="00B4371F" w:rsidRDefault="00B4371F" w:rsidP="003A2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371F" w:rsidRDefault="00B4371F" w:rsidP="003A2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4371F" w:rsidRPr="003A2C81" w:rsidRDefault="00B4371F" w:rsidP="003A2C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B0F6C" w:rsidRPr="007B0F6C" w:rsidRDefault="007B0F6C" w:rsidP="009C4767">
      <w:pPr>
        <w:pStyle w:val="ListParagraph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D4D36" w:rsidRPr="00BE49BE" w:rsidRDefault="00BE49B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E49BE">
        <w:rPr>
          <w:rFonts w:ascii="Times New Roman" w:hAnsi="Times New Roman" w:cs="Times New Roman"/>
          <w:color w:val="FF0000"/>
          <w:sz w:val="24"/>
          <w:szCs w:val="24"/>
        </w:rPr>
        <w:t>3. PLAN PLOČE</w:t>
      </w:r>
    </w:p>
    <w:p w:rsidR="00FC3F75" w:rsidRDefault="00FC3F75"/>
    <w:p w:rsidR="00BE49BE" w:rsidRPr="00BE49BE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                                    SUSTAV ORGANA ZA IZLUČIVANJE</w:t>
      </w:r>
    </w:p>
    <w:p w:rsidR="00BE49BE" w:rsidRPr="00BE49BE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E49BE" w:rsidRPr="00BE49BE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MOKRAĆNI SUSTAV = </w:t>
      </w:r>
      <w:r w:rsidRPr="00BE49B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 bubrega</w:t>
      </w:r>
      <w:r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+ 2 mokraćovoda + mokraćni mjehur + mokraćna (mokraćno-spolna) cijev</w:t>
      </w:r>
    </w:p>
    <w:p w:rsidR="00BE49BE" w:rsidRPr="00BE49BE" w:rsidRDefault="00DA6A07" w:rsidP="00BE49BE">
      <w:pPr>
        <w:tabs>
          <w:tab w:val="left" w:pos="79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A6A07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9" o:spid="_x0000_s1026" type="#_x0000_t202" style="position:absolute;margin-left:266.5pt;margin-top:8.9pt;width:210.45pt;height:104.8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" stroked="f">
            <v:textbox style="mso-fit-shape-to-text:t">
              <w:txbxContent>
                <w:p w:rsidR="00BE49BE" w:rsidRDefault="00BE49BE" w:rsidP="00BE49BE"/>
              </w:txbxContent>
            </v:textbox>
          </v:shape>
        </w:pict>
      </w:r>
      <w:r w:rsidR="00BE49BE"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tab/>
      </w:r>
    </w:p>
    <w:p w:rsidR="00BE49BE" w:rsidRPr="00BE49BE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Građa bubrega:                                                                                           </w:t>
      </w:r>
    </w:p>
    <w:p w:rsidR="00BE49BE" w:rsidRPr="00BE49BE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t>- ovojnica</w:t>
      </w:r>
    </w:p>
    <w:p w:rsidR="00BE49BE" w:rsidRPr="00BE49BE" w:rsidRDefault="00BE49BE" w:rsidP="00BE49BE">
      <w:pPr>
        <w:tabs>
          <w:tab w:val="left" w:pos="6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- bubrežna kora                                                                                                            </w:t>
      </w:r>
    </w:p>
    <w:p w:rsidR="00BE49BE" w:rsidRPr="00BE49BE" w:rsidRDefault="00BE49BE" w:rsidP="00BE49BE">
      <w:pPr>
        <w:tabs>
          <w:tab w:val="left" w:pos="6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- bubrežna srž                                                                                                               </w:t>
      </w:r>
    </w:p>
    <w:p w:rsidR="00BE49BE" w:rsidRPr="00BE49BE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t>- bubrežna zdjelica</w:t>
      </w:r>
    </w:p>
    <w:p w:rsidR="00BE49BE" w:rsidRPr="00BE49BE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- </w:t>
      </w:r>
      <w:r w:rsidRPr="00BE49B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nefron</w:t>
      </w:r>
      <w:r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sym w:font="Symbol" w:char="F0AE"/>
      </w:r>
      <w:r w:rsidRPr="00BE49BE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osnovna gradivna i funkcionalna jedinica bubrega </w:t>
      </w:r>
    </w:p>
    <w:p w:rsidR="00BE49BE" w:rsidRPr="00BE49BE" w:rsidRDefault="00DA6A07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DA6A07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hr-HR"/>
        </w:rPr>
        <w:pict>
          <v:shape id="Tekstni okvir 8" o:spid="_x0000_s1027" type="#_x0000_t202" style="position:absolute;margin-left:40.4pt;margin-top:3.95pt;width:100.6pt;height:43.8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" stroked="f">
            <v:textbox style="mso-fit-shape-to-text:t">
              <w:txbxContent>
                <w:p w:rsidR="00BE49BE" w:rsidRPr="0053355A" w:rsidRDefault="00BE49BE" w:rsidP="00BE49BE">
                  <w:pPr>
                    <w:rPr>
                      <w:rFonts w:ascii="Calibri" w:hAnsi="Calibri"/>
                    </w:rPr>
                  </w:pPr>
                  <w:r w:rsidRPr="0053355A">
                    <w:rPr>
                      <w:rFonts w:ascii="Calibri" w:hAnsi="Calibri"/>
                    </w:rPr>
                    <w:t>- bubrežno tjelešce</w:t>
                  </w:r>
                </w:p>
                <w:p w:rsidR="00BE49BE" w:rsidRDefault="00BE49BE" w:rsidP="00BE49BE">
                  <w:pPr>
                    <w:rPr>
                      <w:rFonts w:ascii="Calibri" w:hAnsi="Calibri"/>
                    </w:rPr>
                  </w:pPr>
                  <w:r w:rsidRPr="0053355A">
                    <w:rPr>
                      <w:rFonts w:ascii="Calibri" w:hAnsi="Calibri"/>
                    </w:rPr>
                    <w:t>- kanalići</w:t>
                  </w:r>
                </w:p>
                <w:p w:rsidR="00BE49BE" w:rsidRPr="0053355A" w:rsidRDefault="00BE49BE" w:rsidP="00BE49BE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- sabirna cijev</w:t>
                  </w:r>
                </w:p>
              </w:txbxContent>
            </v:textbox>
          </v:shape>
        </w:pict>
      </w:r>
      <w:r w:rsidRPr="00DA6A07">
        <w:rPr>
          <w:rFonts w:ascii="Times New Roman" w:eastAsia="Times New Roman" w:hAnsi="Times New Roman" w:cs="Times New Roman"/>
          <w:noProof/>
          <w:sz w:val="28"/>
          <w:szCs w:val="28"/>
          <w:lang w:eastAsia="hr-HR"/>
        </w:rPr>
        <w:pict>
          <v:shape id="Prostoručno 7" o:spid="_x0000_s1028" style="position:absolute;margin-left:18.9pt;margin-top:.75pt;width:21.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2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" path="m8,c4,78,,156,8,193v8,37,15,21,46,27c85,226,138,227,192,229e" filled="f">
            <v:stroke endarrow="block"/>
            <v:path arrowok="t" o:connecttype="custom" o:connectlocs="11377,0;11377,122555;76795,139700;273050,145415" o:connectangles="0,0,0,0"/>
          </v:shape>
        </w:pict>
      </w:r>
    </w:p>
    <w:p w:rsidR="00BE49BE" w:rsidRPr="00BE49BE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E49BE" w:rsidRPr="00BE49BE" w:rsidRDefault="00BE49BE" w:rsidP="00BE49BE">
      <w:pPr>
        <w:tabs>
          <w:tab w:val="left" w:pos="40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6247B6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F23CEF" w:rsidRDefault="006247B6" w:rsidP="006247B6">
      <w:pPr>
        <w:rPr>
          <w:rFonts w:ascii="Times New Roman" w:hAnsi="Times New Roman" w:cs="Times New Roman"/>
          <w:b/>
          <w:sz w:val="28"/>
          <w:szCs w:val="28"/>
        </w:rPr>
      </w:pPr>
    </w:p>
    <w:p w:rsidR="006247B6" w:rsidRPr="00F23CEF" w:rsidRDefault="006247B6" w:rsidP="006247B6">
      <w:pPr>
        <w:rPr>
          <w:rFonts w:ascii="Times New Roman" w:hAnsi="Times New Roman" w:cs="Times New Roman"/>
          <w:b/>
          <w:sz w:val="28"/>
          <w:szCs w:val="28"/>
        </w:rPr>
      </w:pPr>
      <w:r w:rsidRPr="00F23CEF">
        <w:rPr>
          <w:rFonts w:ascii="Times New Roman" w:hAnsi="Times New Roman" w:cs="Times New Roman"/>
          <w:b/>
          <w:sz w:val="28"/>
          <w:szCs w:val="28"/>
        </w:rPr>
        <w:t>Uloge bubrega:</w:t>
      </w:r>
    </w:p>
    <w:p w:rsidR="006247B6" w:rsidRPr="006247B6" w:rsidRDefault="006247B6" w:rsidP="006247B6">
      <w:pPr>
        <w:rPr>
          <w:rFonts w:ascii="Times New Roman" w:hAnsi="Times New Roman" w:cs="Times New Roman"/>
          <w:sz w:val="28"/>
          <w:szCs w:val="28"/>
        </w:rPr>
      </w:pPr>
      <w:r w:rsidRPr="006247B6">
        <w:rPr>
          <w:rFonts w:ascii="Times New Roman" w:hAnsi="Times New Roman" w:cs="Times New Roman"/>
          <w:sz w:val="28"/>
          <w:szCs w:val="28"/>
        </w:rPr>
        <w:t>- pročišćavanje krvi i stvaranje mokraće</w:t>
      </w:r>
    </w:p>
    <w:p w:rsidR="006247B6" w:rsidRDefault="006247B6" w:rsidP="006247B6">
      <w:pPr>
        <w:rPr>
          <w:rFonts w:ascii="Times New Roman" w:hAnsi="Times New Roman" w:cs="Times New Roman"/>
          <w:sz w:val="28"/>
          <w:szCs w:val="28"/>
        </w:rPr>
      </w:pPr>
      <w:r w:rsidRPr="006247B6">
        <w:rPr>
          <w:rFonts w:ascii="Times New Roman" w:hAnsi="Times New Roman" w:cs="Times New Roman"/>
          <w:sz w:val="28"/>
          <w:szCs w:val="28"/>
        </w:rPr>
        <w:t>- održavanje ravnoteže vode i soli u tijelu</w:t>
      </w:r>
    </w:p>
    <w:p w:rsidR="006247B6" w:rsidRDefault="006247B6">
      <w:pPr>
        <w:rPr>
          <w:rFonts w:ascii="Times New Roman" w:hAnsi="Times New Roman" w:cs="Times New Roman"/>
          <w:sz w:val="28"/>
          <w:szCs w:val="28"/>
        </w:rPr>
      </w:pPr>
    </w:p>
    <w:p w:rsidR="006247B6" w:rsidRPr="001066A9" w:rsidRDefault="006247B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66A9">
        <w:rPr>
          <w:rFonts w:ascii="Times New Roman" w:hAnsi="Times New Roman" w:cs="Times New Roman"/>
          <w:color w:val="FF0000"/>
          <w:sz w:val="24"/>
          <w:szCs w:val="24"/>
        </w:rPr>
        <w:t>4. ZADACI:</w:t>
      </w:r>
      <w:r w:rsidR="00F15F4A" w:rsidRPr="001066A9">
        <w:rPr>
          <w:rFonts w:ascii="Times New Roman" w:hAnsi="Times New Roman" w:cs="Times New Roman"/>
          <w:color w:val="FF0000"/>
          <w:sz w:val="24"/>
          <w:szCs w:val="24"/>
        </w:rPr>
        <w:t xml:space="preserve"> (posluži se udžbenikom, str 182./183.)</w:t>
      </w: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15F4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1. Označi crtama </w:t>
      </w:r>
      <w:r w:rsidRPr="001066A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 imenuj</w:t>
      </w:r>
      <w:r w:rsidRPr="00F15F4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dijelove mokraćnog sustava, upisujući njihov naziv pokraj povučene crte.</w:t>
      </w: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  <w:r w:rsidRPr="001066A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48895</wp:posOffset>
            </wp:positionV>
            <wp:extent cx="2326640" cy="2766695"/>
            <wp:effectExtent l="0" t="0" r="0" b="0"/>
            <wp:wrapSquare wrapText="bothSides"/>
            <wp:docPr id="5" name="Slika 5" descr="Organi mokracnog sust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ani mokracnog sust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 contrast="24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27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15F4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2. Označi crtama i i</w:t>
      </w:r>
      <w:r w:rsidRPr="001066A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menuj</w:t>
      </w:r>
      <w:r w:rsidRPr="00F15F4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dijelove bubrega, upisujući njihov naziv pokraj povučene crte.</w:t>
      </w: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  <w:r w:rsidRPr="001066A9">
        <w:rPr>
          <w:rFonts w:ascii="Times New Roman" w:eastAsia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1814195</wp:posOffset>
            </wp:positionH>
            <wp:positionV relativeFrom="paragraph">
              <wp:posOffset>39370</wp:posOffset>
            </wp:positionV>
            <wp:extent cx="2550160" cy="2714625"/>
            <wp:effectExtent l="0" t="0" r="2540" b="9525"/>
            <wp:wrapSquare wrapText="bothSides"/>
            <wp:docPr id="4" name="Slika 4" descr="Unutarnja grada bubrega praz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utarnja grada bubrega praz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44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  <w:r w:rsidRPr="00F15F4A"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  <w:tab/>
      </w: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15F4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3. Dopuni rečenice.</w:t>
      </w:r>
    </w:p>
    <w:p w:rsidR="00F15F4A" w:rsidRPr="00F15F4A" w:rsidRDefault="00F15F4A" w:rsidP="00F15F4A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15F4A" w:rsidRPr="00F15F4A" w:rsidRDefault="00F15F4A" w:rsidP="00F15F4A">
      <w:pPr>
        <w:tabs>
          <w:tab w:val="left" w:pos="11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15F4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a.</w:t>
      </w:r>
      <w:r w:rsidRPr="00F15F4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Uloga bubrega je  pročišćavanje __________ i stvaranje ______________. </w:t>
      </w:r>
    </w:p>
    <w:p w:rsidR="00F15F4A" w:rsidRPr="00F15F4A" w:rsidRDefault="00F15F4A" w:rsidP="00F15F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15F4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b.</w:t>
      </w:r>
      <w:r w:rsidRPr="00F15F4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Ukoliko bubrezi prestanu raditi potrebno je _________________ bubrega ili  redoviti odlazak na _____________________.</w:t>
      </w:r>
    </w:p>
    <w:p w:rsidR="00F15F4A" w:rsidRPr="00F15F4A" w:rsidRDefault="00F15F4A" w:rsidP="00F15F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15F4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c.</w:t>
      </w:r>
      <w:r w:rsidRPr="00F15F4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pravilan rad bubrega potrebno je piti puno _____________________.</w:t>
      </w:r>
    </w:p>
    <w:p w:rsidR="00E748B8" w:rsidRPr="00BE49BE" w:rsidRDefault="00F15F4A" w:rsidP="00F15F4A">
      <w:pPr>
        <w:rPr>
          <w:rFonts w:ascii="Times New Roman" w:hAnsi="Times New Roman" w:cs="Times New Roman"/>
          <w:sz w:val="28"/>
          <w:szCs w:val="28"/>
        </w:rPr>
      </w:pPr>
      <w:r w:rsidRPr="001066A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d.</w:t>
      </w:r>
      <w:r w:rsidRPr="001066A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Mišićni organ u kojem se skuplja mokraća je _____________</w:t>
      </w:r>
      <w:r w:rsidRPr="00F15F4A">
        <w:rPr>
          <w:rFonts w:ascii="Arial" w:eastAsia="Times New Roman" w:hAnsi="Arial" w:cs="Arial"/>
          <w:sz w:val="28"/>
          <w:szCs w:val="28"/>
          <w:lang w:eastAsia="hr-HR"/>
        </w:rPr>
        <w:t xml:space="preserve">  _</w:t>
      </w:r>
    </w:p>
    <w:sectPr w:rsidR="00E748B8" w:rsidRPr="00BE49BE" w:rsidSect="00DA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59A"/>
    <w:multiLevelType w:val="multilevel"/>
    <w:tmpl w:val="316A3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FF0000"/>
      </w:rPr>
    </w:lvl>
  </w:abstractNum>
  <w:abstractNum w:abstractNumId="1">
    <w:nsid w:val="3F5D1A73"/>
    <w:multiLevelType w:val="hybridMultilevel"/>
    <w:tmpl w:val="17F8C5DA"/>
    <w:lvl w:ilvl="0" w:tplc="91828DEA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850BF3"/>
    <w:multiLevelType w:val="hybridMultilevel"/>
    <w:tmpl w:val="1B445DDA"/>
    <w:lvl w:ilvl="0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1CC9"/>
    <w:rsid w:val="0000776A"/>
    <w:rsid w:val="00022CDD"/>
    <w:rsid w:val="001066A9"/>
    <w:rsid w:val="002E182B"/>
    <w:rsid w:val="003A093C"/>
    <w:rsid w:val="003A2C81"/>
    <w:rsid w:val="004D4D36"/>
    <w:rsid w:val="005F2087"/>
    <w:rsid w:val="006247B6"/>
    <w:rsid w:val="006D5C27"/>
    <w:rsid w:val="007B0F6C"/>
    <w:rsid w:val="00961CC9"/>
    <w:rsid w:val="009916EC"/>
    <w:rsid w:val="009C4767"/>
    <w:rsid w:val="00B4371F"/>
    <w:rsid w:val="00BE49BE"/>
    <w:rsid w:val="00BF70F5"/>
    <w:rsid w:val="00DA6A07"/>
    <w:rsid w:val="00E748B8"/>
    <w:rsid w:val="00F15F4A"/>
    <w:rsid w:val="00F22409"/>
    <w:rsid w:val="00F23CEF"/>
    <w:rsid w:val="00F33755"/>
    <w:rsid w:val="00FC3F75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7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-rWhEGkdtI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2020-05-25T07:25:00Z</dcterms:created>
  <dcterms:modified xsi:type="dcterms:W3CDTF">2020-05-25T07:25:00Z</dcterms:modified>
</cp:coreProperties>
</file>