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BB" w:rsidRPr="00747E35" w:rsidRDefault="00C10DBB" w:rsidP="00C10DBB">
      <w:pPr>
        <w:pStyle w:val="NoSpacing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Dragi učenici danas 11.5. nastavljamo sa Travnjacima,učimo životinje travnjaka.</w:t>
      </w:r>
      <w:r w:rsidRPr="00747E35">
        <w:rPr>
          <w:rFonts w:ascii="Times New Roman" w:hAnsi="Times New Roman"/>
          <w:b/>
          <w:color w:val="FF0000"/>
        </w:rPr>
        <w:t>Ovaj sadržaj nam je za danas i za srijedu 13.5.(dva sata).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Vaše aktivnosti su slijedeće: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C10DBB">
        <w:rPr>
          <w:rFonts w:ascii="Times New Roman" w:hAnsi="Times New Roman"/>
          <w:b/>
          <w:color w:val="00B0F0"/>
        </w:rPr>
        <w:t xml:space="preserve">Aktivnost 1. </w:t>
      </w:r>
      <w:r>
        <w:rPr>
          <w:rFonts w:ascii="Times New Roman" w:hAnsi="Times New Roman"/>
          <w:b/>
        </w:rPr>
        <w:t>pogledati video lekciju škole za život na poveznici</w:t>
      </w:r>
    </w:p>
    <w:p w:rsidR="00C10DBB" w:rsidRDefault="00EA0950" w:rsidP="00C10DBB">
      <w:pPr>
        <w:pStyle w:val="NoSpacing"/>
        <w:rPr>
          <w:rFonts w:ascii="Times New Roman" w:hAnsi="Times New Roman"/>
          <w:b/>
        </w:rPr>
      </w:pPr>
      <w:hyperlink r:id="rId5" w:history="1">
        <w:r w:rsidR="00C10DBB">
          <w:rPr>
            <w:rStyle w:val="Hyperlink"/>
          </w:rPr>
          <w:t>https://www.youtube.com/watch?v=Ztmpce7xkX4&amp;list=PL9Mz0Kqh3YKrXR5334M29-oebG824szz8&amp;index=15&amp;t=0s</w:t>
        </w:r>
      </w:hyperlink>
      <w:r w:rsidR="00C10DBB">
        <w:t xml:space="preserve">        Biljke i životinje kontinentalnih travnjaka (</w:t>
      </w:r>
      <w:r w:rsidR="00747E35">
        <w:t>T</w:t>
      </w:r>
      <w:r w:rsidR="00C10DBB">
        <w:t>ravnjaci II dio)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C10DBB">
        <w:rPr>
          <w:rFonts w:ascii="Times New Roman" w:hAnsi="Times New Roman"/>
          <w:b/>
          <w:color w:val="00B0F0"/>
        </w:rPr>
        <w:t xml:space="preserve">Aktivnost 2. </w:t>
      </w:r>
      <w:r>
        <w:rPr>
          <w:rFonts w:ascii="Times New Roman" w:hAnsi="Times New Roman"/>
          <w:b/>
        </w:rPr>
        <w:t>Pročitati sadržaj iz udžbenika str.131-(leptiri) 132 i 133.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C10DBB">
        <w:rPr>
          <w:rFonts w:ascii="Times New Roman" w:hAnsi="Times New Roman"/>
          <w:b/>
          <w:color w:val="00B0F0"/>
        </w:rPr>
        <w:t>Aktivnost 3</w:t>
      </w:r>
      <w:r>
        <w:rPr>
          <w:rFonts w:ascii="Times New Roman" w:hAnsi="Times New Roman"/>
          <w:b/>
        </w:rPr>
        <w:t xml:space="preserve">. Prepisati plan ploče 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C10DBB">
        <w:rPr>
          <w:rFonts w:ascii="Times New Roman" w:hAnsi="Times New Roman"/>
          <w:b/>
          <w:color w:val="00B0F0"/>
        </w:rPr>
        <w:t xml:space="preserve">Aktivnost </w:t>
      </w:r>
      <w:r>
        <w:rPr>
          <w:rFonts w:ascii="Times New Roman" w:hAnsi="Times New Roman"/>
          <w:b/>
          <w:color w:val="00B0F0"/>
        </w:rPr>
        <w:t xml:space="preserve">4. </w:t>
      </w:r>
      <w:r>
        <w:rPr>
          <w:rFonts w:ascii="Times New Roman" w:hAnsi="Times New Roman"/>
          <w:b/>
        </w:rPr>
        <w:t>Riješiti radni listić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jc w:val="center"/>
        <w:rPr>
          <w:rFonts w:ascii="Times New Roman" w:hAnsi="Times New Roman"/>
          <w:b/>
        </w:rPr>
      </w:pPr>
    </w:p>
    <w:p w:rsidR="00C10DBB" w:rsidRPr="00C10DBB" w:rsidRDefault="00C10DBB" w:rsidP="00C10DBB">
      <w:pPr>
        <w:pStyle w:val="NoSpacing"/>
        <w:rPr>
          <w:rFonts w:ascii="Times New Roman" w:hAnsi="Times New Roman"/>
          <w:b/>
          <w:color w:val="FF0000"/>
        </w:rPr>
      </w:pPr>
      <w:r w:rsidRPr="00C10DBB">
        <w:rPr>
          <w:rFonts w:ascii="Times New Roman" w:hAnsi="Times New Roman"/>
          <w:b/>
          <w:color w:val="FF0000"/>
        </w:rPr>
        <w:t>PLAN PLOČE</w:t>
      </w:r>
    </w:p>
    <w:p w:rsidR="00C10DBB" w:rsidRPr="00FC3D57" w:rsidRDefault="00C10DBB" w:rsidP="00C10DBB">
      <w:pPr>
        <w:pStyle w:val="NoSpacing"/>
        <w:jc w:val="center"/>
        <w:rPr>
          <w:rFonts w:ascii="Times New Roman" w:hAnsi="Times New Roman"/>
          <w:b/>
        </w:rPr>
      </w:pPr>
      <w:r w:rsidRPr="00FC3D57">
        <w:rPr>
          <w:rFonts w:ascii="Times New Roman" w:hAnsi="Times New Roman"/>
          <w:b/>
        </w:rPr>
        <w:t>ŽIVOTINJE KONTINENTALNIH TRAVNJAKA</w:t>
      </w:r>
    </w:p>
    <w:p w:rsidR="00C10DBB" w:rsidRPr="00FC3D57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  <w:r w:rsidRPr="00FC3D57">
        <w:rPr>
          <w:rFonts w:ascii="Times New Roman" w:hAnsi="Times New Roman"/>
        </w:rPr>
        <w:t>Travnjaci životinjama pružaju obilje hrane i idealno mjesto za skrivanje.</w:t>
      </w: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3D57">
        <w:rPr>
          <w:rFonts w:ascii="Times New Roman" w:hAnsi="Times New Roman"/>
        </w:rPr>
        <w:t>mimikrija – sposobnost da se životinje bojom ili oblikom tijela prilagode okolišu</w:t>
      </w: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3D57">
        <w:rPr>
          <w:rFonts w:ascii="Times New Roman" w:hAnsi="Times New Roman"/>
        </w:rPr>
        <w:t>prilagodbe – dobro razvijena osjetila, brzo kretanje</w:t>
      </w: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3D57">
        <w:rPr>
          <w:rFonts w:ascii="Times New Roman" w:hAnsi="Times New Roman"/>
        </w:rPr>
        <w:t>ekosustav travnjaka – hranjive tvari kruže, a energija protječe</w:t>
      </w: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4536"/>
      </w:tblGrid>
      <w:tr w:rsidR="00C10DBB" w:rsidRPr="00FC3D57" w:rsidTr="001A1BC6">
        <w:trPr>
          <w:trHeight w:val="60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BB" w:rsidRPr="000F1A7C" w:rsidRDefault="00C10DBB" w:rsidP="001A1BC6">
            <w:pPr>
              <w:pStyle w:val="NoSpacing"/>
              <w:rPr>
                <w:rFonts w:ascii="Times New Roman" w:hAnsi="Times New Roman"/>
                <w:color w:val="00B050"/>
              </w:rPr>
            </w:pPr>
            <w:r w:rsidRPr="000F1A7C">
              <w:rPr>
                <w:rFonts w:ascii="Times New Roman" w:hAnsi="Times New Roman"/>
                <w:color w:val="00B050"/>
              </w:rPr>
              <w:t>KUKCI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Leptiri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ličinka (gusjenica) jede lišće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odrasli sišu biljni sok, oprašuju biljke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lastin rep – zakonom zaštićen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Bumbar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zadružni kukac, oprašuje biljke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živi u tlu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Zeleni konjic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bojom prilagođen okolišu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Rovac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živi pod zemljom, zakržljala krila,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 xml:space="preserve">prednje noge preobražene u lopatice </w:t>
            </w:r>
          </w:p>
          <w:p w:rsidR="00C10DBB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0F1A7C" w:rsidRDefault="00C10DBB" w:rsidP="001A1BC6">
            <w:pPr>
              <w:pStyle w:val="NoSpacing"/>
              <w:rPr>
                <w:rFonts w:ascii="Times New Roman" w:hAnsi="Times New Roman"/>
                <w:color w:val="00B050"/>
              </w:rPr>
            </w:pPr>
            <w:r w:rsidRPr="000F1A7C">
              <w:rPr>
                <w:rFonts w:ascii="Times New Roman" w:hAnsi="Times New Roman"/>
                <w:color w:val="00B050"/>
              </w:rPr>
              <w:t>SISAVAC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Krtica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živi pod zemljom, tijelo zbijeno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crne dlake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prednje noge preobražene u lopatice</w:t>
            </w:r>
          </w:p>
          <w:p w:rsidR="00C10DBB" w:rsidRDefault="00C10DBB" w:rsidP="00C10DB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zakržljale oči</w:t>
            </w:r>
          </w:p>
          <w:p w:rsidR="00C10DBB" w:rsidRPr="00FC3D57" w:rsidRDefault="00C10DBB" w:rsidP="001A1BC6">
            <w:pPr>
              <w:pStyle w:val="NoSpacing"/>
              <w:ind w:left="72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BB" w:rsidRPr="000F1A7C" w:rsidRDefault="00C10DBB" w:rsidP="001A1BC6">
            <w:pPr>
              <w:pStyle w:val="NoSpacing"/>
              <w:rPr>
                <w:rFonts w:ascii="Times New Roman" w:hAnsi="Times New Roman"/>
                <w:color w:val="00B050"/>
              </w:rPr>
            </w:pPr>
            <w:r w:rsidRPr="000F1A7C">
              <w:rPr>
                <w:rFonts w:ascii="Times New Roman" w:hAnsi="Times New Roman"/>
                <w:color w:val="00B050"/>
              </w:rPr>
              <w:t>PTICE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Ševa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bojom prilagođena okolišu, u opasnosti se priljubi uz tlo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hranu traži na tlu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Pastirica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maše repom radi održavanja ravnoteže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miruje dok pjeva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Škanjac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gradi gnijezda na drveću, grabljivica</w:t>
            </w:r>
          </w:p>
          <w:p w:rsidR="00C10DBB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0F1A7C" w:rsidRDefault="00C10DBB" w:rsidP="001A1BC6">
            <w:pPr>
              <w:pStyle w:val="NoSpacing"/>
              <w:rPr>
                <w:rFonts w:ascii="Times New Roman" w:hAnsi="Times New Roman"/>
                <w:color w:val="00B050"/>
              </w:rPr>
            </w:pPr>
            <w:r w:rsidRPr="000F1A7C">
              <w:rPr>
                <w:rFonts w:ascii="Times New Roman" w:hAnsi="Times New Roman"/>
                <w:color w:val="00B050"/>
              </w:rPr>
              <w:t>GMAZOVI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Zelembać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gušter bojom prilagođen okolišu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nestalna temperatura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u opasnosti otkida rep</w:t>
            </w:r>
          </w:p>
        </w:tc>
      </w:tr>
    </w:tbl>
    <w:p w:rsidR="00577A7A" w:rsidRDefault="00577A7A"/>
    <w:p w:rsidR="000F1A7C" w:rsidRDefault="000F1A7C"/>
    <w:p w:rsidR="000F1A7C" w:rsidRDefault="000F1A7C"/>
    <w:p w:rsidR="000F1A7C" w:rsidRDefault="000F1A7C"/>
    <w:p w:rsidR="000F1A7C" w:rsidRPr="000F1A7C" w:rsidRDefault="000F1A7C" w:rsidP="000F1A7C">
      <w:pPr>
        <w:pStyle w:val="NoSpacing"/>
        <w:rPr>
          <w:rFonts w:ascii="Times New Roman" w:hAnsi="Times New Roman"/>
          <w:b/>
          <w:bCs/>
          <w:color w:val="FF0000"/>
        </w:rPr>
      </w:pPr>
      <w:r w:rsidRPr="000F1A7C">
        <w:rPr>
          <w:rFonts w:ascii="Times New Roman" w:hAnsi="Times New Roman"/>
          <w:b/>
          <w:bCs/>
          <w:color w:val="FF0000"/>
        </w:rPr>
        <w:lastRenderedPageBreak/>
        <w:t xml:space="preserve">Radni listić </w:t>
      </w:r>
    </w:p>
    <w:p w:rsidR="000F1A7C" w:rsidRPr="00FC3D57" w:rsidRDefault="000F1A7C" w:rsidP="000F1A7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 svom izboru odaberi </w:t>
      </w:r>
      <w:r w:rsidRPr="000F1A7C">
        <w:rPr>
          <w:rFonts w:ascii="Times New Roman" w:hAnsi="Times New Roman"/>
          <w:b/>
          <w:bCs/>
        </w:rPr>
        <w:t>jednu životinju kontinentalnih travnjaka</w:t>
      </w:r>
      <w:r>
        <w:rPr>
          <w:rFonts w:ascii="Times New Roman" w:hAnsi="Times New Roman"/>
        </w:rPr>
        <w:t xml:space="preserve"> i popuni karticu.</w:t>
      </w:r>
    </w:p>
    <w:p w:rsidR="000F1A7C" w:rsidRPr="00FC3D57" w:rsidRDefault="000F1A7C" w:rsidP="000F1A7C">
      <w:pPr>
        <w:pStyle w:val="NoSpacing"/>
        <w:rPr>
          <w:rFonts w:ascii="Times New Roman" w:hAnsi="Times New Roman"/>
          <w:b/>
        </w:rPr>
      </w:pPr>
    </w:p>
    <w:p w:rsidR="000F1A7C" w:rsidRPr="00FC3D57" w:rsidRDefault="000F1A7C" w:rsidP="000F1A7C">
      <w:pPr>
        <w:pStyle w:val="NoSpacing"/>
        <w:rPr>
          <w:rFonts w:ascii="Times New Roman" w:hAnsi="Times New Roman"/>
          <w:b/>
        </w:rPr>
      </w:pPr>
      <w:r w:rsidRPr="00FC3D57">
        <w:rPr>
          <w:rFonts w:ascii="Times New Roman" w:hAnsi="Times New Roman"/>
          <w:b/>
        </w:rPr>
        <w:t>MOJA KARTICA</w:t>
      </w:r>
    </w:p>
    <w:p w:rsidR="000F1A7C" w:rsidRPr="00FC3D57" w:rsidRDefault="000F1A7C" w:rsidP="000F1A7C">
      <w:pPr>
        <w:pStyle w:val="NoSpacing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8"/>
      </w:tblGrid>
      <w:tr w:rsidR="000F1A7C" w:rsidRPr="00FC3D57" w:rsidTr="001A1BC6">
        <w:trPr>
          <w:trHeight w:val="5135"/>
        </w:trPr>
        <w:tc>
          <w:tcPr>
            <w:tcW w:w="8568" w:type="dxa"/>
          </w:tcPr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Moje stanište je: ____________________________________</w:t>
            </w:r>
            <w:r>
              <w:rPr>
                <w:rFonts w:ascii="Times New Roman" w:hAnsi="Times New Roman"/>
              </w:rPr>
              <w:t>_________________________</w:t>
            </w:r>
            <w:r w:rsidRPr="00FC3D57">
              <w:rPr>
                <w:rFonts w:ascii="Times New Roman" w:hAnsi="Times New Roman"/>
              </w:rPr>
              <w:t>.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Prilagodbe koje imam na uvjete života su: ______________________________________</w:t>
            </w:r>
            <w:r>
              <w:rPr>
                <w:rFonts w:ascii="Times New Roman" w:hAnsi="Times New Roman"/>
              </w:rPr>
              <w:t>__</w:t>
            </w:r>
            <w:r w:rsidRPr="00FC3D57">
              <w:rPr>
                <w:rFonts w:ascii="Times New Roman" w:hAnsi="Times New Roman"/>
              </w:rPr>
              <w:t>_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__________________________________________________________________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Hranim se: _____________________________________</w:t>
            </w:r>
            <w:r>
              <w:rPr>
                <w:rFonts w:ascii="Times New Roman" w:hAnsi="Times New Roman"/>
              </w:rPr>
              <w:t>_____________________________</w:t>
            </w:r>
            <w:r w:rsidRPr="00FC3D57">
              <w:rPr>
                <w:rFonts w:ascii="Times New Roman" w:hAnsi="Times New Roman"/>
              </w:rPr>
              <w:t>.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Pripadam skupini životinja koja se zove _______________________________</w:t>
            </w:r>
            <w:r>
              <w:rPr>
                <w:rFonts w:ascii="Times New Roman" w:hAnsi="Times New Roman"/>
              </w:rPr>
              <w:t>__________</w:t>
            </w:r>
            <w:r w:rsidRPr="00FC3D57">
              <w:rPr>
                <w:rFonts w:ascii="Times New Roman" w:hAnsi="Times New Roman"/>
              </w:rPr>
              <w:t>_.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Ugrožena sam vrsta jer: _____________________________________</w:t>
            </w:r>
            <w:r>
              <w:rPr>
                <w:rFonts w:ascii="Times New Roman" w:hAnsi="Times New Roman"/>
              </w:rPr>
              <w:t>__________________</w:t>
            </w:r>
            <w:r w:rsidRPr="00FC3D57">
              <w:rPr>
                <w:rFonts w:ascii="Times New Roman" w:hAnsi="Times New Roman"/>
              </w:rPr>
              <w:t>.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Ja sam: __________________________________________________________________</w:t>
            </w:r>
            <w:r>
              <w:rPr>
                <w:rFonts w:ascii="Times New Roman" w:hAnsi="Times New Roman"/>
              </w:rPr>
              <w:t>_</w:t>
            </w:r>
            <w:r w:rsidRPr="00FC3D57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.</w:t>
            </w: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Moja slika (Nacrtaj me!)</w:t>
            </w: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0F1A7C" w:rsidRDefault="000F1A7C"/>
    <w:sectPr w:rsidR="000F1A7C" w:rsidSect="00EA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477"/>
    <w:multiLevelType w:val="hybridMultilevel"/>
    <w:tmpl w:val="FE186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07DBE"/>
    <w:multiLevelType w:val="hybridMultilevel"/>
    <w:tmpl w:val="C84C8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104E6"/>
    <w:multiLevelType w:val="hybridMultilevel"/>
    <w:tmpl w:val="239C7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261D"/>
    <w:multiLevelType w:val="hybridMultilevel"/>
    <w:tmpl w:val="9B7A2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F06E3"/>
    <w:multiLevelType w:val="hybridMultilevel"/>
    <w:tmpl w:val="BF466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D6FB7"/>
    <w:multiLevelType w:val="hybridMultilevel"/>
    <w:tmpl w:val="3B106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860D3"/>
    <w:multiLevelType w:val="hybridMultilevel"/>
    <w:tmpl w:val="84680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D1848"/>
    <w:multiLevelType w:val="hybridMultilevel"/>
    <w:tmpl w:val="66927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64E0F"/>
    <w:multiLevelType w:val="hybridMultilevel"/>
    <w:tmpl w:val="D778B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47227"/>
    <w:multiLevelType w:val="hybridMultilevel"/>
    <w:tmpl w:val="38188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0DBB"/>
    <w:rsid w:val="000F1A7C"/>
    <w:rsid w:val="00577A7A"/>
    <w:rsid w:val="00747E35"/>
    <w:rsid w:val="00B66115"/>
    <w:rsid w:val="00C10DBB"/>
    <w:rsid w:val="00EA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0DBB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10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tmpce7xkX4&amp;list=PL9Mz0Kqh3YKrXR5334M29-oebG824szz8&amp;index=15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2020-05-11T06:59:00Z</dcterms:created>
  <dcterms:modified xsi:type="dcterms:W3CDTF">2020-05-11T06:59:00Z</dcterms:modified>
</cp:coreProperties>
</file>