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BD6B" w14:textId="77777777" w:rsidR="00B77F8C" w:rsidRDefault="00B77F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Dragi </w:t>
      </w:r>
      <w:proofErr w:type="spellStart"/>
      <w:r>
        <w:rPr>
          <w:rFonts w:ascii="Comic Sans MS" w:hAnsi="Comic Sans MS"/>
          <w:sz w:val="28"/>
          <w:szCs w:val="28"/>
        </w:rPr>
        <w:t>sedmaši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14:paraId="3692A004" w14:textId="77777777" w:rsidR="00B77F8C" w:rsidRDefault="00B77F8C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ispod</w:t>
      </w:r>
      <w:proofErr w:type="spellEnd"/>
      <w:r>
        <w:rPr>
          <w:rFonts w:ascii="Comic Sans MS" w:hAnsi="Comic Sans MS"/>
          <w:sz w:val="28"/>
          <w:szCs w:val="28"/>
        </w:rPr>
        <w:t xml:space="preserve"> je </w:t>
      </w:r>
      <w:proofErr w:type="spellStart"/>
      <w:r>
        <w:rPr>
          <w:rFonts w:ascii="Comic Sans MS" w:hAnsi="Comic Sans MS"/>
          <w:sz w:val="28"/>
          <w:szCs w:val="28"/>
        </w:rPr>
        <w:t>poveznica</w:t>
      </w:r>
      <w:proofErr w:type="spellEnd"/>
      <w:r>
        <w:rPr>
          <w:rFonts w:ascii="Comic Sans MS" w:hAnsi="Comic Sans MS"/>
          <w:sz w:val="28"/>
          <w:szCs w:val="28"/>
        </w:rPr>
        <w:t xml:space="preserve"> na video-</w:t>
      </w:r>
      <w:proofErr w:type="spellStart"/>
      <w:r>
        <w:rPr>
          <w:rFonts w:ascii="Comic Sans MS" w:hAnsi="Comic Sans MS"/>
          <w:sz w:val="28"/>
          <w:szCs w:val="28"/>
        </w:rPr>
        <w:t>lekciju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koja</w:t>
      </w:r>
      <w:proofErr w:type="spellEnd"/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bavi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zavisnim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rečenicama</w:t>
      </w:r>
      <w:proofErr w:type="spellEnd"/>
      <w:r>
        <w:rPr>
          <w:rFonts w:ascii="Comic Sans MS" w:hAnsi="Comic Sans MS"/>
          <w:sz w:val="28"/>
          <w:szCs w:val="28"/>
        </w:rPr>
        <w:t xml:space="preserve"> s </w:t>
      </w:r>
      <w:proofErr w:type="spellStart"/>
      <w:r>
        <w:rPr>
          <w:rFonts w:ascii="Comic Sans MS" w:hAnsi="Comic Sans MS"/>
          <w:sz w:val="28"/>
          <w:szCs w:val="28"/>
        </w:rPr>
        <w:t>veznikom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i/>
          <w:iCs/>
          <w:sz w:val="28"/>
          <w:szCs w:val="28"/>
        </w:rPr>
        <w:t>dass.</w:t>
      </w:r>
      <w:proofErr w:type="spellEnd"/>
      <w:r>
        <w:rPr>
          <w:rFonts w:ascii="Comic Sans MS" w:hAnsi="Comic Sans MS"/>
          <w:i/>
          <w:iCs/>
          <w:sz w:val="28"/>
          <w:szCs w:val="28"/>
        </w:rPr>
        <w:t xml:space="preserve"> DASS </w:t>
      </w:r>
      <w:r w:rsidRPr="00B77F8C">
        <w:rPr>
          <w:rFonts w:ascii="Comic Sans MS" w:hAnsi="Comic Sans MS"/>
          <w:sz w:val="28"/>
          <w:szCs w:val="28"/>
        </w:rPr>
        <w:t xml:space="preserve">je na </w:t>
      </w:r>
      <w:proofErr w:type="spellStart"/>
      <w:r w:rsidRPr="00B77F8C">
        <w:rPr>
          <w:rFonts w:ascii="Comic Sans MS" w:hAnsi="Comic Sans MS"/>
          <w:sz w:val="28"/>
          <w:szCs w:val="28"/>
        </w:rPr>
        <w:t>hrvatskom</w:t>
      </w:r>
      <w:proofErr w:type="spellEnd"/>
      <w:r w:rsidRPr="00B77F8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77F8C">
        <w:rPr>
          <w:rFonts w:ascii="Comic Sans MS" w:hAnsi="Comic Sans MS"/>
          <w:sz w:val="28"/>
          <w:szCs w:val="28"/>
        </w:rPr>
        <w:t>jeziku</w:t>
      </w:r>
      <w:proofErr w:type="spellEnd"/>
      <w:r w:rsidRPr="00B77F8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77F8C">
        <w:rPr>
          <w:rFonts w:ascii="Comic Sans MS" w:hAnsi="Comic Sans MS"/>
          <w:sz w:val="28"/>
          <w:szCs w:val="28"/>
        </w:rPr>
        <w:t>veznik</w:t>
      </w:r>
      <w:proofErr w:type="spellEnd"/>
      <w:r>
        <w:rPr>
          <w:rFonts w:ascii="Comic Sans MS" w:hAnsi="Comic Sans MS"/>
          <w:i/>
          <w:iCs/>
          <w:sz w:val="28"/>
          <w:szCs w:val="28"/>
        </w:rPr>
        <w:t xml:space="preserve"> DA</w:t>
      </w:r>
      <w:r>
        <w:rPr>
          <w:rFonts w:ascii="Comic Sans MS" w:hAnsi="Comic Sans MS"/>
          <w:sz w:val="28"/>
          <w:szCs w:val="28"/>
        </w:rPr>
        <w:t>.</w:t>
      </w:r>
    </w:p>
    <w:p w14:paraId="321193BE" w14:textId="77777777" w:rsidR="00B77F8C" w:rsidRDefault="00B77F8C" w:rsidP="00B77F8C">
      <w:pPr>
        <w:spacing w:after="0"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Npr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</w:rPr>
        <w:t>Mislim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B77F8C">
        <w:rPr>
          <w:rFonts w:ascii="Comic Sans MS" w:hAnsi="Comic Sans MS"/>
          <w:b/>
          <w:bCs/>
          <w:sz w:val="28"/>
          <w:szCs w:val="28"/>
          <w:u w:val="single"/>
        </w:rPr>
        <w:t>da</w:t>
      </w:r>
      <w:r>
        <w:rPr>
          <w:rFonts w:ascii="Comic Sans MS" w:hAnsi="Comic Sans MS"/>
          <w:sz w:val="28"/>
          <w:szCs w:val="28"/>
        </w:rPr>
        <w:t xml:space="preserve"> mi je </w:t>
      </w:r>
      <w:proofErr w:type="spellStart"/>
      <w:r>
        <w:rPr>
          <w:rFonts w:ascii="Comic Sans MS" w:hAnsi="Comic Sans MS"/>
          <w:sz w:val="28"/>
          <w:szCs w:val="28"/>
        </w:rPr>
        <w:t>dosta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nastave</w:t>
      </w:r>
      <w:proofErr w:type="spellEnd"/>
      <w:r>
        <w:rPr>
          <w:rFonts w:ascii="Comic Sans MS" w:hAnsi="Comic Sans MS"/>
          <w:sz w:val="28"/>
          <w:szCs w:val="28"/>
        </w:rPr>
        <w:t xml:space="preserve"> na </w:t>
      </w:r>
      <w:proofErr w:type="spellStart"/>
      <w:r>
        <w:rPr>
          <w:rFonts w:ascii="Comic Sans MS" w:hAnsi="Comic Sans MS"/>
          <w:sz w:val="28"/>
          <w:szCs w:val="28"/>
        </w:rPr>
        <w:t>daljinu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14:paraId="675DB524" w14:textId="77777777" w:rsidR="00B77F8C" w:rsidRDefault="00B77F8C" w:rsidP="00B77F8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Ich glaube, 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dass </w:t>
      </w:r>
      <w:r>
        <w:rPr>
          <w:rFonts w:ascii="Comic Sans MS" w:hAnsi="Comic Sans MS"/>
          <w:sz w:val="28"/>
          <w:szCs w:val="28"/>
        </w:rPr>
        <w:t xml:space="preserve">ich vom Online-Unterricht schon </w:t>
      </w:r>
      <w:proofErr w:type="spellStart"/>
      <w:r>
        <w:rPr>
          <w:rFonts w:ascii="Comic Sans MS" w:hAnsi="Comic Sans MS"/>
          <w:sz w:val="28"/>
          <w:szCs w:val="28"/>
        </w:rPr>
        <w:t>genung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B77F8C">
        <w:rPr>
          <w:rFonts w:ascii="Comic Sans MS" w:hAnsi="Comic Sans MS"/>
          <w:b/>
          <w:bCs/>
          <w:sz w:val="28"/>
          <w:szCs w:val="28"/>
        </w:rPr>
        <w:t>habe</w:t>
      </w:r>
      <w:r>
        <w:rPr>
          <w:rFonts w:ascii="Comic Sans MS" w:hAnsi="Comic Sans MS"/>
          <w:b/>
          <w:bCs/>
          <w:sz w:val="28"/>
          <w:szCs w:val="28"/>
        </w:rPr>
        <w:t>.</w:t>
      </w:r>
    </w:p>
    <w:p w14:paraId="10FB0D1C" w14:textId="77777777" w:rsidR="00B77F8C" w:rsidRDefault="00B77F8C" w:rsidP="00B77F8C">
      <w:pPr>
        <w:spacing w:after="0" w:line="240" w:lineRule="auto"/>
        <w:rPr>
          <w:rFonts w:ascii="Comic Sans MS" w:hAnsi="Comic Sans MS"/>
          <w:sz w:val="28"/>
          <w:szCs w:val="28"/>
          <w:lang w:val="en-US"/>
        </w:rPr>
      </w:pPr>
      <w:proofErr w:type="spellStart"/>
      <w:r>
        <w:rPr>
          <w:rFonts w:ascii="Comic Sans MS" w:hAnsi="Comic Sans MS"/>
          <w:sz w:val="28"/>
          <w:szCs w:val="28"/>
        </w:rPr>
        <w:t>Primijetite</w:t>
      </w:r>
      <w:proofErr w:type="spellEnd"/>
      <w:r>
        <w:rPr>
          <w:rFonts w:ascii="Comic Sans MS" w:hAnsi="Comic Sans MS"/>
          <w:sz w:val="28"/>
          <w:szCs w:val="28"/>
        </w:rPr>
        <w:t xml:space="preserve"> da je </w:t>
      </w:r>
      <w:proofErr w:type="spellStart"/>
      <w:r>
        <w:rPr>
          <w:rFonts w:ascii="Comic Sans MS" w:hAnsi="Comic Sans MS"/>
          <w:sz w:val="28"/>
          <w:szCs w:val="28"/>
        </w:rPr>
        <w:t>glagol</w:t>
      </w:r>
      <w:proofErr w:type="spellEnd"/>
      <w:r>
        <w:rPr>
          <w:rFonts w:ascii="Comic Sans MS" w:hAnsi="Comic Sans MS"/>
          <w:sz w:val="28"/>
          <w:szCs w:val="28"/>
        </w:rPr>
        <w:t xml:space="preserve"> na </w:t>
      </w:r>
      <w:proofErr w:type="spellStart"/>
      <w:r>
        <w:rPr>
          <w:rFonts w:ascii="Comic Sans MS" w:hAnsi="Comic Sans MS"/>
          <w:sz w:val="28"/>
          <w:szCs w:val="28"/>
        </w:rPr>
        <w:t>kraju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  <w:r w:rsidRPr="00B77F8C">
        <w:rPr>
          <w:rFonts w:ascii="Comic Sans MS" w:hAnsi="Comic Sans MS"/>
          <w:sz w:val="28"/>
          <w:szCs w:val="28"/>
          <w:lang w:val="en-US"/>
        </w:rPr>
        <w:t xml:space="preserve">To je </w:t>
      </w:r>
      <w:proofErr w:type="spellStart"/>
      <w:r w:rsidRPr="00B77F8C">
        <w:rPr>
          <w:rFonts w:ascii="Comic Sans MS" w:hAnsi="Comic Sans MS"/>
          <w:sz w:val="28"/>
          <w:szCs w:val="28"/>
          <w:lang w:val="en-US"/>
        </w:rPr>
        <w:t>zato</w:t>
      </w:r>
      <w:proofErr w:type="spellEnd"/>
      <w:r w:rsidRPr="00B77F8C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B77F8C">
        <w:rPr>
          <w:rFonts w:ascii="Comic Sans MS" w:hAnsi="Comic Sans MS"/>
          <w:sz w:val="28"/>
          <w:szCs w:val="28"/>
          <w:lang w:val="en-US"/>
        </w:rPr>
        <w:t>što</w:t>
      </w:r>
      <w:proofErr w:type="spellEnd"/>
      <w:r w:rsidRPr="00B77F8C">
        <w:rPr>
          <w:rFonts w:ascii="Comic Sans MS" w:hAnsi="Comic Sans MS"/>
          <w:sz w:val="28"/>
          <w:szCs w:val="28"/>
          <w:lang w:val="en-US"/>
        </w:rPr>
        <w:t xml:space="preserve"> s</w:t>
      </w:r>
      <w:r>
        <w:rPr>
          <w:rFonts w:ascii="Comic Sans MS" w:hAnsi="Comic Sans MS"/>
          <w:sz w:val="28"/>
          <w:szCs w:val="28"/>
          <w:lang w:val="en-US"/>
        </w:rPr>
        <w:t xml:space="preserve">e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radi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o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zavisnoj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rečenici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(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Nebensatz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).</w:t>
      </w:r>
    </w:p>
    <w:p w14:paraId="0A329549" w14:textId="77777777" w:rsidR="00B77F8C" w:rsidRPr="00B77F8C" w:rsidRDefault="00B77F8C" w:rsidP="00B77F8C">
      <w:pPr>
        <w:spacing w:after="0" w:line="240" w:lineRule="auto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Video-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lekciju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pogledajte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vrlo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pažljivo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. </w:t>
      </w:r>
      <w:proofErr w:type="spellStart"/>
      <w:r w:rsidRPr="00B77F8C">
        <w:rPr>
          <w:rFonts w:ascii="Comic Sans MS" w:hAnsi="Comic Sans MS"/>
          <w:sz w:val="28"/>
          <w:szCs w:val="28"/>
          <w:lang w:val="en-US"/>
        </w:rPr>
        <w:t>Sve</w:t>
      </w:r>
      <w:proofErr w:type="spellEnd"/>
      <w:r w:rsidRPr="00B77F8C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B77F8C">
        <w:rPr>
          <w:rFonts w:ascii="Comic Sans MS" w:hAnsi="Comic Sans MS"/>
          <w:sz w:val="28"/>
          <w:szCs w:val="28"/>
          <w:lang w:val="en-US"/>
        </w:rPr>
        <w:t>zadatke</w:t>
      </w:r>
      <w:proofErr w:type="spellEnd"/>
      <w:r w:rsidRPr="00B77F8C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B77F8C">
        <w:rPr>
          <w:rFonts w:ascii="Comic Sans MS" w:hAnsi="Comic Sans MS"/>
          <w:sz w:val="28"/>
          <w:szCs w:val="28"/>
          <w:lang w:val="en-US"/>
        </w:rPr>
        <w:t>možete</w:t>
      </w:r>
      <w:proofErr w:type="spellEnd"/>
      <w:r w:rsidRPr="00B77F8C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B77F8C">
        <w:rPr>
          <w:rFonts w:ascii="Comic Sans MS" w:hAnsi="Comic Sans MS"/>
          <w:sz w:val="28"/>
          <w:szCs w:val="28"/>
          <w:lang w:val="en-US"/>
        </w:rPr>
        <w:t>riješiti</w:t>
      </w:r>
      <w:proofErr w:type="spellEnd"/>
      <w:r w:rsidRPr="00B77F8C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B77F8C">
        <w:rPr>
          <w:rFonts w:ascii="Comic Sans MS" w:hAnsi="Comic Sans MS"/>
          <w:sz w:val="28"/>
          <w:szCs w:val="28"/>
          <w:lang w:val="en-US"/>
        </w:rPr>
        <w:t>samo</w:t>
      </w:r>
      <w:proofErr w:type="spellEnd"/>
      <w:r w:rsidRPr="00B77F8C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B77F8C">
        <w:rPr>
          <w:rFonts w:ascii="Comic Sans MS" w:hAnsi="Comic Sans MS"/>
          <w:sz w:val="28"/>
          <w:szCs w:val="28"/>
          <w:lang w:val="en-US"/>
        </w:rPr>
        <w:t>u</w:t>
      </w:r>
      <w:r>
        <w:rPr>
          <w:rFonts w:ascii="Comic Sans MS" w:hAnsi="Comic Sans MS"/>
          <w:sz w:val="28"/>
          <w:szCs w:val="28"/>
          <w:lang w:val="en-US"/>
        </w:rPr>
        <w:t>smeno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.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Važno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je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obratiti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posebnu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pozornost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na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objašnjenja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i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otići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na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link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sa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slušnim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zadatkom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da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malo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slušate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njemački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.</w:t>
      </w:r>
      <w:bookmarkStart w:id="0" w:name="_GoBack"/>
      <w:bookmarkEnd w:id="0"/>
    </w:p>
    <w:p w14:paraId="5195C824" w14:textId="77777777" w:rsidR="00DE3DD6" w:rsidRDefault="00B77F8C">
      <w:hyperlink r:id="rId4" w:history="1">
        <w:r w:rsidRPr="00A4631B">
          <w:rPr>
            <w:rStyle w:val="Hiperveza"/>
          </w:rPr>
          <w:t>https://www.youtube.com/watch?v=XyTqeDanDvc&amp;list=PL9Mz0Kqh3YKqM7tI3lzm1lr8PU5oVrWNn&amp;index=14</w:t>
        </w:r>
      </w:hyperlink>
    </w:p>
    <w:sectPr w:rsidR="00DE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8C"/>
    <w:rsid w:val="00771024"/>
    <w:rsid w:val="00B77F8C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61E8"/>
  <w15:chartTrackingRefBased/>
  <w15:docId w15:val="{3F8499DB-EBE7-45AA-BADE-86B84E11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77F8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7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yTqeDanDvc&amp;list=PL9Mz0Kqh3YKqM7tI3lzm1lr8PU5oVrWNn&amp;index=1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1</cp:revision>
  <dcterms:created xsi:type="dcterms:W3CDTF">2020-04-30T07:20:00Z</dcterms:created>
  <dcterms:modified xsi:type="dcterms:W3CDTF">2020-04-30T07:27:00Z</dcterms:modified>
</cp:coreProperties>
</file>