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8460BD" w:rsidP="008460BD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 w:rsidR="00DB2473">
        <w:rPr>
          <w:rFonts w:ascii="Arial" w:hAnsi="Arial" w:cs="Arial"/>
          <w:sz w:val="44"/>
          <w:szCs w:val="44"/>
        </w:rPr>
        <w:t>.</w:t>
      </w:r>
      <w:r w:rsidR="00E3451C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E3451C">
        <w:rPr>
          <w:rFonts w:ascii="Arial" w:hAnsi="Arial" w:cs="Arial"/>
          <w:sz w:val="44"/>
          <w:szCs w:val="44"/>
        </w:rPr>
        <w:t>b,c,e</w:t>
      </w:r>
      <w:proofErr w:type="spellEnd"/>
      <w:r w:rsidR="00E3451C">
        <w:rPr>
          <w:rFonts w:ascii="Arial" w:hAnsi="Arial" w:cs="Arial"/>
          <w:sz w:val="44"/>
          <w:szCs w:val="44"/>
        </w:rPr>
        <w:t xml:space="preserve"> i f</w:t>
      </w:r>
      <w:r>
        <w:rPr>
          <w:rFonts w:ascii="Arial" w:hAnsi="Arial" w:cs="Arial"/>
          <w:sz w:val="44"/>
          <w:szCs w:val="44"/>
        </w:rPr>
        <w:t xml:space="preserve">  – </w:t>
      </w:r>
      <w:r w:rsidR="00E3451C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>. sat u tjednu 2</w:t>
      </w:r>
      <w:r w:rsidR="00E3451C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 xml:space="preserve">.- </w:t>
      </w:r>
      <w:r w:rsidR="00E3451C">
        <w:rPr>
          <w:rFonts w:ascii="Arial" w:hAnsi="Arial" w:cs="Arial"/>
          <w:sz w:val="44"/>
          <w:szCs w:val="44"/>
        </w:rPr>
        <w:t>30</w:t>
      </w:r>
      <w:r>
        <w:rPr>
          <w:rFonts w:ascii="Arial" w:hAnsi="Arial" w:cs="Arial"/>
          <w:sz w:val="44"/>
          <w:szCs w:val="44"/>
        </w:rPr>
        <w:t>.4.</w:t>
      </w:r>
    </w:p>
    <w:p w:rsidR="008460BD" w:rsidRPr="00066F86" w:rsidRDefault="008460BD" w:rsidP="008460BD">
      <w:pPr>
        <w:rPr>
          <w:rFonts w:ascii="Arial" w:hAnsi="Arial" w:cs="Arial"/>
          <w:color w:val="FF0000"/>
          <w:sz w:val="40"/>
          <w:szCs w:val="40"/>
        </w:rPr>
      </w:pPr>
      <w:r w:rsidRPr="00066F86">
        <w:rPr>
          <w:rFonts w:ascii="Arial" w:hAnsi="Arial" w:cs="Arial"/>
          <w:color w:val="FF0000"/>
          <w:sz w:val="40"/>
          <w:szCs w:val="40"/>
        </w:rPr>
        <w:t>Gorsk</w:t>
      </w:r>
      <w:r w:rsidR="001F76D8">
        <w:rPr>
          <w:rFonts w:ascii="Arial" w:hAnsi="Arial" w:cs="Arial"/>
          <w:color w:val="FF0000"/>
          <w:sz w:val="40"/>
          <w:szCs w:val="40"/>
        </w:rPr>
        <w:t>a</w:t>
      </w:r>
      <w:r w:rsidRPr="00066F86">
        <w:rPr>
          <w:rFonts w:ascii="Arial" w:hAnsi="Arial" w:cs="Arial"/>
          <w:color w:val="FF0000"/>
          <w:sz w:val="40"/>
          <w:szCs w:val="40"/>
        </w:rPr>
        <w:t xml:space="preserve"> Hrvatsk</w:t>
      </w:r>
      <w:r w:rsidR="001F76D8">
        <w:rPr>
          <w:rFonts w:ascii="Arial" w:hAnsi="Arial" w:cs="Arial"/>
          <w:color w:val="FF0000"/>
          <w:sz w:val="40"/>
          <w:szCs w:val="40"/>
        </w:rPr>
        <w:t>a</w:t>
      </w:r>
      <w:r w:rsidRPr="00066F86">
        <w:rPr>
          <w:rFonts w:ascii="Arial" w:hAnsi="Arial" w:cs="Arial"/>
          <w:color w:val="FF0000"/>
          <w:sz w:val="40"/>
          <w:szCs w:val="40"/>
        </w:rPr>
        <w:t>-</w:t>
      </w:r>
      <w:r w:rsidR="001F76D8">
        <w:rPr>
          <w:rFonts w:ascii="Arial" w:hAnsi="Arial" w:cs="Arial"/>
          <w:color w:val="FF0000"/>
          <w:sz w:val="40"/>
          <w:szCs w:val="40"/>
        </w:rPr>
        <w:t>ponavljanje</w:t>
      </w:r>
    </w:p>
    <w:p w:rsidR="001F76D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</w:t>
      </w:r>
      <w:bookmarkStart w:id="0" w:name="_Hlk37764971"/>
    </w:p>
    <w:bookmarkEnd w:id="0"/>
    <w:p w:rsidR="008460BD" w:rsidRPr="00066F86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IP</w:t>
      </w:r>
    </w:p>
    <w:p w:rsidR="0052010C" w:rsidRDefault="0052010C" w:rsidP="008460BD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A6546D" w:rsidRPr="009F60F1" w:rsidRDefault="00CC3222" w:rsidP="0035771F">
      <w:pPr>
        <w:spacing w:line="36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9F60F1">
        <w:rPr>
          <w:rFonts w:ascii="Arial" w:hAnsi="Arial" w:cs="Arial"/>
          <w:sz w:val="24"/>
          <w:szCs w:val="24"/>
        </w:rPr>
        <w:t>Dragi moji,</w:t>
      </w:r>
    </w:p>
    <w:p w:rsidR="00A6546D" w:rsidRPr="009F60F1" w:rsidRDefault="00CC3222" w:rsidP="00CC3222">
      <w:pPr>
        <w:spacing w:line="36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9F60F1">
        <w:rPr>
          <w:rFonts w:ascii="Arial" w:hAnsi="Arial" w:cs="Arial"/>
          <w:sz w:val="24"/>
          <w:szCs w:val="24"/>
        </w:rPr>
        <w:t>Vaši današnji zadaci su:</w:t>
      </w:r>
    </w:p>
    <w:p w:rsidR="00CC3222" w:rsidRDefault="00CC3222" w:rsidP="00CC3222">
      <w:pPr>
        <w:pStyle w:val="Odlomakpopisa"/>
        <w:numPr>
          <w:ilvl w:val="0"/>
          <w:numId w:val="9"/>
        </w:num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F60F1">
        <w:rPr>
          <w:rFonts w:ascii="Arial" w:hAnsi="Arial" w:cs="Arial"/>
          <w:i/>
          <w:iCs/>
          <w:color w:val="FF0000"/>
          <w:sz w:val="24"/>
          <w:szCs w:val="24"/>
        </w:rPr>
        <w:t xml:space="preserve">Proučiti kriterije vrednovanja u geografiji koje ću vam staviti u </w:t>
      </w:r>
      <w:proofErr w:type="spellStart"/>
      <w:r w:rsidRPr="009F60F1">
        <w:rPr>
          <w:rFonts w:ascii="Arial" w:hAnsi="Arial" w:cs="Arial"/>
          <w:i/>
          <w:iCs/>
          <w:color w:val="FF0000"/>
          <w:sz w:val="24"/>
          <w:szCs w:val="24"/>
        </w:rPr>
        <w:t>Teams</w:t>
      </w:r>
      <w:proofErr w:type="spellEnd"/>
      <w:r w:rsidRPr="009F60F1">
        <w:rPr>
          <w:rFonts w:ascii="Arial" w:hAnsi="Arial" w:cs="Arial"/>
          <w:i/>
          <w:iCs/>
          <w:color w:val="FF0000"/>
          <w:sz w:val="24"/>
          <w:szCs w:val="24"/>
        </w:rPr>
        <w:t>. Napominjem da ćete za 4. mjesec dobiti ocjenu na temelju vaših uradaka i aktivnosti u proteklom razdoblju.</w:t>
      </w:r>
    </w:p>
    <w:p w:rsidR="00E3451C" w:rsidRPr="009F60F1" w:rsidRDefault="00E3451C" w:rsidP="00CC3222">
      <w:pPr>
        <w:pStyle w:val="Odlomakpopisa"/>
        <w:numPr>
          <w:ilvl w:val="0"/>
          <w:numId w:val="9"/>
        </w:num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Riješiti RB Gorska Hrvatska</w:t>
      </w:r>
    </w:p>
    <w:p w:rsidR="00CC3222" w:rsidRPr="00160234" w:rsidRDefault="00E3451C" w:rsidP="00CC3222">
      <w:pPr>
        <w:pStyle w:val="Odlomakpopisa"/>
        <w:numPr>
          <w:ilvl w:val="0"/>
          <w:numId w:val="9"/>
        </w:num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E3451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Za zadaću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r</w:t>
      </w:r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>iješiti problemski zadatak u bilježnicu ili u Wordu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. Pri izradi zadatka koristite se atlasom, možete  i </w:t>
      </w:r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Google </w:t>
      </w:r>
      <w:proofErr w:type="spellStart"/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>Earth</w:t>
      </w:r>
      <w:proofErr w:type="spellEnd"/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aplikacij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om</w:t>
      </w:r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hyperlink r:id="rId5" w:history="1">
        <w:r w:rsidR="00CC3222" w:rsidRPr="00160234">
          <w:rPr>
            <w:rStyle w:val="Hiperveza"/>
            <w:rFonts w:ascii="Arial" w:hAnsi="Arial" w:cs="Arial"/>
            <w:i/>
            <w:iCs/>
            <w:color w:val="0070C0"/>
            <w:sz w:val="24"/>
            <w:szCs w:val="24"/>
          </w:rPr>
          <w:t>https://www.google.com/earth/</w:t>
        </w:r>
      </w:hyperlink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, vla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>s</w:t>
      </w:r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>tit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im </w:t>
      </w:r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>iskustv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om </w:t>
      </w:r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>i dosadašnj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im</w:t>
      </w:r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stečen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im</w:t>
      </w:r>
      <w:r w:rsidR="00CC3222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znanj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em </w:t>
      </w:r>
      <w:r w:rsidR="0037423A" w:rsidRPr="00160234">
        <w:rPr>
          <w:rFonts w:ascii="Arial" w:hAnsi="Arial" w:cs="Arial"/>
          <w:i/>
          <w:iCs/>
          <w:color w:val="FF0000"/>
          <w:sz w:val="24"/>
          <w:szCs w:val="24"/>
        </w:rPr>
        <w:t>o Gorskoj Hrvatskoj.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Ovu zadaću 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pošaljite  u </w:t>
      </w:r>
      <w:proofErr w:type="spellStart"/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Teams</w:t>
      </w:r>
      <w:proofErr w:type="spellEnd"/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160234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do sljedećeg sata</w:t>
      </w:r>
      <w:r w:rsidR="00160234" w:rsidRPr="00160234">
        <w:rPr>
          <w:rFonts w:ascii="Arial" w:hAnsi="Arial" w:cs="Arial"/>
          <w:i/>
          <w:iCs/>
          <w:color w:val="FF0000"/>
          <w:sz w:val="24"/>
          <w:szCs w:val="24"/>
        </w:rPr>
        <w:t>. O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>vo je priprema za veći projekt koji ću vam uskoro predstaviti.</w:t>
      </w:r>
    </w:p>
    <w:p w:rsidR="0037423A" w:rsidRPr="00160234" w:rsidRDefault="0037423A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>Zadatak glasi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>:</w:t>
      </w:r>
    </w:p>
    <w:p w:rsidR="009F60F1" w:rsidRDefault="009F60F1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 Iz Njemačke dolazi obitelj s dvoje djece i žele posjetiti Gorsku Hrvatsku. Jedno dijete je predškolske dobi, a drugo </w:t>
      </w:r>
      <w:proofErr w:type="spellStart"/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teenager</w:t>
      </w:r>
      <w:proofErr w:type="spellEnd"/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. Djeca su živahna i znatiželjna, vole sportske aktivnosti i planinarenje, otac 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radi u drvnoj industriji i 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obožava ribolov, a majka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je biolog i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obožava istraživati hranu i specijalitete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krajeva koje posjećuju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 Što preporučuješ obitelji da posjete?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daberi po jednu lokaciju po tvom zboru za svakoga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i obrazloži svoj odabir.</w:t>
      </w:r>
    </w:p>
    <w:p w:rsidR="00F11DB9" w:rsidRDefault="00F11DB9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F11DB9" w:rsidRDefault="00F11DB9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To je za danas sve</w:t>
      </w:r>
      <w:r w:rsidR="0016023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, nadam se da ćete uživati u zadatku, a još više u projektu koji vam pripremam</w:t>
      </w:r>
      <w:r w:rsidR="00160234" w:rsidRPr="0016023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sym w:font="Wingdings" w:char="F04A"/>
      </w:r>
    </w:p>
    <w:p w:rsidR="00160234" w:rsidRDefault="00160234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Lp</w:t>
      </w:r>
    </w:p>
    <w:p w:rsidR="00160234" w:rsidRPr="009F60F1" w:rsidRDefault="00160234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Učiteljica Snježana Horvatić</w:t>
      </w: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54377AE"/>
    <w:multiLevelType w:val="hybridMultilevel"/>
    <w:tmpl w:val="E726228C"/>
    <w:lvl w:ilvl="0" w:tplc="A74802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4D6C"/>
    <w:rsid w:val="00066F86"/>
    <w:rsid w:val="000F5477"/>
    <w:rsid w:val="00152FBB"/>
    <w:rsid w:val="00160234"/>
    <w:rsid w:val="001F76D8"/>
    <w:rsid w:val="00290378"/>
    <w:rsid w:val="0035771F"/>
    <w:rsid w:val="0037423A"/>
    <w:rsid w:val="00470F39"/>
    <w:rsid w:val="004D12D4"/>
    <w:rsid w:val="0052010C"/>
    <w:rsid w:val="005237A0"/>
    <w:rsid w:val="006651C6"/>
    <w:rsid w:val="006673FD"/>
    <w:rsid w:val="00676397"/>
    <w:rsid w:val="00772EED"/>
    <w:rsid w:val="008460BD"/>
    <w:rsid w:val="009F60F1"/>
    <w:rsid w:val="00A6546D"/>
    <w:rsid w:val="00B27A21"/>
    <w:rsid w:val="00C878D0"/>
    <w:rsid w:val="00CC3222"/>
    <w:rsid w:val="00CD46DA"/>
    <w:rsid w:val="00D13173"/>
    <w:rsid w:val="00D266D0"/>
    <w:rsid w:val="00D32ABA"/>
    <w:rsid w:val="00DB2473"/>
    <w:rsid w:val="00E3451C"/>
    <w:rsid w:val="00E540F8"/>
    <w:rsid w:val="00EB2D30"/>
    <w:rsid w:val="00F11DB9"/>
    <w:rsid w:val="00F42BED"/>
    <w:rsid w:val="00F94B9B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A1CD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ea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2</cp:revision>
  <dcterms:created xsi:type="dcterms:W3CDTF">2020-04-27T05:19:00Z</dcterms:created>
  <dcterms:modified xsi:type="dcterms:W3CDTF">2020-04-27T05:19:00Z</dcterms:modified>
</cp:coreProperties>
</file>