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6F" w:rsidRPr="00C91B6F" w:rsidRDefault="00C91B6F" w:rsidP="00C91B6F">
      <w:pPr>
        <w:spacing w:after="160" w:line="259" w:lineRule="auto"/>
        <w:rPr>
          <w:rFonts w:ascii="Arial" w:eastAsiaTheme="minorHAnsi" w:hAnsi="Arial" w:cs="Arial"/>
          <w:lang w:eastAsia="en-US"/>
        </w:rPr>
      </w:pPr>
      <w:r w:rsidRPr="00C91B6F">
        <w:rPr>
          <w:rFonts w:ascii="Arial" w:eastAsiaTheme="minorHAnsi" w:hAnsi="Arial" w:cs="Arial"/>
          <w:lang w:eastAsia="en-US"/>
        </w:rPr>
        <w:t>Dragi učenici!</w:t>
      </w:r>
    </w:p>
    <w:p w:rsidR="00C91B6F" w:rsidRPr="00C91B6F" w:rsidRDefault="00C91B6F" w:rsidP="00C91B6F">
      <w:pPr>
        <w:spacing w:after="160" w:line="360" w:lineRule="auto"/>
        <w:rPr>
          <w:rFonts w:ascii="Arial" w:eastAsiaTheme="minorHAnsi" w:hAnsi="Arial" w:cs="Arial"/>
          <w:b/>
          <w:lang w:eastAsia="en-US"/>
        </w:rPr>
      </w:pPr>
      <w:r w:rsidRPr="00C91B6F">
        <w:rPr>
          <w:rFonts w:ascii="Arial" w:eastAsiaTheme="minorHAnsi" w:hAnsi="Arial" w:cs="Arial"/>
          <w:lang w:eastAsia="en-US"/>
        </w:rPr>
        <w:t>Prvo vam šaljem točne odgovore na pitanja o pjesmama. Provjerite točnost svojih odgovora, ispravite netočno i dopunite nepotpuno.</w:t>
      </w:r>
    </w:p>
    <w:tbl>
      <w:tblPr>
        <w:tblStyle w:val="Reetkatablice"/>
        <w:tblpPr w:leftFromText="180" w:rightFromText="180" w:vertAnchor="text" w:horzAnchor="margin" w:tblpY="171"/>
        <w:tblW w:w="0" w:type="auto"/>
        <w:tblLook w:val="04A0" w:firstRow="1" w:lastRow="0" w:firstColumn="1" w:lastColumn="0" w:noHBand="0" w:noVBand="1"/>
      </w:tblPr>
      <w:tblGrid>
        <w:gridCol w:w="4531"/>
        <w:gridCol w:w="4531"/>
      </w:tblGrid>
      <w:tr w:rsidR="00C91B6F" w:rsidRPr="00C91B6F" w:rsidTr="00D535DB">
        <w:tc>
          <w:tcPr>
            <w:tcW w:w="4531" w:type="dxa"/>
          </w:tcPr>
          <w:p w:rsidR="00C91B6F" w:rsidRPr="00C91B6F" w:rsidRDefault="00C91B6F" w:rsidP="00C91B6F">
            <w:pPr>
              <w:spacing w:line="360" w:lineRule="auto"/>
              <w:jc w:val="center"/>
              <w:rPr>
                <w:rFonts w:ascii="Arial" w:eastAsiaTheme="minorHAnsi" w:hAnsi="Arial" w:cs="Arial"/>
                <w:b/>
                <w:lang w:eastAsia="en-US"/>
              </w:rPr>
            </w:pPr>
            <w:r w:rsidRPr="00C91B6F">
              <w:rPr>
                <w:rFonts w:ascii="Arial" w:eastAsiaTheme="minorHAnsi" w:hAnsi="Arial" w:cs="Arial"/>
                <w:b/>
                <w:lang w:eastAsia="en-US"/>
              </w:rPr>
              <w:t xml:space="preserve">Pere Ljubić, </w:t>
            </w:r>
            <w:r w:rsidRPr="00C91B6F">
              <w:rPr>
                <w:rFonts w:ascii="Arial" w:eastAsiaTheme="minorHAnsi" w:hAnsi="Arial" w:cs="Arial"/>
                <w:b/>
                <w:i/>
                <w:lang w:eastAsia="en-US"/>
              </w:rPr>
              <w:t>None</w:t>
            </w:r>
          </w:p>
        </w:tc>
        <w:tc>
          <w:tcPr>
            <w:tcW w:w="4531" w:type="dxa"/>
          </w:tcPr>
          <w:p w:rsidR="00C91B6F" w:rsidRPr="00C91B6F" w:rsidRDefault="00C91B6F" w:rsidP="00C91B6F">
            <w:pPr>
              <w:spacing w:line="360" w:lineRule="auto"/>
              <w:rPr>
                <w:rFonts w:ascii="Arial" w:eastAsiaTheme="minorHAnsi" w:hAnsi="Arial" w:cs="Arial"/>
                <w:b/>
                <w:lang w:eastAsia="en-US"/>
              </w:rPr>
            </w:pPr>
            <w:r w:rsidRPr="00C91B6F">
              <w:rPr>
                <w:rFonts w:ascii="Arial" w:eastAsiaTheme="minorHAnsi" w:hAnsi="Arial" w:cs="Arial"/>
                <w:b/>
                <w:lang w:eastAsia="en-US"/>
              </w:rPr>
              <w:t xml:space="preserve">Drago Ivanišević, </w:t>
            </w:r>
            <w:r w:rsidRPr="00C91B6F">
              <w:rPr>
                <w:rFonts w:ascii="Arial" w:eastAsiaTheme="minorHAnsi" w:hAnsi="Arial" w:cs="Arial"/>
                <w:b/>
                <w:i/>
                <w:lang w:eastAsia="en-US"/>
              </w:rPr>
              <w:t xml:space="preserve">Moj </w:t>
            </w:r>
            <w:proofErr w:type="spellStart"/>
            <w:r w:rsidRPr="00C91B6F">
              <w:rPr>
                <w:rFonts w:ascii="Arial" w:eastAsiaTheme="minorHAnsi" w:hAnsi="Arial" w:cs="Arial"/>
                <w:b/>
                <w:i/>
                <w:lang w:eastAsia="en-US"/>
              </w:rPr>
              <w:t>did</w:t>
            </w:r>
            <w:proofErr w:type="spellEnd"/>
          </w:p>
        </w:tc>
      </w:tr>
      <w:tr w:rsidR="00C91B6F" w:rsidRPr="00C91B6F" w:rsidTr="00D535DB">
        <w:tc>
          <w:tcPr>
            <w:tcW w:w="4531" w:type="dxa"/>
          </w:tcPr>
          <w:p w:rsidR="00C91B6F" w:rsidRPr="00C91B6F" w:rsidRDefault="00C91B6F" w:rsidP="00C91B6F">
            <w:pPr>
              <w:spacing w:line="360" w:lineRule="auto"/>
              <w:rPr>
                <w:rFonts w:ascii="Arial" w:eastAsiaTheme="minorHAnsi" w:hAnsi="Arial" w:cs="Arial"/>
                <w:lang w:eastAsia="en-US"/>
              </w:rPr>
            </w:pPr>
            <w:r w:rsidRPr="00C91B6F">
              <w:rPr>
                <w:rFonts w:ascii="Arial" w:eastAsiaTheme="minorHAnsi" w:hAnsi="Arial" w:cs="Arial"/>
                <w:lang w:eastAsia="en-US"/>
              </w:rPr>
              <w:t>1. čakavskim narječjem</w:t>
            </w:r>
          </w:p>
          <w:p w:rsidR="00C91B6F" w:rsidRPr="00C91B6F" w:rsidRDefault="00C91B6F" w:rsidP="00C91B6F">
            <w:pPr>
              <w:spacing w:line="360" w:lineRule="auto"/>
              <w:rPr>
                <w:rFonts w:ascii="Arial" w:eastAsiaTheme="minorHAnsi" w:hAnsi="Arial" w:cs="Arial"/>
                <w:lang w:eastAsia="en-US"/>
              </w:rPr>
            </w:pPr>
            <w:r w:rsidRPr="00C91B6F">
              <w:rPr>
                <w:rFonts w:ascii="Arial" w:eastAsiaTheme="minorHAnsi" w:hAnsi="Arial" w:cs="Arial"/>
                <w:lang w:eastAsia="en-US"/>
              </w:rPr>
              <w:t>2. bake (none)</w:t>
            </w:r>
          </w:p>
          <w:p w:rsidR="00C91B6F" w:rsidRPr="00C91B6F" w:rsidRDefault="00C91B6F" w:rsidP="00C91B6F">
            <w:pPr>
              <w:spacing w:line="360" w:lineRule="auto"/>
              <w:rPr>
                <w:rFonts w:ascii="Arial" w:eastAsiaTheme="minorHAnsi" w:hAnsi="Arial" w:cs="Arial"/>
                <w:lang w:eastAsia="en-US"/>
              </w:rPr>
            </w:pPr>
            <w:r w:rsidRPr="00C91B6F">
              <w:rPr>
                <w:rFonts w:ascii="Arial" w:eastAsiaTheme="minorHAnsi" w:hAnsi="Arial" w:cs="Arial"/>
                <w:lang w:eastAsia="en-US"/>
              </w:rPr>
              <w:t>3. Stvorene su da daruju druge.</w:t>
            </w:r>
          </w:p>
          <w:p w:rsidR="00C91B6F" w:rsidRPr="00C91B6F" w:rsidRDefault="00C91B6F" w:rsidP="00C91B6F">
            <w:pPr>
              <w:spacing w:line="360" w:lineRule="auto"/>
              <w:rPr>
                <w:rFonts w:ascii="Arial" w:eastAsiaTheme="minorHAnsi" w:hAnsi="Arial" w:cs="Arial"/>
                <w:lang w:eastAsia="en-US"/>
              </w:rPr>
            </w:pPr>
            <w:r w:rsidRPr="00C91B6F">
              <w:rPr>
                <w:rFonts w:ascii="Arial" w:eastAsiaTheme="minorHAnsi" w:hAnsi="Arial" w:cs="Arial"/>
                <w:lang w:eastAsia="en-US"/>
              </w:rPr>
              <w:t>4. Najveća im je radost bila snaga i zdravlje djece.</w:t>
            </w:r>
          </w:p>
          <w:p w:rsidR="00C91B6F" w:rsidRPr="00C91B6F" w:rsidRDefault="00C91B6F" w:rsidP="00C91B6F">
            <w:pPr>
              <w:spacing w:line="360" w:lineRule="auto"/>
              <w:rPr>
                <w:rFonts w:ascii="Arial" w:eastAsiaTheme="minorHAnsi" w:hAnsi="Arial" w:cs="Arial"/>
                <w:lang w:eastAsia="en-US"/>
              </w:rPr>
            </w:pPr>
            <w:r w:rsidRPr="00C91B6F">
              <w:rPr>
                <w:rFonts w:ascii="Arial" w:eastAsiaTheme="minorHAnsi" w:hAnsi="Arial" w:cs="Arial"/>
                <w:lang w:eastAsia="en-US"/>
              </w:rPr>
              <w:t xml:space="preserve">5. U </w:t>
            </w:r>
            <w:proofErr w:type="spellStart"/>
            <w:r w:rsidRPr="00C91B6F">
              <w:rPr>
                <w:rFonts w:ascii="Arial" w:eastAsiaTheme="minorHAnsi" w:hAnsi="Arial" w:cs="Arial"/>
                <w:i/>
                <w:lang w:eastAsia="en-US"/>
              </w:rPr>
              <w:t>žepu</w:t>
            </w:r>
            <w:proofErr w:type="spellEnd"/>
            <w:r w:rsidRPr="00C91B6F">
              <w:rPr>
                <w:rFonts w:ascii="Arial" w:eastAsiaTheme="minorHAnsi" w:hAnsi="Arial" w:cs="Arial"/>
                <w:i/>
                <w:lang w:eastAsia="en-US"/>
              </w:rPr>
              <w:t xml:space="preserve"> </w:t>
            </w:r>
            <w:proofErr w:type="spellStart"/>
            <w:r w:rsidRPr="00C91B6F">
              <w:rPr>
                <w:rFonts w:ascii="Arial" w:eastAsiaTheme="minorHAnsi" w:hAnsi="Arial" w:cs="Arial"/>
                <w:i/>
                <w:lang w:eastAsia="en-US"/>
              </w:rPr>
              <w:t>traverse</w:t>
            </w:r>
            <w:proofErr w:type="spellEnd"/>
            <w:r w:rsidRPr="00C91B6F">
              <w:rPr>
                <w:rFonts w:ascii="Arial" w:eastAsiaTheme="minorHAnsi" w:hAnsi="Arial" w:cs="Arial"/>
                <w:lang w:eastAsia="en-US"/>
              </w:rPr>
              <w:t xml:space="preserve"> (džepu pogače) nose krunice za molitvu za mrtve i mendule (bademe) da daruju djecu.</w:t>
            </w:r>
          </w:p>
          <w:p w:rsidR="00C91B6F" w:rsidRPr="00C91B6F" w:rsidRDefault="00C91B6F" w:rsidP="00C91B6F">
            <w:pPr>
              <w:spacing w:line="360" w:lineRule="auto"/>
              <w:rPr>
                <w:rFonts w:ascii="Arial" w:eastAsiaTheme="minorHAnsi" w:hAnsi="Arial" w:cs="Arial"/>
                <w:lang w:eastAsia="en-US"/>
              </w:rPr>
            </w:pPr>
          </w:p>
        </w:tc>
        <w:tc>
          <w:tcPr>
            <w:tcW w:w="4531" w:type="dxa"/>
          </w:tcPr>
          <w:p w:rsidR="00C91B6F" w:rsidRPr="00C91B6F" w:rsidRDefault="00C91B6F" w:rsidP="00C91B6F">
            <w:pPr>
              <w:spacing w:line="360" w:lineRule="auto"/>
              <w:rPr>
                <w:rFonts w:ascii="Arial" w:eastAsiaTheme="minorHAnsi" w:hAnsi="Arial" w:cs="Arial"/>
                <w:lang w:eastAsia="en-US"/>
              </w:rPr>
            </w:pPr>
            <w:r w:rsidRPr="00C91B6F">
              <w:rPr>
                <w:rFonts w:ascii="Arial" w:eastAsiaTheme="minorHAnsi" w:hAnsi="Arial" w:cs="Arial"/>
                <w:lang w:eastAsia="en-US"/>
              </w:rPr>
              <w:t>1. čakavskim narječjem</w:t>
            </w:r>
          </w:p>
          <w:p w:rsidR="00C91B6F" w:rsidRPr="00C91B6F" w:rsidRDefault="00C91B6F" w:rsidP="00C91B6F">
            <w:pPr>
              <w:spacing w:line="360" w:lineRule="auto"/>
              <w:rPr>
                <w:rFonts w:ascii="Arial" w:eastAsiaTheme="minorHAnsi" w:hAnsi="Arial" w:cs="Arial"/>
                <w:lang w:eastAsia="en-US"/>
              </w:rPr>
            </w:pPr>
            <w:r w:rsidRPr="00C91B6F">
              <w:rPr>
                <w:rFonts w:ascii="Arial" w:eastAsiaTheme="minorHAnsi" w:hAnsi="Arial" w:cs="Arial"/>
                <w:lang w:eastAsia="en-US"/>
              </w:rPr>
              <w:t>2. (pjesnikov) djed</w:t>
            </w:r>
          </w:p>
          <w:p w:rsidR="00C91B6F" w:rsidRPr="00C91B6F" w:rsidRDefault="00C91B6F" w:rsidP="00C91B6F">
            <w:pPr>
              <w:spacing w:line="360" w:lineRule="auto"/>
              <w:rPr>
                <w:rFonts w:ascii="Arial" w:eastAsiaTheme="minorHAnsi" w:hAnsi="Arial" w:cs="Arial"/>
                <w:lang w:eastAsia="en-US"/>
              </w:rPr>
            </w:pPr>
            <w:r w:rsidRPr="00C91B6F">
              <w:rPr>
                <w:rFonts w:ascii="Arial" w:eastAsiaTheme="minorHAnsi" w:hAnsi="Arial" w:cs="Arial"/>
                <w:lang w:eastAsia="en-US"/>
              </w:rPr>
              <w:t>3. Djedu su društvo činili zvijezde, sunce, mjesec, tovar, koza, vjetar, mraz, zvijeri.</w:t>
            </w:r>
          </w:p>
          <w:p w:rsidR="00C91B6F" w:rsidRPr="00C91B6F" w:rsidRDefault="00C91B6F" w:rsidP="00C91B6F">
            <w:pPr>
              <w:spacing w:line="360" w:lineRule="auto"/>
              <w:rPr>
                <w:rFonts w:ascii="Arial" w:eastAsiaTheme="minorHAnsi" w:hAnsi="Arial" w:cs="Arial"/>
                <w:lang w:eastAsia="en-US"/>
              </w:rPr>
            </w:pPr>
            <w:r w:rsidRPr="00C91B6F">
              <w:rPr>
                <w:rFonts w:ascii="Arial" w:eastAsiaTheme="minorHAnsi" w:hAnsi="Arial" w:cs="Arial"/>
                <w:lang w:eastAsia="en-US"/>
              </w:rPr>
              <w:t>4. Znači da je od djetinjstva volio zemlju i prirodu i vrijeme je provodio u prirodi.</w:t>
            </w:r>
          </w:p>
          <w:p w:rsidR="00C91B6F" w:rsidRPr="00C91B6F" w:rsidRDefault="00C91B6F" w:rsidP="00C91B6F">
            <w:pPr>
              <w:spacing w:line="360" w:lineRule="auto"/>
              <w:rPr>
                <w:rFonts w:ascii="Arial" w:eastAsiaTheme="minorHAnsi" w:hAnsi="Arial" w:cs="Arial"/>
                <w:lang w:eastAsia="en-US"/>
              </w:rPr>
            </w:pPr>
            <w:r w:rsidRPr="00C91B6F">
              <w:rPr>
                <w:rFonts w:ascii="Arial" w:eastAsiaTheme="minorHAnsi" w:hAnsi="Arial" w:cs="Arial"/>
                <w:lang w:eastAsia="en-US"/>
              </w:rPr>
              <w:t xml:space="preserve">5. I tako je </w:t>
            </w:r>
            <w:proofErr w:type="spellStart"/>
            <w:r w:rsidRPr="00C91B6F">
              <w:rPr>
                <w:rFonts w:ascii="Arial" w:eastAsiaTheme="minorHAnsi" w:hAnsi="Arial" w:cs="Arial"/>
                <w:lang w:eastAsia="en-US"/>
              </w:rPr>
              <w:t>did</w:t>
            </w:r>
            <w:proofErr w:type="spellEnd"/>
            <w:r w:rsidRPr="00C91B6F">
              <w:rPr>
                <w:rFonts w:ascii="Arial" w:eastAsiaTheme="minorHAnsi" w:hAnsi="Arial" w:cs="Arial"/>
                <w:lang w:eastAsia="en-US"/>
              </w:rPr>
              <w:t xml:space="preserve"> moj uza boga sta.</w:t>
            </w:r>
          </w:p>
        </w:tc>
      </w:tr>
    </w:tbl>
    <w:p w:rsidR="00C91B6F" w:rsidRPr="00C91B6F" w:rsidRDefault="00C91B6F" w:rsidP="00C91B6F">
      <w:pPr>
        <w:spacing w:after="160" w:line="360" w:lineRule="auto"/>
        <w:rPr>
          <w:rFonts w:ascii="Arial" w:eastAsiaTheme="minorHAnsi" w:hAnsi="Arial" w:cs="Arial"/>
          <w:lang w:eastAsia="en-US"/>
        </w:rPr>
      </w:pPr>
    </w:p>
    <w:p w:rsidR="00C91B6F" w:rsidRPr="00C91B6F" w:rsidRDefault="00C91B6F" w:rsidP="00C91B6F">
      <w:pPr>
        <w:spacing w:after="160" w:line="360" w:lineRule="auto"/>
        <w:rPr>
          <w:rFonts w:ascii="Arial" w:eastAsiaTheme="minorHAnsi" w:hAnsi="Arial" w:cs="Arial"/>
          <w:lang w:eastAsia="en-US"/>
        </w:rPr>
      </w:pPr>
    </w:p>
    <w:p w:rsidR="00E87864" w:rsidRPr="00E87864" w:rsidRDefault="00E87864" w:rsidP="00E87864">
      <w:pPr>
        <w:spacing w:after="160" w:line="360" w:lineRule="auto"/>
        <w:rPr>
          <w:rFonts w:ascii="Arial" w:eastAsiaTheme="minorHAnsi" w:hAnsi="Arial" w:cs="Arial"/>
          <w:b/>
          <w:lang w:eastAsia="en-US"/>
        </w:rPr>
      </w:pPr>
      <w:r w:rsidRPr="00E87864">
        <w:rPr>
          <w:rFonts w:ascii="Arial" w:eastAsiaTheme="minorHAnsi" w:hAnsi="Arial" w:cs="Arial"/>
          <w:lang w:eastAsia="en-US"/>
        </w:rPr>
        <w:t xml:space="preserve">Na današnjem satu upoznat ćete novi glagolski oblik – </w:t>
      </w:r>
      <w:r w:rsidRPr="00E87864">
        <w:rPr>
          <w:rFonts w:ascii="Arial" w:eastAsiaTheme="minorHAnsi" w:hAnsi="Arial" w:cs="Arial"/>
          <w:b/>
          <w:lang w:eastAsia="en-US"/>
        </w:rPr>
        <w:t>imperativ.</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Taj novi glagolski oblik ne pripada glagolskim vremenima jer ne izriče ni prošlost, ni sadašnjost, ni budućnost. Taj je novi glagolski oblik glagolski način jer izriče odnos govornika prema izrečenoj radnji.</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b/>
          <w:lang w:eastAsia="en-US"/>
        </w:rPr>
        <w:t xml:space="preserve">Pogledat ćete </w:t>
      </w:r>
      <w:proofErr w:type="spellStart"/>
      <w:r w:rsidRPr="00E87864">
        <w:rPr>
          <w:rFonts w:ascii="Arial" w:eastAsiaTheme="minorHAnsi" w:hAnsi="Arial" w:cs="Arial"/>
          <w:b/>
          <w:lang w:eastAsia="en-US"/>
        </w:rPr>
        <w:t>videolekciju</w:t>
      </w:r>
      <w:proofErr w:type="spellEnd"/>
      <w:r w:rsidRPr="00E87864">
        <w:rPr>
          <w:rFonts w:ascii="Arial" w:eastAsiaTheme="minorHAnsi" w:hAnsi="Arial" w:cs="Arial"/>
          <w:b/>
          <w:lang w:eastAsia="en-US"/>
        </w:rPr>
        <w:t xml:space="preserve"> o imperativu na dolje navedenoj poveznici. </w:t>
      </w:r>
      <w:r w:rsidRPr="00E87864">
        <w:rPr>
          <w:rFonts w:ascii="Arial" w:eastAsiaTheme="minorHAnsi" w:hAnsi="Arial" w:cs="Arial"/>
          <w:lang w:eastAsia="en-US"/>
        </w:rPr>
        <w:t>Samo pažljivo slušajte i gledajte, ne morate ništa pisati tijekom gledanja. Ispod se nalazi plan ploče koji ćete prepisati u svoje bilježnice. Sljedeći ćemo tjedan vježbati pa ćete moći postavljati pitanja ako vam nešto ne bude jasno.</w:t>
      </w:r>
    </w:p>
    <w:p w:rsidR="00E87864" w:rsidRDefault="00E87864" w:rsidP="00E87864">
      <w:pPr>
        <w:spacing w:after="160" w:line="360" w:lineRule="auto"/>
        <w:rPr>
          <w:rFonts w:ascii="Arial" w:eastAsiaTheme="minorHAnsi" w:hAnsi="Arial" w:cs="Arial"/>
          <w:b/>
          <w:lang w:eastAsia="en-US"/>
        </w:rPr>
      </w:pPr>
      <w:r w:rsidRPr="00E87864">
        <w:rPr>
          <w:rFonts w:ascii="Arial" w:eastAsiaTheme="minorHAnsi" w:hAnsi="Arial" w:cs="Arial"/>
          <w:b/>
          <w:lang w:eastAsia="en-US"/>
        </w:rPr>
        <w:t>I mali podsjetnik da je u ponedjeljak lektira. Nećete imati nikakvu domaću zadaću, jedini je zadatak pročitati zadane četiri povjestice.</w:t>
      </w:r>
    </w:p>
    <w:p w:rsidR="00E87864" w:rsidRPr="00E87864" w:rsidRDefault="00E87864" w:rsidP="00E87864">
      <w:pPr>
        <w:spacing w:after="160" w:line="360" w:lineRule="auto"/>
        <w:rPr>
          <w:rFonts w:ascii="Arial" w:eastAsiaTheme="minorHAnsi" w:hAnsi="Arial" w:cs="Arial"/>
          <w:b/>
          <w:lang w:eastAsia="en-US"/>
        </w:rPr>
      </w:pPr>
    </w:p>
    <w:p w:rsidR="00E87864" w:rsidRPr="00E87864" w:rsidRDefault="00E87864" w:rsidP="00E87864">
      <w:pPr>
        <w:spacing w:after="160" w:line="360" w:lineRule="auto"/>
        <w:rPr>
          <w:rFonts w:ascii="Arial" w:eastAsiaTheme="minorHAnsi" w:hAnsi="Arial" w:cs="Arial"/>
          <w:lang w:eastAsia="en-US"/>
        </w:rPr>
      </w:pPr>
      <w:hyperlink r:id="rId5" w:history="1">
        <w:r w:rsidRPr="00E87864">
          <w:rPr>
            <w:rFonts w:ascii="Arial" w:eastAsiaTheme="minorHAnsi" w:hAnsi="Arial" w:cs="Arial"/>
            <w:color w:val="0563C1" w:themeColor="hyperlink"/>
            <w:u w:val="single"/>
            <w:lang w:eastAsia="en-US"/>
          </w:rPr>
          <w:t>https://yout</w:t>
        </w:r>
        <w:r w:rsidRPr="00E87864">
          <w:rPr>
            <w:rFonts w:ascii="Arial" w:eastAsiaTheme="minorHAnsi" w:hAnsi="Arial" w:cs="Arial"/>
            <w:color w:val="0563C1" w:themeColor="hyperlink"/>
            <w:u w:val="single"/>
            <w:lang w:eastAsia="en-US"/>
          </w:rPr>
          <w:t>u</w:t>
        </w:r>
        <w:r w:rsidRPr="00E87864">
          <w:rPr>
            <w:rFonts w:ascii="Arial" w:eastAsiaTheme="minorHAnsi" w:hAnsi="Arial" w:cs="Arial"/>
            <w:color w:val="0563C1" w:themeColor="hyperlink"/>
            <w:u w:val="single"/>
            <w:lang w:eastAsia="en-US"/>
          </w:rPr>
          <w:t>.b</w:t>
        </w:r>
        <w:r w:rsidRPr="00E87864">
          <w:rPr>
            <w:rFonts w:ascii="Arial" w:eastAsiaTheme="minorHAnsi" w:hAnsi="Arial" w:cs="Arial"/>
            <w:color w:val="0563C1" w:themeColor="hyperlink"/>
            <w:u w:val="single"/>
            <w:lang w:eastAsia="en-US"/>
          </w:rPr>
          <w:t>e</w:t>
        </w:r>
        <w:r w:rsidRPr="00E87864">
          <w:rPr>
            <w:rFonts w:ascii="Arial" w:eastAsiaTheme="minorHAnsi" w:hAnsi="Arial" w:cs="Arial"/>
            <w:color w:val="0563C1" w:themeColor="hyperlink"/>
            <w:u w:val="single"/>
            <w:lang w:eastAsia="en-US"/>
          </w:rPr>
          <w:t>/Fy8GwLEh4d4</w:t>
        </w:r>
      </w:hyperlink>
    </w:p>
    <w:p w:rsidR="00E87864" w:rsidRPr="00E87864" w:rsidRDefault="00E87864" w:rsidP="00E87864">
      <w:pPr>
        <w:spacing w:after="160" w:line="360" w:lineRule="auto"/>
        <w:rPr>
          <w:rFonts w:ascii="Arial" w:eastAsiaTheme="minorHAnsi" w:hAnsi="Arial" w:cs="Arial"/>
          <w:b/>
          <w:lang w:eastAsia="en-US"/>
        </w:rPr>
      </w:pPr>
    </w:p>
    <w:p w:rsidR="00E87864" w:rsidRDefault="00E87864" w:rsidP="00E87864">
      <w:pPr>
        <w:spacing w:after="160" w:line="360" w:lineRule="auto"/>
        <w:rPr>
          <w:rFonts w:ascii="Arial" w:eastAsiaTheme="minorHAnsi" w:hAnsi="Arial" w:cs="Arial"/>
          <w:b/>
          <w:lang w:eastAsia="en-US"/>
        </w:rPr>
      </w:pPr>
    </w:p>
    <w:p w:rsidR="00E87864" w:rsidRPr="00E87864" w:rsidRDefault="00E87864" w:rsidP="00E87864">
      <w:pPr>
        <w:spacing w:after="160" w:line="360" w:lineRule="auto"/>
        <w:rPr>
          <w:rFonts w:ascii="Arial" w:eastAsiaTheme="minorHAnsi" w:hAnsi="Arial" w:cs="Arial"/>
          <w:b/>
          <w:lang w:eastAsia="en-US"/>
        </w:rPr>
      </w:pPr>
      <w:r w:rsidRPr="00E87864">
        <w:rPr>
          <w:rFonts w:ascii="Arial" w:eastAsiaTheme="minorHAnsi" w:hAnsi="Arial" w:cs="Arial"/>
          <w:b/>
          <w:lang w:eastAsia="en-US"/>
        </w:rPr>
        <w:lastRenderedPageBreak/>
        <w:t>PLAN PLOČE</w:t>
      </w:r>
    </w:p>
    <w:p w:rsidR="00E87864" w:rsidRPr="00E87864" w:rsidRDefault="00E87864" w:rsidP="00E87864">
      <w:pPr>
        <w:spacing w:after="160" w:line="360" w:lineRule="auto"/>
        <w:jc w:val="center"/>
        <w:rPr>
          <w:rFonts w:ascii="Arial" w:eastAsiaTheme="minorHAnsi" w:hAnsi="Arial" w:cs="Arial"/>
          <w:lang w:eastAsia="en-US"/>
        </w:rPr>
      </w:pPr>
      <w:r w:rsidRPr="00E87864">
        <w:rPr>
          <w:rFonts w:ascii="Arial" w:eastAsiaTheme="minorHAnsi" w:hAnsi="Arial" w:cs="Arial"/>
          <w:lang w:eastAsia="en-US"/>
        </w:rPr>
        <w:t>Imperativ</w:t>
      </w:r>
    </w:p>
    <w:p w:rsidR="00E87864" w:rsidRPr="00E87864" w:rsidRDefault="00E87864" w:rsidP="00E87864">
      <w:pPr>
        <w:spacing w:after="160" w:line="360" w:lineRule="auto"/>
        <w:jc w:val="center"/>
        <w:rPr>
          <w:rFonts w:ascii="Arial" w:eastAsiaTheme="minorHAnsi" w:hAnsi="Arial" w:cs="Arial"/>
          <w:lang w:eastAsia="en-US"/>
        </w:rPr>
      </w:pP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b/>
          <w:u w:val="single"/>
          <w:lang w:eastAsia="en-US"/>
        </w:rPr>
        <w:t>Obriši</w:t>
      </w:r>
      <w:r w:rsidRPr="00E87864">
        <w:rPr>
          <w:rFonts w:ascii="Arial" w:eastAsiaTheme="minorHAnsi" w:hAnsi="Arial" w:cs="Arial"/>
          <w:lang w:eastAsia="en-US"/>
        </w:rPr>
        <w:t xml:space="preserve"> ploču i </w:t>
      </w:r>
      <w:r w:rsidRPr="00E87864">
        <w:rPr>
          <w:rFonts w:ascii="Arial" w:eastAsiaTheme="minorHAnsi" w:hAnsi="Arial" w:cs="Arial"/>
          <w:b/>
          <w:u w:val="single"/>
          <w:lang w:eastAsia="en-US"/>
        </w:rPr>
        <w:t>donesi</w:t>
      </w:r>
      <w:r w:rsidRPr="00E87864">
        <w:rPr>
          <w:rFonts w:ascii="Arial" w:eastAsiaTheme="minorHAnsi" w:hAnsi="Arial" w:cs="Arial"/>
          <w:lang w:eastAsia="en-US"/>
        </w:rPr>
        <w:t xml:space="preserve"> kredu!</w:t>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t>zapovijed</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b/>
          <w:u w:val="single"/>
          <w:lang w:eastAsia="en-US"/>
        </w:rPr>
        <w:t>Ne vičite</w:t>
      </w:r>
      <w:r w:rsidRPr="00E87864">
        <w:rPr>
          <w:rFonts w:ascii="Arial" w:eastAsiaTheme="minorHAnsi" w:hAnsi="Arial" w:cs="Arial"/>
          <w:lang w:eastAsia="en-US"/>
        </w:rPr>
        <w:t>!</w:t>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t>zabrana</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b/>
          <w:u w:val="single"/>
          <w:lang w:eastAsia="en-US"/>
        </w:rPr>
        <w:t>Nemojte</w:t>
      </w:r>
      <w:r w:rsidRPr="00E87864">
        <w:rPr>
          <w:rFonts w:ascii="Arial" w:eastAsiaTheme="minorHAnsi" w:hAnsi="Arial" w:cs="Arial"/>
          <w:lang w:eastAsia="en-US"/>
        </w:rPr>
        <w:t xml:space="preserve"> vikati!</w:t>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t>opomena</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 xml:space="preserve">Molim te, </w:t>
      </w:r>
      <w:r w:rsidRPr="00E87864">
        <w:rPr>
          <w:rFonts w:ascii="Arial" w:eastAsiaTheme="minorHAnsi" w:hAnsi="Arial" w:cs="Arial"/>
          <w:b/>
          <w:u w:val="single"/>
          <w:lang w:eastAsia="en-US"/>
        </w:rPr>
        <w:t>otvori</w:t>
      </w:r>
      <w:r w:rsidRPr="00E87864">
        <w:rPr>
          <w:rFonts w:ascii="Arial" w:eastAsiaTheme="minorHAnsi" w:hAnsi="Arial" w:cs="Arial"/>
          <w:lang w:eastAsia="en-US"/>
        </w:rPr>
        <w:t xml:space="preserve"> prozor!</w:t>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t>molba</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b/>
          <w:u w:val="single"/>
          <w:lang w:eastAsia="en-US"/>
        </w:rPr>
        <w:t>Sjedni</w:t>
      </w:r>
      <w:r w:rsidRPr="00E87864">
        <w:rPr>
          <w:rFonts w:ascii="Arial" w:eastAsiaTheme="minorHAnsi" w:hAnsi="Arial" w:cs="Arial"/>
          <w:lang w:eastAsia="en-US"/>
        </w:rPr>
        <w:t xml:space="preserve"> bliže, bolje ćeš vidjeti!</w:t>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t>savjet</w:t>
      </w:r>
    </w:p>
    <w:p w:rsidR="00E87864" w:rsidRPr="00E87864" w:rsidRDefault="00E87864" w:rsidP="00E87864">
      <w:pPr>
        <w:spacing w:after="160" w:line="360" w:lineRule="auto"/>
        <w:rPr>
          <w:rFonts w:ascii="Arial" w:eastAsiaTheme="minorHAnsi" w:hAnsi="Arial" w:cs="Arial"/>
          <w:lang w:eastAsia="en-US"/>
        </w:rPr>
      </w:pP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b/>
          <w:lang w:eastAsia="en-US"/>
        </w:rPr>
        <w:t>IMPERATIV</w:t>
      </w:r>
      <w:r w:rsidRPr="00E87864">
        <w:rPr>
          <w:rFonts w:ascii="Arial" w:eastAsiaTheme="minorHAnsi" w:hAnsi="Arial" w:cs="Arial"/>
          <w:lang w:eastAsia="en-US"/>
        </w:rPr>
        <w:t xml:space="preserve"> – </w:t>
      </w:r>
      <w:r w:rsidRPr="00E87864">
        <w:rPr>
          <w:rFonts w:ascii="Arial" w:eastAsiaTheme="minorHAnsi" w:hAnsi="Arial" w:cs="Arial"/>
          <w:b/>
          <w:lang w:eastAsia="en-US"/>
        </w:rPr>
        <w:t>zapovjedni način</w:t>
      </w:r>
      <w:r w:rsidRPr="00E87864">
        <w:rPr>
          <w:rFonts w:ascii="Arial" w:eastAsiaTheme="minorHAnsi" w:hAnsi="Arial" w:cs="Arial"/>
          <w:lang w:eastAsia="en-US"/>
        </w:rPr>
        <w:t xml:space="preserve"> – glagolski način kojim se izriče zapovijed, molba, zabrana, savjet, opomena, poticaj </w:t>
      </w:r>
    </w:p>
    <w:p w:rsidR="00E87864" w:rsidRPr="00E87864" w:rsidRDefault="00E87864" w:rsidP="00E87864">
      <w:pPr>
        <w:spacing w:after="160" w:line="360" w:lineRule="auto"/>
        <w:rPr>
          <w:rFonts w:ascii="Arial" w:eastAsiaTheme="minorHAnsi" w:hAnsi="Arial" w:cs="Arial"/>
          <w:b/>
          <w:lang w:eastAsia="en-US"/>
        </w:rPr>
      </w:pP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b/>
          <w:lang w:eastAsia="en-US"/>
        </w:rPr>
        <w:t>GLAGOLSKI NAČIN</w:t>
      </w:r>
      <w:r w:rsidRPr="00E87864">
        <w:rPr>
          <w:rFonts w:ascii="Arial" w:eastAsiaTheme="minorHAnsi" w:hAnsi="Arial" w:cs="Arial"/>
          <w:lang w:eastAsia="en-US"/>
        </w:rPr>
        <w:t xml:space="preserve"> – glagolski oblik kojim se izriče govornikov odnos prema izrečenoj radnji (nema obilježje vremena)</w:t>
      </w:r>
    </w:p>
    <w:p w:rsidR="00E87864" w:rsidRPr="00E87864" w:rsidRDefault="00E87864" w:rsidP="00E87864">
      <w:pPr>
        <w:spacing w:after="160" w:line="360" w:lineRule="auto"/>
        <w:rPr>
          <w:rFonts w:ascii="Arial" w:eastAsiaTheme="minorHAnsi" w:hAnsi="Arial" w:cs="Arial"/>
          <w:lang w:eastAsia="en-US"/>
        </w:rPr>
      </w:pPr>
    </w:p>
    <w:p w:rsidR="00E87864" w:rsidRPr="00E87864" w:rsidRDefault="00E87864" w:rsidP="00E87864">
      <w:pPr>
        <w:spacing w:after="160" w:line="360" w:lineRule="auto"/>
        <w:rPr>
          <w:rFonts w:ascii="Arial" w:eastAsiaTheme="minorHAnsi" w:hAnsi="Arial" w:cs="Arial"/>
          <w:b/>
          <w:u w:val="single"/>
          <w:lang w:eastAsia="en-US"/>
        </w:rPr>
      </w:pPr>
      <w:r w:rsidRPr="00E87864">
        <w:rPr>
          <w:rFonts w:ascii="Arial" w:eastAsiaTheme="minorHAnsi" w:hAnsi="Arial" w:cs="Arial"/>
          <w:b/>
          <w:u w:val="single"/>
          <w:lang w:eastAsia="en-US"/>
        </w:rPr>
        <w:t>Tvorba imperativa</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 nema oblike za 1. os. jd. (ne možemo sami sebi zapovijedati)</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 ima oblike za 2. os. jd. te 1. i 2. os. mn.</w:t>
      </w:r>
    </w:p>
    <w:p w:rsidR="00E87864" w:rsidRPr="00E87864" w:rsidRDefault="00E87864" w:rsidP="00E87864">
      <w:pPr>
        <w:spacing w:after="160" w:line="360" w:lineRule="auto"/>
        <w:rPr>
          <w:rFonts w:ascii="Arial" w:eastAsiaTheme="minorHAnsi" w:hAnsi="Arial" w:cs="Arial"/>
          <w:lang w:eastAsia="en-US"/>
        </w:rPr>
      </w:pPr>
    </w:p>
    <w:p w:rsidR="00E87864" w:rsidRPr="00E87864" w:rsidRDefault="00E87864" w:rsidP="00E87864">
      <w:pPr>
        <w:spacing w:after="160" w:line="360" w:lineRule="auto"/>
        <w:rPr>
          <w:rFonts w:ascii="Arial" w:eastAsiaTheme="minorHAnsi" w:hAnsi="Arial" w:cs="Arial"/>
          <w:i/>
          <w:lang w:eastAsia="en-US"/>
        </w:rPr>
      </w:pP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i/>
          <w:lang w:eastAsia="en-US"/>
        </w:rPr>
        <w:t>bojati se</w:t>
      </w:r>
      <w:r w:rsidRPr="00E87864">
        <w:rPr>
          <w:rFonts w:ascii="Arial" w:eastAsiaTheme="minorHAnsi" w:hAnsi="Arial" w:cs="Arial"/>
          <w:i/>
          <w:lang w:eastAsia="en-US"/>
        </w:rPr>
        <w:tab/>
        <w:t>čuvati</w:t>
      </w:r>
      <w:r w:rsidRPr="00E87864">
        <w:rPr>
          <w:rFonts w:ascii="Arial" w:eastAsiaTheme="minorHAnsi" w:hAnsi="Arial" w:cs="Arial"/>
          <w:i/>
          <w:lang w:eastAsia="en-US"/>
        </w:rPr>
        <w:tab/>
      </w:r>
      <w:r w:rsidRPr="00E87864">
        <w:rPr>
          <w:rFonts w:ascii="Arial" w:eastAsiaTheme="minorHAnsi" w:hAnsi="Arial" w:cs="Arial"/>
          <w:i/>
          <w:lang w:eastAsia="en-US"/>
        </w:rPr>
        <w:tab/>
        <w:t>nositi</w:t>
      </w:r>
      <w:r w:rsidRPr="00E87864">
        <w:rPr>
          <w:rFonts w:ascii="Arial" w:eastAsiaTheme="minorHAnsi" w:hAnsi="Arial" w:cs="Arial"/>
          <w:i/>
          <w:lang w:eastAsia="en-US"/>
        </w:rPr>
        <w:tab/>
      </w:r>
      <w:r w:rsidRPr="00E87864">
        <w:rPr>
          <w:rFonts w:ascii="Arial" w:eastAsiaTheme="minorHAnsi" w:hAnsi="Arial" w:cs="Arial"/>
          <w:i/>
          <w:lang w:eastAsia="en-US"/>
        </w:rPr>
        <w:tab/>
        <w:t>pisati</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 xml:space="preserve">2. os. jd.  </w:t>
      </w:r>
      <w:r w:rsidRPr="00E87864">
        <w:rPr>
          <w:rFonts w:ascii="Arial" w:eastAsiaTheme="minorHAnsi" w:hAnsi="Arial" w:cs="Arial"/>
          <w:lang w:eastAsia="en-US"/>
        </w:rPr>
        <w:tab/>
      </w:r>
      <w:r w:rsidRPr="00E87864">
        <w:rPr>
          <w:rFonts w:ascii="Arial" w:eastAsiaTheme="minorHAnsi" w:hAnsi="Arial" w:cs="Arial"/>
          <w:lang w:eastAsia="en-US"/>
        </w:rPr>
        <w:tab/>
        <w:t>boj se</w:t>
      </w:r>
      <w:r w:rsidRPr="00E87864">
        <w:rPr>
          <w:rFonts w:ascii="Arial" w:eastAsiaTheme="minorHAnsi" w:hAnsi="Arial" w:cs="Arial"/>
          <w:lang w:eastAsia="en-US"/>
        </w:rPr>
        <w:tab/>
      </w:r>
      <w:r w:rsidRPr="00E87864">
        <w:rPr>
          <w:rFonts w:ascii="Arial" w:eastAsiaTheme="minorHAnsi" w:hAnsi="Arial" w:cs="Arial"/>
          <w:lang w:eastAsia="en-US"/>
        </w:rPr>
        <w:tab/>
        <w:t>čuva</w:t>
      </w:r>
      <w:r w:rsidRPr="00E87864">
        <w:rPr>
          <w:rFonts w:ascii="Arial" w:eastAsiaTheme="minorHAnsi" w:hAnsi="Arial" w:cs="Arial"/>
          <w:color w:val="FF0000"/>
          <w:u w:val="single"/>
          <w:lang w:eastAsia="en-US"/>
        </w:rPr>
        <w:t>j</w:t>
      </w:r>
      <w:r w:rsidRPr="00E87864">
        <w:rPr>
          <w:rFonts w:ascii="Arial" w:eastAsiaTheme="minorHAnsi" w:hAnsi="Arial" w:cs="Arial"/>
          <w:lang w:eastAsia="en-US"/>
        </w:rPr>
        <w:tab/>
      </w:r>
      <w:r w:rsidRPr="00E87864">
        <w:rPr>
          <w:rFonts w:ascii="Arial" w:eastAsiaTheme="minorHAnsi" w:hAnsi="Arial" w:cs="Arial"/>
          <w:lang w:eastAsia="en-US"/>
        </w:rPr>
        <w:tab/>
        <w:t>nos</w:t>
      </w:r>
      <w:r w:rsidRPr="00E87864">
        <w:rPr>
          <w:rFonts w:ascii="Arial" w:eastAsiaTheme="minorHAnsi" w:hAnsi="Arial" w:cs="Arial"/>
          <w:color w:val="FF0000"/>
          <w:u w:val="single"/>
          <w:lang w:eastAsia="en-US"/>
        </w:rPr>
        <w:t>i</w:t>
      </w:r>
      <w:r w:rsidRPr="00E87864">
        <w:rPr>
          <w:rFonts w:ascii="Arial" w:eastAsiaTheme="minorHAnsi" w:hAnsi="Arial" w:cs="Arial"/>
          <w:lang w:eastAsia="en-US"/>
        </w:rPr>
        <w:t xml:space="preserve"> </w:t>
      </w:r>
      <w:r w:rsidRPr="00E87864">
        <w:rPr>
          <w:rFonts w:ascii="Arial" w:eastAsiaTheme="minorHAnsi" w:hAnsi="Arial" w:cs="Arial"/>
          <w:lang w:eastAsia="en-US"/>
        </w:rPr>
        <w:tab/>
      </w:r>
      <w:r w:rsidRPr="00E87864">
        <w:rPr>
          <w:rFonts w:ascii="Arial" w:eastAsiaTheme="minorHAnsi" w:hAnsi="Arial" w:cs="Arial"/>
          <w:lang w:eastAsia="en-US"/>
        </w:rPr>
        <w:tab/>
        <w:t>piši (</w:t>
      </w:r>
      <w:proofErr w:type="spellStart"/>
      <w:r w:rsidRPr="00E87864">
        <w:rPr>
          <w:rFonts w:ascii="Arial" w:eastAsiaTheme="minorHAnsi" w:hAnsi="Arial" w:cs="Arial"/>
          <w:lang w:eastAsia="en-US"/>
        </w:rPr>
        <w:t>pis</w:t>
      </w:r>
      <w:proofErr w:type="spellEnd"/>
      <w:r w:rsidRPr="00E87864">
        <w:rPr>
          <w:rFonts w:ascii="Arial" w:eastAsiaTheme="minorHAnsi" w:hAnsi="Arial" w:cs="Arial"/>
          <w:lang w:eastAsia="en-US"/>
        </w:rPr>
        <w:t>- + -</w:t>
      </w:r>
      <w:proofErr w:type="spellStart"/>
      <w:r w:rsidRPr="00E87864">
        <w:rPr>
          <w:rFonts w:ascii="Arial" w:eastAsiaTheme="minorHAnsi" w:hAnsi="Arial" w:cs="Arial"/>
          <w:color w:val="FF0000"/>
          <w:u w:val="single"/>
          <w:lang w:eastAsia="en-US"/>
        </w:rPr>
        <w:t>ji</w:t>
      </w:r>
      <w:proofErr w:type="spellEnd"/>
      <w:r w:rsidRPr="00E87864">
        <w:rPr>
          <w:rFonts w:ascii="Arial" w:eastAsiaTheme="minorHAnsi" w:hAnsi="Arial" w:cs="Arial"/>
          <w:lang w:eastAsia="en-US"/>
        </w:rPr>
        <w:t>)</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1. os. mn.</w:t>
      </w:r>
      <w:r w:rsidRPr="00E87864">
        <w:rPr>
          <w:rFonts w:ascii="Arial" w:eastAsiaTheme="minorHAnsi" w:hAnsi="Arial" w:cs="Arial"/>
          <w:lang w:eastAsia="en-US"/>
        </w:rPr>
        <w:tab/>
      </w:r>
      <w:r w:rsidRPr="00E87864">
        <w:rPr>
          <w:rFonts w:ascii="Arial" w:eastAsiaTheme="minorHAnsi" w:hAnsi="Arial" w:cs="Arial"/>
          <w:lang w:eastAsia="en-US"/>
        </w:rPr>
        <w:tab/>
        <w:t>boj</w:t>
      </w:r>
      <w:r w:rsidRPr="00E87864">
        <w:rPr>
          <w:rFonts w:ascii="Arial" w:eastAsiaTheme="minorHAnsi" w:hAnsi="Arial" w:cs="Arial"/>
          <w:color w:val="FF0000"/>
          <w:u w:val="single"/>
          <w:lang w:eastAsia="en-US"/>
        </w:rPr>
        <w:t>mo</w:t>
      </w:r>
      <w:r w:rsidRPr="00E87864">
        <w:rPr>
          <w:rFonts w:ascii="Arial" w:eastAsiaTheme="minorHAnsi" w:hAnsi="Arial" w:cs="Arial"/>
          <w:lang w:eastAsia="en-US"/>
        </w:rPr>
        <w:tab/>
        <w:t>se</w:t>
      </w:r>
      <w:r w:rsidRPr="00E87864">
        <w:rPr>
          <w:rFonts w:ascii="Arial" w:eastAsiaTheme="minorHAnsi" w:hAnsi="Arial" w:cs="Arial"/>
          <w:lang w:eastAsia="en-US"/>
        </w:rPr>
        <w:tab/>
        <w:t>čuva</w:t>
      </w:r>
      <w:r w:rsidRPr="00E87864">
        <w:rPr>
          <w:rFonts w:ascii="Arial" w:eastAsiaTheme="minorHAnsi" w:hAnsi="Arial" w:cs="Arial"/>
          <w:color w:val="FF0000"/>
          <w:u w:val="single"/>
          <w:lang w:eastAsia="en-US"/>
        </w:rPr>
        <w:t>jmo</w:t>
      </w:r>
      <w:r w:rsidRPr="00E87864">
        <w:rPr>
          <w:rFonts w:ascii="Arial" w:eastAsiaTheme="minorHAnsi" w:hAnsi="Arial" w:cs="Arial"/>
          <w:lang w:eastAsia="en-US"/>
        </w:rPr>
        <w:tab/>
        <w:t>nos</w:t>
      </w:r>
      <w:r w:rsidRPr="00E87864">
        <w:rPr>
          <w:rFonts w:ascii="Arial" w:eastAsiaTheme="minorHAnsi" w:hAnsi="Arial" w:cs="Arial"/>
          <w:color w:val="FF0000"/>
          <w:u w:val="single"/>
          <w:lang w:eastAsia="en-US"/>
        </w:rPr>
        <w:t>imo</w:t>
      </w:r>
      <w:r w:rsidRPr="00E87864">
        <w:rPr>
          <w:rFonts w:ascii="Arial" w:eastAsiaTheme="minorHAnsi" w:hAnsi="Arial" w:cs="Arial"/>
          <w:lang w:eastAsia="en-US"/>
        </w:rPr>
        <w:tab/>
        <w:t>pišimo (-</w:t>
      </w:r>
      <w:proofErr w:type="spellStart"/>
      <w:r w:rsidRPr="00E87864">
        <w:rPr>
          <w:rFonts w:ascii="Arial" w:eastAsiaTheme="minorHAnsi" w:hAnsi="Arial" w:cs="Arial"/>
          <w:color w:val="FF0000"/>
          <w:u w:val="single"/>
          <w:lang w:eastAsia="en-US"/>
        </w:rPr>
        <w:t>jimo</w:t>
      </w:r>
      <w:proofErr w:type="spellEnd"/>
      <w:r w:rsidRPr="00E87864">
        <w:rPr>
          <w:rFonts w:ascii="Arial" w:eastAsiaTheme="minorHAnsi" w:hAnsi="Arial" w:cs="Arial"/>
          <w:lang w:eastAsia="en-US"/>
        </w:rPr>
        <w:t>)</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2. os. mn.</w:t>
      </w:r>
      <w:r w:rsidRPr="00E87864">
        <w:rPr>
          <w:rFonts w:ascii="Arial" w:eastAsiaTheme="minorHAnsi" w:hAnsi="Arial" w:cs="Arial"/>
          <w:lang w:eastAsia="en-US"/>
        </w:rPr>
        <w:tab/>
      </w:r>
      <w:r w:rsidRPr="00E87864">
        <w:rPr>
          <w:rFonts w:ascii="Arial" w:eastAsiaTheme="minorHAnsi" w:hAnsi="Arial" w:cs="Arial"/>
          <w:lang w:eastAsia="en-US"/>
        </w:rPr>
        <w:tab/>
        <w:t>boj</w:t>
      </w:r>
      <w:r w:rsidRPr="00E87864">
        <w:rPr>
          <w:rFonts w:ascii="Arial" w:eastAsiaTheme="minorHAnsi" w:hAnsi="Arial" w:cs="Arial"/>
          <w:color w:val="FF0000"/>
          <w:u w:val="single"/>
          <w:lang w:eastAsia="en-US"/>
        </w:rPr>
        <w:t>te</w:t>
      </w:r>
      <w:r w:rsidRPr="00E87864">
        <w:rPr>
          <w:rFonts w:ascii="Arial" w:eastAsiaTheme="minorHAnsi" w:hAnsi="Arial" w:cs="Arial"/>
          <w:lang w:eastAsia="en-US"/>
        </w:rPr>
        <w:tab/>
        <w:t>se</w:t>
      </w:r>
      <w:r w:rsidRPr="00E87864">
        <w:rPr>
          <w:rFonts w:ascii="Arial" w:eastAsiaTheme="minorHAnsi" w:hAnsi="Arial" w:cs="Arial"/>
          <w:lang w:eastAsia="en-US"/>
        </w:rPr>
        <w:tab/>
        <w:t>čuva</w:t>
      </w:r>
      <w:r w:rsidRPr="00E87864">
        <w:rPr>
          <w:rFonts w:ascii="Arial" w:eastAsiaTheme="minorHAnsi" w:hAnsi="Arial" w:cs="Arial"/>
          <w:color w:val="FF0000"/>
          <w:u w:val="single"/>
          <w:lang w:eastAsia="en-US"/>
        </w:rPr>
        <w:t>jte</w:t>
      </w:r>
      <w:r w:rsidRPr="00E87864">
        <w:rPr>
          <w:rFonts w:ascii="Arial" w:eastAsiaTheme="minorHAnsi" w:hAnsi="Arial" w:cs="Arial"/>
          <w:lang w:eastAsia="en-US"/>
        </w:rPr>
        <w:tab/>
        <w:t>nos</w:t>
      </w:r>
      <w:r w:rsidRPr="00E87864">
        <w:rPr>
          <w:rFonts w:ascii="Arial" w:eastAsiaTheme="minorHAnsi" w:hAnsi="Arial" w:cs="Arial"/>
          <w:color w:val="FF0000"/>
          <w:u w:val="single"/>
          <w:lang w:eastAsia="en-US"/>
        </w:rPr>
        <w:t>ite</w:t>
      </w:r>
      <w:r w:rsidRPr="00E87864">
        <w:rPr>
          <w:rFonts w:ascii="Arial" w:eastAsiaTheme="minorHAnsi" w:hAnsi="Arial" w:cs="Arial"/>
          <w:lang w:eastAsia="en-US"/>
        </w:rPr>
        <w:tab/>
      </w:r>
      <w:r w:rsidRPr="00E87864">
        <w:rPr>
          <w:rFonts w:ascii="Arial" w:eastAsiaTheme="minorHAnsi" w:hAnsi="Arial" w:cs="Arial"/>
          <w:lang w:eastAsia="en-US"/>
        </w:rPr>
        <w:tab/>
        <w:t>pišite  (-</w:t>
      </w:r>
      <w:proofErr w:type="spellStart"/>
      <w:r w:rsidRPr="00E87864">
        <w:rPr>
          <w:rFonts w:ascii="Arial" w:eastAsiaTheme="minorHAnsi" w:hAnsi="Arial" w:cs="Arial"/>
          <w:color w:val="FF0000"/>
          <w:u w:val="single"/>
          <w:lang w:eastAsia="en-US"/>
        </w:rPr>
        <w:t>jite</w:t>
      </w:r>
      <w:proofErr w:type="spellEnd"/>
      <w:r w:rsidRPr="00E87864">
        <w:rPr>
          <w:rFonts w:ascii="Arial" w:eastAsiaTheme="minorHAnsi" w:hAnsi="Arial" w:cs="Arial"/>
          <w:lang w:eastAsia="en-US"/>
        </w:rPr>
        <w:t>)</w:t>
      </w:r>
    </w:p>
    <w:p w:rsidR="00E87864" w:rsidRPr="00E87864" w:rsidRDefault="00E87864" w:rsidP="00E87864">
      <w:pPr>
        <w:spacing w:after="160" w:line="360" w:lineRule="auto"/>
        <w:rPr>
          <w:rFonts w:ascii="Arial" w:eastAsiaTheme="minorHAnsi" w:hAnsi="Arial" w:cs="Arial"/>
          <w:lang w:eastAsia="en-US"/>
        </w:rPr>
      </w:pPr>
    </w:p>
    <w:p w:rsidR="002867D4" w:rsidRDefault="002867D4" w:rsidP="00E87864">
      <w:pPr>
        <w:spacing w:after="160" w:line="360" w:lineRule="auto"/>
        <w:rPr>
          <w:rFonts w:ascii="Arial" w:eastAsiaTheme="minorHAnsi" w:hAnsi="Arial" w:cs="Arial"/>
          <w:u w:val="single"/>
          <w:lang w:eastAsia="en-US"/>
        </w:rPr>
      </w:pPr>
    </w:p>
    <w:p w:rsidR="00E87864" w:rsidRPr="00E87864" w:rsidRDefault="00E87864" w:rsidP="00E87864">
      <w:pPr>
        <w:spacing w:after="160" w:line="360" w:lineRule="auto"/>
        <w:rPr>
          <w:rFonts w:ascii="Arial" w:eastAsiaTheme="minorHAnsi" w:hAnsi="Arial" w:cs="Arial"/>
          <w:u w:val="single"/>
          <w:lang w:eastAsia="en-US"/>
        </w:rPr>
      </w:pPr>
      <w:bookmarkStart w:id="0" w:name="_GoBack"/>
      <w:bookmarkEnd w:id="0"/>
      <w:r w:rsidRPr="00E87864">
        <w:rPr>
          <w:rFonts w:ascii="Arial" w:eastAsiaTheme="minorHAnsi" w:hAnsi="Arial" w:cs="Arial"/>
          <w:u w:val="single"/>
          <w:lang w:eastAsia="en-US"/>
        </w:rPr>
        <w:lastRenderedPageBreak/>
        <w:t>– glasovne promjene:</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 xml:space="preserve">– ispred nastavka </w:t>
      </w:r>
      <w:r w:rsidRPr="00E87864">
        <w:rPr>
          <w:rFonts w:ascii="Arial" w:eastAsiaTheme="minorHAnsi" w:hAnsi="Arial" w:cs="Arial"/>
          <w:i/>
          <w:lang w:eastAsia="en-US"/>
        </w:rPr>
        <w:t>-i</w:t>
      </w:r>
      <w:r w:rsidRPr="00E87864">
        <w:rPr>
          <w:rFonts w:ascii="Arial" w:eastAsiaTheme="minorHAnsi" w:hAnsi="Arial" w:cs="Arial"/>
          <w:lang w:eastAsia="en-US"/>
        </w:rPr>
        <w:t xml:space="preserve"> (sibilarizacija): tu</w:t>
      </w:r>
      <w:r w:rsidRPr="00E87864">
        <w:rPr>
          <w:rFonts w:ascii="Arial" w:eastAsiaTheme="minorHAnsi" w:hAnsi="Arial" w:cs="Arial"/>
          <w:color w:val="FF0000"/>
          <w:lang w:eastAsia="en-US"/>
        </w:rPr>
        <w:t>ci</w:t>
      </w:r>
      <w:r w:rsidRPr="00E87864">
        <w:rPr>
          <w:rFonts w:ascii="Arial" w:eastAsiaTheme="minorHAnsi" w:hAnsi="Arial" w:cs="Arial"/>
          <w:lang w:eastAsia="en-US"/>
        </w:rPr>
        <w:t>, vu</w:t>
      </w:r>
      <w:r w:rsidRPr="00E87864">
        <w:rPr>
          <w:rFonts w:ascii="Arial" w:eastAsiaTheme="minorHAnsi" w:hAnsi="Arial" w:cs="Arial"/>
          <w:color w:val="FF0000"/>
          <w:lang w:eastAsia="en-US"/>
        </w:rPr>
        <w:t>c</w:t>
      </w:r>
      <w:r w:rsidRPr="00E87864">
        <w:rPr>
          <w:rFonts w:ascii="Arial" w:eastAsiaTheme="minorHAnsi" w:hAnsi="Arial" w:cs="Arial"/>
          <w:lang w:eastAsia="en-US"/>
        </w:rPr>
        <w:t>i, re</w:t>
      </w:r>
      <w:r w:rsidRPr="00E87864">
        <w:rPr>
          <w:rFonts w:ascii="Arial" w:eastAsiaTheme="minorHAnsi" w:hAnsi="Arial" w:cs="Arial"/>
          <w:color w:val="FF0000"/>
          <w:lang w:eastAsia="en-US"/>
        </w:rPr>
        <w:t>c</w:t>
      </w:r>
      <w:r w:rsidRPr="00E87864">
        <w:rPr>
          <w:rFonts w:ascii="Arial" w:eastAsiaTheme="minorHAnsi" w:hAnsi="Arial" w:cs="Arial"/>
          <w:lang w:eastAsia="en-US"/>
        </w:rPr>
        <w:t>i, pe</w:t>
      </w:r>
      <w:r w:rsidRPr="00E87864">
        <w:rPr>
          <w:rFonts w:ascii="Arial" w:eastAsiaTheme="minorHAnsi" w:hAnsi="Arial" w:cs="Arial"/>
          <w:color w:val="FF0000"/>
          <w:lang w:eastAsia="en-US"/>
        </w:rPr>
        <w:t>c</w:t>
      </w:r>
      <w:r w:rsidRPr="00E87864">
        <w:rPr>
          <w:rFonts w:ascii="Arial" w:eastAsiaTheme="minorHAnsi" w:hAnsi="Arial" w:cs="Arial"/>
          <w:lang w:eastAsia="en-US"/>
        </w:rPr>
        <w:t>i</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 xml:space="preserve">– ispred nastavka </w:t>
      </w:r>
      <w:r w:rsidRPr="00E87864">
        <w:rPr>
          <w:rFonts w:ascii="Arial" w:eastAsiaTheme="minorHAnsi" w:hAnsi="Arial" w:cs="Arial"/>
          <w:i/>
          <w:lang w:eastAsia="en-US"/>
        </w:rPr>
        <w:t>-</w:t>
      </w:r>
      <w:proofErr w:type="spellStart"/>
      <w:r w:rsidRPr="00E87864">
        <w:rPr>
          <w:rFonts w:ascii="Arial" w:eastAsiaTheme="minorHAnsi" w:hAnsi="Arial" w:cs="Arial"/>
          <w:i/>
          <w:lang w:eastAsia="en-US"/>
        </w:rPr>
        <w:t>ji</w:t>
      </w:r>
      <w:proofErr w:type="spellEnd"/>
      <w:r w:rsidRPr="00E87864">
        <w:rPr>
          <w:rFonts w:ascii="Arial" w:eastAsiaTheme="minorHAnsi" w:hAnsi="Arial" w:cs="Arial"/>
          <w:lang w:eastAsia="en-US"/>
        </w:rPr>
        <w:t xml:space="preserve"> (jotacija): </w:t>
      </w:r>
      <w:r w:rsidRPr="00E87864">
        <w:rPr>
          <w:rFonts w:ascii="Arial" w:eastAsiaTheme="minorHAnsi" w:hAnsi="Arial" w:cs="Arial"/>
          <w:lang w:eastAsia="en-US"/>
        </w:rPr>
        <w:tab/>
        <w:t>kre</w:t>
      </w:r>
      <w:r w:rsidRPr="00E87864">
        <w:rPr>
          <w:rFonts w:ascii="Arial" w:eastAsiaTheme="minorHAnsi" w:hAnsi="Arial" w:cs="Arial"/>
          <w:color w:val="FF0000"/>
          <w:lang w:eastAsia="en-US"/>
        </w:rPr>
        <w:t>t</w:t>
      </w:r>
      <w:r w:rsidRPr="00E87864">
        <w:rPr>
          <w:rFonts w:ascii="Arial" w:eastAsiaTheme="minorHAnsi" w:hAnsi="Arial" w:cs="Arial"/>
          <w:lang w:eastAsia="en-US"/>
        </w:rPr>
        <w:t>ati – kre</w:t>
      </w:r>
      <w:r w:rsidRPr="00E87864">
        <w:rPr>
          <w:rFonts w:ascii="Arial" w:eastAsiaTheme="minorHAnsi" w:hAnsi="Arial" w:cs="Arial"/>
          <w:color w:val="FF0000"/>
          <w:lang w:eastAsia="en-US"/>
        </w:rPr>
        <w:t>ć</w:t>
      </w:r>
      <w:r w:rsidRPr="00E87864">
        <w:rPr>
          <w:rFonts w:ascii="Arial" w:eastAsiaTheme="minorHAnsi" w:hAnsi="Arial" w:cs="Arial"/>
          <w:lang w:eastAsia="en-US"/>
        </w:rPr>
        <w:t>i</w:t>
      </w:r>
      <w:r w:rsidRPr="00E87864">
        <w:rPr>
          <w:rFonts w:ascii="Arial" w:eastAsiaTheme="minorHAnsi" w:hAnsi="Arial" w:cs="Arial"/>
          <w:lang w:eastAsia="en-US"/>
        </w:rPr>
        <w:tab/>
        <w:t>ma</w:t>
      </w:r>
      <w:r w:rsidRPr="00E87864">
        <w:rPr>
          <w:rFonts w:ascii="Arial" w:eastAsiaTheme="minorHAnsi" w:hAnsi="Arial" w:cs="Arial"/>
          <w:color w:val="FF0000"/>
          <w:lang w:eastAsia="en-US"/>
        </w:rPr>
        <w:t>h</w:t>
      </w:r>
      <w:r w:rsidRPr="00E87864">
        <w:rPr>
          <w:rFonts w:ascii="Arial" w:eastAsiaTheme="minorHAnsi" w:hAnsi="Arial" w:cs="Arial"/>
          <w:lang w:eastAsia="en-US"/>
        </w:rPr>
        <w:t>ati – ma</w:t>
      </w:r>
      <w:r w:rsidRPr="00E87864">
        <w:rPr>
          <w:rFonts w:ascii="Arial" w:eastAsiaTheme="minorHAnsi" w:hAnsi="Arial" w:cs="Arial"/>
          <w:color w:val="FF0000"/>
          <w:lang w:eastAsia="en-US"/>
        </w:rPr>
        <w:t>š</w:t>
      </w:r>
      <w:r w:rsidRPr="00E87864">
        <w:rPr>
          <w:rFonts w:ascii="Arial" w:eastAsiaTheme="minorHAnsi" w:hAnsi="Arial" w:cs="Arial"/>
          <w:lang w:eastAsia="en-US"/>
        </w:rPr>
        <w:t>i</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r>
      <w:r w:rsidRPr="00E87864">
        <w:rPr>
          <w:rFonts w:ascii="Arial" w:eastAsiaTheme="minorHAnsi" w:hAnsi="Arial" w:cs="Arial"/>
          <w:lang w:eastAsia="en-US"/>
        </w:rPr>
        <w:tab/>
        <w:t xml:space="preserve"> </w:t>
      </w:r>
      <w:r w:rsidRPr="00E87864">
        <w:rPr>
          <w:rFonts w:ascii="Arial" w:eastAsiaTheme="minorHAnsi" w:hAnsi="Arial" w:cs="Arial"/>
          <w:lang w:eastAsia="en-US"/>
        </w:rPr>
        <w:tab/>
        <w:t>ska</w:t>
      </w:r>
      <w:r w:rsidRPr="00E87864">
        <w:rPr>
          <w:rFonts w:ascii="Arial" w:eastAsiaTheme="minorHAnsi" w:hAnsi="Arial" w:cs="Arial"/>
          <w:color w:val="FF0000"/>
          <w:lang w:eastAsia="en-US"/>
        </w:rPr>
        <w:t>k</w:t>
      </w:r>
      <w:r w:rsidRPr="00E87864">
        <w:rPr>
          <w:rFonts w:ascii="Arial" w:eastAsiaTheme="minorHAnsi" w:hAnsi="Arial" w:cs="Arial"/>
          <w:lang w:eastAsia="en-US"/>
        </w:rPr>
        <w:t>ati – ska</w:t>
      </w:r>
      <w:r w:rsidRPr="00E87864">
        <w:rPr>
          <w:rFonts w:ascii="Arial" w:eastAsiaTheme="minorHAnsi" w:hAnsi="Arial" w:cs="Arial"/>
          <w:color w:val="FF0000"/>
          <w:lang w:eastAsia="en-US"/>
        </w:rPr>
        <w:t>č</w:t>
      </w:r>
      <w:r w:rsidRPr="00E87864">
        <w:rPr>
          <w:rFonts w:ascii="Arial" w:eastAsiaTheme="minorHAnsi" w:hAnsi="Arial" w:cs="Arial"/>
          <w:lang w:eastAsia="en-US"/>
        </w:rPr>
        <w:t>i</w:t>
      </w:r>
      <w:r w:rsidRPr="00E87864">
        <w:rPr>
          <w:rFonts w:ascii="Arial" w:eastAsiaTheme="minorHAnsi" w:hAnsi="Arial" w:cs="Arial"/>
          <w:lang w:eastAsia="en-US"/>
        </w:rPr>
        <w:tab/>
        <w:t>di</w:t>
      </w:r>
      <w:r w:rsidRPr="00E87864">
        <w:rPr>
          <w:rFonts w:ascii="Arial" w:eastAsiaTheme="minorHAnsi" w:hAnsi="Arial" w:cs="Arial"/>
          <w:color w:val="FF0000"/>
          <w:lang w:eastAsia="en-US"/>
        </w:rPr>
        <w:t>s</w:t>
      </w:r>
      <w:r w:rsidRPr="00E87864">
        <w:rPr>
          <w:rFonts w:ascii="Arial" w:eastAsiaTheme="minorHAnsi" w:hAnsi="Arial" w:cs="Arial"/>
          <w:lang w:eastAsia="en-US"/>
        </w:rPr>
        <w:t>ati – di</w:t>
      </w:r>
      <w:r w:rsidRPr="00E87864">
        <w:rPr>
          <w:rFonts w:ascii="Arial" w:eastAsiaTheme="minorHAnsi" w:hAnsi="Arial" w:cs="Arial"/>
          <w:color w:val="FF0000"/>
          <w:lang w:eastAsia="en-US"/>
        </w:rPr>
        <w:t>š</w:t>
      </w:r>
      <w:r w:rsidRPr="00E87864">
        <w:rPr>
          <w:rFonts w:ascii="Arial" w:eastAsiaTheme="minorHAnsi" w:hAnsi="Arial" w:cs="Arial"/>
          <w:lang w:eastAsia="en-US"/>
        </w:rPr>
        <w:t>i</w:t>
      </w:r>
    </w:p>
    <w:p w:rsidR="00E87864" w:rsidRPr="00E87864" w:rsidRDefault="00E87864" w:rsidP="00E87864">
      <w:pPr>
        <w:spacing w:after="160" w:line="360" w:lineRule="auto"/>
        <w:rPr>
          <w:rFonts w:ascii="Arial" w:eastAsiaTheme="minorHAnsi" w:hAnsi="Arial" w:cs="Arial"/>
          <w:lang w:eastAsia="en-US"/>
        </w:rPr>
      </w:pPr>
    </w:p>
    <w:p w:rsidR="00E87864" w:rsidRPr="00E87864" w:rsidRDefault="00E87864" w:rsidP="00E87864">
      <w:pPr>
        <w:spacing w:after="160" w:line="360" w:lineRule="auto"/>
        <w:rPr>
          <w:rFonts w:ascii="Arial" w:eastAsiaTheme="minorHAnsi" w:hAnsi="Arial" w:cs="Arial"/>
          <w:color w:val="FF0000"/>
          <w:lang w:eastAsia="en-US"/>
        </w:rPr>
      </w:pPr>
      <w:r w:rsidRPr="00E87864">
        <w:rPr>
          <w:rFonts w:ascii="Arial" w:eastAsiaTheme="minorHAnsi" w:hAnsi="Arial" w:cs="Arial"/>
          <w:lang w:eastAsia="en-US"/>
        </w:rPr>
        <w:t xml:space="preserve">– u 3. os. jd. i mn. imperativ je složen oblik: </w:t>
      </w:r>
      <w:r w:rsidRPr="00E87864">
        <w:rPr>
          <w:rFonts w:ascii="Arial" w:eastAsiaTheme="minorHAnsi" w:hAnsi="Arial" w:cs="Arial"/>
          <w:color w:val="FF0000"/>
          <w:lang w:eastAsia="en-US"/>
        </w:rPr>
        <w:t xml:space="preserve">čestica neka + prezent  </w:t>
      </w:r>
    </w:p>
    <w:p w:rsidR="00E87864" w:rsidRPr="00E87864" w:rsidRDefault="00E87864" w:rsidP="00E87864">
      <w:pPr>
        <w:spacing w:after="160" w:line="360" w:lineRule="auto"/>
        <w:rPr>
          <w:rFonts w:ascii="Arial" w:eastAsiaTheme="minorHAnsi" w:hAnsi="Arial" w:cs="Arial"/>
          <w:color w:val="FF0000"/>
          <w:lang w:eastAsia="en-US"/>
        </w:rPr>
      </w:pPr>
      <w:r w:rsidRPr="00E87864">
        <w:rPr>
          <w:rFonts w:ascii="Arial" w:eastAsiaTheme="minorHAnsi" w:hAnsi="Arial" w:cs="Arial"/>
          <w:lang w:eastAsia="en-US"/>
        </w:rPr>
        <w:t>(on) neka čuje, neka čuva, neka nosi, neka piše</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(oni) neka čuju, neka čuvaju, neka nose, neka pišu</w:t>
      </w:r>
    </w:p>
    <w:p w:rsidR="00E87864" w:rsidRPr="00E87864" w:rsidRDefault="00E87864" w:rsidP="00E87864">
      <w:pPr>
        <w:spacing w:after="160" w:line="360" w:lineRule="auto"/>
        <w:rPr>
          <w:rFonts w:ascii="Arial" w:eastAsiaTheme="minorHAnsi" w:hAnsi="Arial" w:cs="Arial"/>
          <w:lang w:eastAsia="en-US"/>
        </w:rPr>
      </w:pPr>
    </w:p>
    <w:p w:rsidR="00E87864" w:rsidRPr="00E87864" w:rsidRDefault="00E87864" w:rsidP="00E87864">
      <w:pPr>
        <w:spacing w:after="160" w:line="360" w:lineRule="auto"/>
        <w:rPr>
          <w:rFonts w:ascii="Arial" w:eastAsiaTheme="minorHAnsi" w:hAnsi="Arial" w:cs="Arial"/>
          <w:u w:val="single"/>
          <w:lang w:eastAsia="en-US"/>
        </w:rPr>
      </w:pPr>
      <w:r w:rsidRPr="00E87864">
        <w:rPr>
          <w:rFonts w:ascii="Arial" w:eastAsiaTheme="minorHAnsi" w:hAnsi="Arial" w:cs="Arial"/>
          <w:u w:val="single"/>
          <w:lang w:eastAsia="en-US"/>
        </w:rPr>
        <w:t>– pomoćni glagoli:</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 xml:space="preserve">BITI </w:t>
      </w:r>
      <w:r w:rsidRPr="00E87864">
        <w:rPr>
          <w:rFonts w:ascii="Arial" w:eastAsiaTheme="minorHAnsi" w:hAnsi="Arial" w:cs="Arial"/>
          <w:lang w:eastAsia="en-US"/>
        </w:rPr>
        <w:softHyphen/>
        <w:t>– budi, budimo, budite (neka bude, neka budu)</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HTJETI – htjedni, htjednimo, htjednite (neka htjedne, neka htjednu)</w:t>
      </w:r>
    </w:p>
    <w:p w:rsidR="00E87864" w:rsidRPr="00E87864" w:rsidRDefault="00E87864" w:rsidP="00E87864">
      <w:pPr>
        <w:spacing w:after="160" w:line="360" w:lineRule="auto"/>
        <w:rPr>
          <w:rFonts w:ascii="Arial" w:eastAsiaTheme="minorHAnsi" w:hAnsi="Arial" w:cs="Arial"/>
          <w:lang w:eastAsia="en-US"/>
        </w:rPr>
      </w:pP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Mala provjera na kraju.</w:t>
      </w:r>
    </w:p>
    <w:p w:rsidR="00E87864" w:rsidRPr="00E87864" w:rsidRDefault="00E87864" w:rsidP="00E87864">
      <w:pPr>
        <w:spacing w:after="160" w:line="360" w:lineRule="auto"/>
        <w:contextualSpacing/>
        <w:rPr>
          <w:rFonts w:ascii="Arial" w:eastAsiaTheme="minorHAnsi" w:hAnsi="Arial" w:cs="Arial"/>
          <w:b/>
          <w:lang w:eastAsia="en-US"/>
        </w:rPr>
      </w:pPr>
      <w:r w:rsidRPr="00E87864">
        <w:rPr>
          <w:rFonts w:ascii="Arial" w:eastAsiaTheme="minorHAnsi" w:hAnsi="Arial" w:cs="Arial"/>
          <w:b/>
          <w:lang w:eastAsia="en-US"/>
        </w:rPr>
        <w:t>Zaokruži riječ ili skup riječi tako da tvrdnja bude točna.</w:t>
      </w:r>
    </w:p>
    <w:p w:rsidR="00E87864" w:rsidRPr="00E87864" w:rsidRDefault="00E87864" w:rsidP="00E87864">
      <w:pPr>
        <w:spacing w:after="160" w:line="360" w:lineRule="auto"/>
        <w:contextualSpacing/>
        <w:rPr>
          <w:rFonts w:ascii="Arial" w:eastAsiaTheme="minorHAnsi" w:hAnsi="Arial" w:cs="Arial"/>
          <w:lang w:eastAsia="en-US"/>
        </w:rPr>
      </w:pPr>
      <w:r w:rsidRPr="00E87864">
        <w:rPr>
          <w:rFonts w:ascii="Arial" w:eastAsiaTheme="minorHAnsi" w:hAnsi="Arial" w:cs="Arial"/>
          <w:lang w:eastAsia="en-US"/>
        </w:rPr>
        <w:t xml:space="preserve">    </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 xml:space="preserve">        Imperativ je </w:t>
      </w:r>
      <w:r w:rsidRPr="00E87864">
        <w:rPr>
          <w:rFonts w:ascii="Arial" w:eastAsiaTheme="minorHAnsi" w:hAnsi="Arial" w:cs="Arial"/>
          <w:b/>
          <w:lang w:eastAsia="en-US"/>
        </w:rPr>
        <w:t>glagolsko vrijeme</w:t>
      </w:r>
      <w:r w:rsidRPr="00E87864">
        <w:rPr>
          <w:rFonts w:ascii="Arial" w:eastAsiaTheme="minorHAnsi" w:hAnsi="Arial" w:cs="Arial"/>
          <w:lang w:eastAsia="en-US"/>
        </w:rPr>
        <w:t xml:space="preserve"> / </w:t>
      </w:r>
      <w:r w:rsidRPr="00E87864">
        <w:rPr>
          <w:rFonts w:ascii="Arial" w:eastAsiaTheme="minorHAnsi" w:hAnsi="Arial" w:cs="Arial"/>
          <w:b/>
          <w:lang w:eastAsia="en-US"/>
        </w:rPr>
        <w:t>glagolski način</w:t>
      </w:r>
      <w:r w:rsidRPr="00E87864">
        <w:rPr>
          <w:rFonts w:ascii="Arial" w:eastAsiaTheme="minorHAnsi" w:hAnsi="Arial" w:cs="Arial"/>
          <w:lang w:eastAsia="en-US"/>
        </w:rPr>
        <w:t xml:space="preserve"> kojim se izriče     </w:t>
      </w:r>
    </w:p>
    <w:p w:rsidR="00E87864" w:rsidRPr="00E87864" w:rsidRDefault="00E87864" w:rsidP="00E87864">
      <w:pPr>
        <w:spacing w:after="160" w:line="360" w:lineRule="auto"/>
        <w:contextualSpacing/>
        <w:rPr>
          <w:rFonts w:ascii="Arial" w:eastAsiaTheme="minorHAnsi" w:hAnsi="Arial" w:cs="Arial"/>
          <w:lang w:eastAsia="en-US"/>
        </w:rPr>
      </w:pPr>
      <w:r w:rsidRPr="00E87864">
        <w:rPr>
          <w:rFonts w:ascii="Arial" w:eastAsiaTheme="minorHAnsi" w:hAnsi="Arial" w:cs="Arial"/>
          <w:lang w:eastAsia="en-US"/>
        </w:rPr>
        <w:t xml:space="preserve">        zapovijed, molba, zabrana, savjet.</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 xml:space="preserve">        Imperativ nema oblik za </w:t>
      </w:r>
      <w:r w:rsidRPr="00E87864">
        <w:rPr>
          <w:rFonts w:ascii="Arial" w:eastAsiaTheme="minorHAnsi" w:hAnsi="Arial" w:cs="Arial"/>
          <w:b/>
          <w:lang w:eastAsia="en-US"/>
        </w:rPr>
        <w:t>1. os. jd.</w:t>
      </w:r>
      <w:r w:rsidRPr="00E87864">
        <w:rPr>
          <w:rFonts w:ascii="Arial" w:eastAsiaTheme="minorHAnsi" w:hAnsi="Arial" w:cs="Arial"/>
          <w:lang w:eastAsia="en-US"/>
        </w:rPr>
        <w:t xml:space="preserve"> / </w:t>
      </w:r>
      <w:r w:rsidRPr="00E87864">
        <w:rPr>
          <w:rFonts w:ascii="Arial" w:eastAsiaTheme="minorHAnsi" w:hAnsi="Arial" w:cs="Arial"/>
          <w:b/>
          <w:lang w:eastAsia="en-US"/>
        </w:rPr>
        <w:t>1. os. mn.</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 xml:space="preserve">        U 3. os. jd. imperativ je </w:t>
      </w:r>
      <w:r w:rsidRPr="00E87864">
        <w:rPr>
          <w:rFonts w:ascii="Arial" w:eastAsiaTheme="minorHAnsi" w:hAnsi="Arial" w:cs="Arial"/>
          <w:b/>
          <w:lang w:eastAsia="en-US"/>
        </w:rPr>
        <w:t>jednostavan</w:t>
      </w:r>
      <w:r w:rsidRPr="00E87864">
        <w:rPr>
          <w:rFonts w:ascii="Arial" w:eastAsiaTheme="minorHAnsi" w:hAnsi="Arial" w:cs="Arial"/>
          <w:lang w:eastAsia="en-US"/>
        </w:rPr>
        <w:t>/</w:t>
      </w:r>
      <w:r w:rsidRPr="00E87864">
        <w:rPr>
          <w:rFonts w:ascii="Arial" w:eastAsiaTheme="minorHAnsi" w:hAnsi="Arial" w:cs="Arial"/>
          <w:b/>
          <w:lang w:eastAsia="en-US"/>
        </w:rPr>
        <w:t>složen</w:t>
      </w:r>
      <w:r w:rsidRPr="00E87864">
        <w:rPr>
          <w:rFonts w:ascii="Arial" w:eastAsiaTheme="minorHAnsi" w:hAnsi="Arial" w:cs="Arial"/>
          <w:lang w:eastAsia="en-US"/>
        </w:rPr>
        <w:t xml:space="preserve"> oblik jer se tvori od   </w:t>
      </w:r>
    </w:p>
    <w:p w:rsidR="00E87864" w:rsidRPr="00E87864" w:rsidRDefault="00E87864" w:rsidP="00E87864">
      <w:pPr>
        <w:spacing w:after="160" w:line="360" w:lineRule="auto"/>
        <w:rPr>
          <w:rFonts w:ascii="Arial" w:eastAsiaTheme="minorHAnsi" w:hAnsi="Arial" w:cs="Arial"/>
          <w:lang w:eastAsia="en-US"/>
        </w:rPr>
      </w:pPr>
      <w:r w:rsidRPr="00E87864">
        <w:rPr>
          <w:rFonts w:ascii="Arial" w:eastAsiaTheme="minorHAnsi" w:hAnsi="Arial" w:cs="Arial"/>
          <w:lang w:eastAsia="en-US"/>
        </w:rPr>
        <w:t xml:space="preserve">        čestice  </w:t>
      </w:r>
      <w:r w:rsidRPr="00E87864">
        <w:rPr>
          <w:rFonts w:ascii="Arial" w:eastAsiaTheme="minorHAnsi" w:hAnsi="Arial" w:cs="Arial"/>
          <w:i/>
          <w:lang w:eastAsia="en-US"/>
        </w:rPr>
        <w:t>neka</w:t>
      </w:r>
      <w:r w:rsidRPr="00E87864">
        <w:rPr>
          <w:rFonts w:ascii="Arial" w:eastAsiaTheme="minorHAnsi" w:hAnsi="Arial" w:cs="Arial"/>
          <w:lang w:eastAsia="en-US"/>
        </w:rPr>
        <w:t xml:space="preserve"> i 3. os. </w:t>
      </w:r>
      <w:r w:rsidRPr="00E87864">
        <w:rPr>
          <w:rFonts w:ascii="Arial" w:eastAsiaTheme="minorHAnsi" w:hAnsi="Arial" w:cs="Arial"/>
          <w:b/>
          <w:lang w:eastAsia="en-US"/>
        </w:rPr>
        <w:t>prezenta</w:t>
      </w:r>
      <w:r w:rsidRPr="00E87864">
        <w:rPr>
          <w:rFonts w:ascii="Arial" w:eastAsiaTheme="minorHAnsi" w:hAnsi="Arial" w:cs="Arial"/>
          <w:lang w:eastAsia="en-US"/>
        </w:rPr>
        <w:t xml:space="preserve"> / </w:t>
      </w:r>
      <w:r w:rsidRPr="00E87864">
        <w:rPr>
          <w:rFonts w:ascii="Arial" w:eastAsiaTheme="minorHAnsi" w:hAnsi="Arial" w:cs="Arial"/>
          <w:b/>
          <w:lang w:eastAsia="en-US"/>
        </w:rPr>
        <w:t>futura</w:t>
      </w:r>
      <w:r w:rsidRPr="00E87864">
        <w:rPr>
          <w:rFonts w:ascii="Arial" w:eastAsiaTheme="minorHAnsi" w:hAnsi="Arial" w:cs="Arial"/>
          <w:lang w:eastAsia="en-US"/>
        </w:rPr>
        <w:t xml:space="preserve"> </w:t>
      </w:r>
      <w:r w:rsidRPr="00E87864">
        <w:rPr>
          <w:rFonts w:ascii="Arial" w:eastAsiaTheme="minorHAnsi" w:hAnsi="Arial" w:cs="Arial"/>
          <w:b/>
          <w:lang w:eastAsia="en-US"/>
        </w:rPr>
        <w:t>prvog</w:t>
      </w:r>
      <w:r w:rsidRPr="00E87864">
        <w:rPr>
          <w:rFonts w:ascii="Arial" w:eastAsiaTheme="minorHAnsi" w:hAnsi="Arial" w:cs="Arial"/>
          <w:lang w:eastAsia="en-US"/>
        </w:rPr>
        <w:t xml:space="preserve"> zadanoga glagola.</w:t>
      </w:r>
    </w:p>
    <w:p w:rsidR="00E87864" w:rsidRPr="00E87864" w:rsidRDefault="00E87864" w:rsidP="00E87864">
      <w:pPr>
        <w:spacing w:after="160" w:line="360" w:lineRule="auto"/>
        <w:rPr>
          <w:rFonts w:ascii="Arial" w:eastAsiaTheme="minorHAnsi" w:hAnsi="Arial" w:cs="Arial"/>
          <w:b/>
          <w:lang w:eastAsia="en-US"/>
        </w:rPr>
      </w:pPr>
    </w:p>
    <w:p w:rsidR="00E87864" w:rsidRPr="00E87864" w:rsidRDefault="00E87864" w:rsidP="00E87864">
      <w:pPr>
        <w:spacing w:after="160" w:line="259" w:lineRule="auto"/>
        <w:rPr>
          <w:rFonts w:ascii="Arial" w:eastAsiaTheme="minorHAnsi" w:hAnsi="Arial" w:cs="Arial"/>
          <w:lang w:eastAsia="en-US"/>
        </w:rPr>
      </w:pPr>
    </w:p>
    <w:p w:rsidR="00E87864" w:rsidRPr="00E87864" w:rsidRDefault="00E87864" w:rsidP="00E87864">
      <w:pPr>
        <w:spacing w:after="160" w:line="259" w:lineRule="auto"/>
        <w:rPr>
          <w:rFonts w:ascii="Arial" w:eastAsiaTheme="minorHAnsi" w:hAnsi="Arial" w:cs="Arial"/>
          <w:lang w:eastAsia="en-US"/>
        </w:rPr>
      </w:pPr>
    </w:p>
    <w:p w:rsidR="000E5849" w:rsidRPr="00D85898" w:rsidRDefault="000E5849"/>
    <w:sectPr w:rsidR="000E5849" w:rsidRPr="00D85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B1C71"/>
    <w:multiLevelType w:val="hybridMultilevel"/>
    <w:tmpl w:val="24923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B747680"/>
    <w:multiLevelType w:val="hybridMultilevel"/>
    <w:tmpl w:val="E65041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45"/>
    <w:rsid w:val="000E5849"/>
    <w:rsid w:val="002867D4"/>
    <w:rsid w:val="004741E8"/>
    <w:rsid w:val="005A23A5"/>
    <w:rsid w:val="006B2410"/>
    <w:rsid w:val="00712448"/>
    <w:rsid w:val="00806961"/>
    <w:rsid w:val="009265E7"/>
    <w:rsid w:val="00A510F9"/>
    <w:rsid w:val="00B0433B"/>
    <w:rsid w:val="00B06E45"/>
    <w:rsid w:val="00C91B6F"/>
    <w:rsid w:val="00D85898"/>
    <w:rsid w:val="00E878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A9D3C-94D2-40F9-95F1-014B6CB5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4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06E45"/>
    <w:rPr>
      <w:color w:val="0000FF"/>
      <w:u w:val="single"/>
    </w:rPr>
  </w:style>
  <w:style w:type="character" w:styleId="SlijeenaHiperveza">
    <w:name w:val="FollowedHyperlink"/>
    <w:basedOn w:val="Zadanifontodlomka"/>
    <w:uiPriority w:val="99"/>
    <w:semiHidden/>
    <w:unhideWhenUsed/>
    <w:rsid w:val="00B06E45"/>
    <w:rPr>
      <w:color w:val="954F72" w:themeColor="followedHyperlink"/>
      <w:u w:val="single"/>
    </w:rPr>
  </w:style>
  <w:style w:type="paragraph" w:styleId="Odlomakpopisa">
    <w:name w:val="List Paragraph"/>
    <w:basedOn w:val="Normal"/>
    <w:uiPriority w:val="34"/>
    <w:qFormat/>
    <w:rsid w:val="006B2410"/>
    <w:pPr>
      <w:ind w:left="720"/>
      <w:contextualSpacing/>
    </w:pPr>
  </w:style>
  <w:style w:type="table" w:styleId="Reetkatablice">
    <w:name w:val="Table Grid"/>
    <w:basedOn w:val="Obinatablica"/>
    <w:uiPriority w:val="39"/>
    <w:rsid w:val="0092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Fy8GwLEh4d4"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467</Words>
  <Characters>2664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VBiscan</dc:creator>
  <cp:keywords/>
  <dc:description/>
  <cp:lastModifiedBy>VBiscan</cp:lastModifiedBy>
  <cp:revision>7</cp:revision>
  <dcterms:created xsi:type="dcterms:W3CDTF">2020-04-15T17:18:00Z</dcterms:created>
  <dcterms:modified xsi:type="dcterms:W3CDTF">2020-04-23T19:13:00Z</dcterms:modified>
</cp:coreProperties>
</file>