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123A45">
      <w:pPr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5E4342" w:rsidRDefault="00123A45" w:rsidP="005E4342">
      <w:pPr>
        <w:spacing w:after="0" w:line="240" w:lineRule="auto"/>
        <w:ind w:firstLine="708"/>
        <w:jc w:val="both"/>
        <w:rPr>
          <w:rFonts w:cstheme="minorHAnsi"/>
        </w:rPr>
      </w:pPr>
      <w:r w:rsidRPr="0080474B">
        <w:rPr>
          <w:rFonts w:cstheme="minorHAnsi"/>
        </w:rPr>
        <w:t>Nastavljamo s učenjem.</w:t>
      </w:r>
      <w:r w:rsidR="002C4A7D">
        <w:rPr>
          <w:rFonts w:cstheme="minorHAnsi"/>
        </w:rPr>
        <w:t xml:space="preserve"> </w:t>
      </w:r>
      <w:r w:rsidR="008F7058">
        <w:t>Dokument je priložen i u wordu i u pdf-u jer u word-u vam možda može promijeniti neke simbole.</w:t>
      </w:r>
      <w:r w:rsidR="008F7058">
        <w:rPr>
          <w:rFonts w:cstheme="minorHAnsi"/>
        </w:rPr>
        <w:t xml:space="preserve"> </w:t>
      </w:r>
      <w:r w:rsidR="003030E0">
        <w:rPr>
          <w:rFonts w:cstheme="minorHAnsi"/>
        </w:rPr>
        <w:t>Prvo</w:t>
      </w:r>
      <w:r w:rsidR="0011051C" w:rsidRPr="0011051C">
        <w:rPr>
          <w:rFonts w:cstheme="minorHAnsi"/>
        </w:rPr>
        <w:t xml:space="preserve"> </w:t>
      </w:r>
      <w:r w:rsidR="0011051C">
        <w:rPr>
          <w:rFonts w:cstheme="minorHAnsi"/>
        </w:rPr>
        <w:t xml:space="preserve">napišite naslov: </w:t>
      </w:r>
      <w:r w:rsidR="0011051C">
        <w:rPr>
          <w:rFonts w:cstheme="minorHAnsi"/>
          <w:b/>
        </w:rPr>
        <w:t>Oduzimanje cijelih broj</w:t>
      </w:r>
      <w:r w:rsidR="0011051C" w:rsidRPr="0080474B">
        <w:rPr>
          <w:rFonts w:cstheme="minorHAnsi"/>
          <w:b/>
        </w:rPr>
        <w:t>eva</w:t>
      </w:r>
      <w:r w:rsidR="0011051C">
        <w:rPr>
          <w:rFonts w:cstheme="minorHAnsi"/>
        </w:rPr>
        <w:t>, zatim</w:t>
      </w:r>
      <w:r w:rsidR="003030E0">
        <w:rPr>
          <w:rFonts w:cstheme="minorHAnsi"/>
        </w:rPr>
        <w:t xml:space="preserve"> riješite prva</w:t>
      </w:r>
      <w:r w:rsidR="0011051C">
        <w:rPr>
          <w:rFonts w:cstheme="minorHAnsi"/>
        </w:rPr>
        <w:t xml:space="preserve"> četiri zadatka iz oduzimanja</w:t>
      </w:r>
      <w:r w:rsidR="003030E0">
        <w:rPr>
          <w:rFonts w:cstheme="minorHAnsi"/>
        </w:rPr>
        <w:t>, a zatim P</w:t>
      </w:r>
      <w:r w:rsidR="00883A5A">
        <w:rPr>
          <w:rFonts w:cstheme="minorHAnsi"/>
        </w:rPr>
        <w:t>repišite 1</w:t>
      </w:r>
      <w:r w:rsidR="0033164B">
        <w:rPr>
          <w:rFonts w:cstheme="minorHAnsi"/>
        </w:rPr>
        <w:t>.</w:t>
      </w:r>
      <w:r w:rsidRPr="0080474B">
        <w:rPr>
          <w:rFonts w:cstheme="minorHAnsi"/>
        </w:rPr>
        <w:t xml:space="preserve"> PRIMJER u bilježnicu, a  iza njega </w:t>
      </w:r>
      <w:r w:rsidR="0011051C">
        <w:rPr>
          <w:rFonts w:cstheme="minorHAnsi"/>
        </w:rPr>
        <w:t>riješite</w:t>
      </w:r>
      <w:r w:rsidR="005E4342">
        <w:rPr>
          <w:rFonts w:cstheme="minorHAnsi"/>
        </w:rPr>
        <w:t>, 5.</w:t>
      </w:r>
      <w:r w:rsidR="002F02EF">
        <w:rPr>
          <w:rFonts w:cstheme="minorHAnsi"/>
        </w:rPr>
        <w:t xml:space="preserve"> zadatak</w:t>
      </w:r>
      <w:r w:rsidRPr="0080474B">
        <w:rPr>
          <w:rFonts w:cstheme="minorHAnsi"/>
        </w:rPr>
        <w:t>.</w:t>
      </w:r>
      <w:r w:rsidR="00A00DBB">
        <w:rPr>
          <w:rFonts w:cstheme="minorHAnsi"/>
        </w:rPr>
        <w:t xml:space="preserve"> </w:t>
      </w:r>
      <w:r w:rsidRPr="0080474B">
        <w:rPr>
          <w:rFonts w:cstheme="minorHAnsi"/>
        </w:rPr>
        <w:t>Gradivo se nalazi u ud</w:t>
      </w:r>
      <w:r w:rsidR="0011051C">
        <w:rPr>
          <w:rFonts w:cstheme="minorHAnsi"/>
        </w:rPr>
        <w:t>žbeniku -2.dio  (str. 42. - 44</w:t>
      </w:r>
      <w:r w:rsidRPr="0080474B">
        <w:rPr>
          <w:rFonts w:cstheme="minorHAnsi"/>
        </w:rPr>
        <w:t>.).</w:t>
      </w:r>
      <w:r w:rsidR="00F80361">
        <w:rPr>
          <w:rFonts w:cstheme="minorHAnsi"/>
        </w:rPr>
        <w:t xml:space="preserve"> </w:t>
      </w:r>
      <w:r w:rsidR="002F02EF">
        <w:rPr>
          <w:rFonts w:eastAsia="Times New Roman" w:cstheme="minorHAnsi"/>
          <w:lang w:eastAsia="hr-HR"/>
        </w:rPr>
        <w:t>O</w:t>
      </w:r>
      <w:r w:rsidR="00F80361">
        <w:rPr>
          <w:rFonts w:eastAsia="Times New Roman" w:cstheme="minorHAnsi"/>
          <w:lang w:eastAsia="hr-HR"/>
        </w:rPr>
        <w:t>vu zadaću</w:t>
      </w:r>
      <w:r w:rsidR="002F02EF">
        <w:rPr>
          <w:rFonts w:eastAsia="Times New Roman" w:cstheme="minorHAnsi"/>
          <w:lang w:eastAsia="hr-HR"/>
        </w:rPr>
        <w:t xml:space="preserve"> ne morate slati ali nekog ću zatražiti da je pošalje pa je riješite</w:t>
      </w:r>
      <w:r w:rsidR="00F80361">
        <w:rPr>
          <w:rFonts w:eastAsia="Times New Roman" w:cstheme="minorHAnsi"/>
          <w:lang w:eastAsia="hr-HR"/>
        </w:rPr>
        <w:t>. A</w:t>
      </w:r>
      <w:r w:rsidRPr="0080474B">
        <w:rPr>
          <w:rFonts w:eastAsia="Times New Roman" w:cstheme="minorHAnsi"/>
          <w:lang w:eastAsia="hr-HR"/>
        </w:rPr>
        <w:t>ko vam nešto nije jasno pitajte. Lijep pozdrav.</w:t>
      </w:r>
    </w:p>
    <w:p w:rsidR="00123A45" w:rsidRPr="0080474B" w:rsidRDefault="00123A45" w:rsidP="002F02EF">
      <w:pPr>
        <w:spacing w:after="0" w:line="240" w:lineRule="auto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 xml:space="preserve">Marljivo učite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</w:p>
    <w:p w:rsidR="00123A45" w:rsidRPr="0080474B" w:rsidRDefault="00123A45" w:rsidP="002F02EF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Čuvajte svoje zdravlje.</w:t>
      </w:r>
    </w:p>
    <w:p w:rsidR="00123A45" w:rsidRDefault="00123A45" w:rsidP="002F02EF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</w:p>
    <w:p w:rsidR="00435EEE" w:rsidRDefault="00435EEE" w:rsidP="002F02EF">
      <w:pPr>
        <w:spacing w:after="0" w:line="240" w:lineRule="auto"/>
        <w:rPr>
          <w:rFonts w:cstheme="minorHAnsi"/>
        </w:rPr>
      </w:pPr>
    </w:p>
    <w:p w:rsidR="00435EEE" w:rsidRDefault="00435EEE" w:rsidP="00435EE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 w:rsidRPr="0080474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 xml:space="preserve">Oduzimanje </w:t>
      </w:r>
      <w:r w:rsidRPr="0080474B">
        <w:rPr>
          <w:rFonts w:cstheme="minorHAnsi"/>
          <w:b/>
          <w:sz w:val="28"/>
          <w:szCs w:val="28"/>
        </w:rPr>
        <w:t>cijelih brojeva</w:t>
      </w:r>
    </w:p>
    <w:p w:rsidR="00CF4833" w:rsidRDefault="00CF4833" w:rsidP="00CF4833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1. Zadatak </w:t>
      </w:r>
      <w:r>
        <w:rPr>
          <w:rFonts w:cstheme="minorHAnsi"/>
        </w:rPr>
        <w:t xml:space="preserve">- </w:t>
      </w:r>
      <w:r>
        <w:rPr>
          <w:rFonts w:cstheme="minorHAnsi"/>
          <w:b/>
        </w:rPr>
        <w:t>173. Zadatak - udžbenik 44.str</w:t>
      </w:r>
      <w:r>
        <w:rPr>
          <w:rFonts w:cstheme="minorHAnsi"/>
        </w:rPr>
        <w:t>.</w:t>
      </w:r>
      <w:r w:rsidR="0011051C">
        <w:rPr>
          <w:rFonts w:cstheme="minorHAnsi"/>
        </w:rPr>
        <w:t xml:space="preserve"> </w:t>
      </w:r>
    </w:p>
    <w:p w:rsidR="00CF4833" w:rsidRDefault="00CF4833" w:rsidP="00CF4833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2. Zadatak</w:t>
      </w:r>
      <w:r>
        <w:rPr>
          <w:rFonts w:cstheme="minorHAnsi"/>
        </w:rPr>
        <w:t xml:space="preserve">- </w:t>
      </w:r>
      <w:r>
        <w:rPr>
          <w:rFonts w:cstheme="minorHAnsi"/>
          <w:b/>
        </w:rPr>
        <w:t>174. Zadatak - udžbenik 44.str</w:t>
      </w:r>
      <w:r>
        <w:rPr>
          <w:rFonts w:cstheme="minorHAnsi"/>
        </w:rPr>
        <w:t>.</w:t>
      </w:r>
    </w:p>
    <w:p w:rsidR="00CF4833" w:rsidRPr="00CF4833" w:rsidRDefault="00CF4833" w:rsidP="00CF4833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3. Zadatak</w:t>
      </w:r>
      <w:r>
        <w:rPr>
          <w:rFonts w:cstheme="minorHAnsi"/>
        </w:rPr>
        <w:t xml:space="preserve">- </w:t>
      </w:r>
      <w:r>
        <w:rPr>
          <w:rFonts w:cstheme="minorHAnsi"/>
          <w:b/>
        </w:rPr>
        <w:t>175. Zadatak - udžbenik 44.str</w:t>
      </w:r>
      <w:r>
        <w:rPr>
          <w:rFonts w:cstheme="minorHAnsi"/>
        </w:rPr>
        <w:t>.</w:t>
      </w:r>
    </w:p>
    <w:p w:rsidR="00CF4833" w:rsidRPr="00CF4833" w:rsidRDefault="0011051C" w:rsidP="00CF4833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4. Zadatak</w:t>
      </w:r>
      <w:r>
        <w:rPr>
          <w:rFonts w:cstheme="minorHAnsi"/>
        </w:rPr>
        <w:t xml:space="preserve">- </w:t>
      </w:r>
      <w:r>
        <w:rPr>
          <w:rFonts w:cstheme="minorHAnsi"/>
          <w:b/>
        </w:rPr>
        <w:t>176. Zadatak - udžbenik 44.str</w:t>
      </w:r>
      <w:r>
        <w:rPr>
          <w:rFonts w:cstheme="minorHAnsi"/>
        </w:rPr>
        <w:t>.</w:t>
      </w:r>
    </w:p>
    <w:p w:rsidR="002D29FD" w:rsidRDefault="002D29FD" w:rsidP="002D29FD">
      <w:pPr>
        <w:spacing w:after="60" w:line="240" w:lineRule="auto"/>
        <w:rPr>
          <w:rFonts w:cstheme="minorHAnsi"/>
          <w:b/>
          <w:color w:val="FF0000"/>
        </w:rPr>
      </w:pPr>
      <w:r w:rsidRPr="002D29FD">
        <w:rPr>
          <w:rFonts w:cstheme="minorHAnsi"/>
          <w:b/>
          <w:color w:val="FF0000"/>
        </w:rPr>
        <w:t xml:space="preserve">Znak minus (-) ima trostruko značenje. </w:t>
      </w:r>
    </w:p>
    <w:p w:rsidR="002D29FD" w:rsidRPr="002D29FD" w:rsidRDefault="002D29FD" w:rsidP="002D29FD">
      <w:pPr>
        <w:spacing w:after="60" w:line="240" w:lineRule="auto"/>
        <w:rPr>
          <w:rFonts w:cstheme="minorHAnsi"/>
          <w:b/>
          <w:color w:val="FF0000"/>
        </w:rPr>
      </w:pPr>
      <w:r w:rsidRPr="002D29FD">
        <w:rPr>
          <w:rFonts w:cstheme="minorHAnsi"/>
          <w:b/>
          <w:color w:val="FF0000"/>
        </w:rPr>
        <w:t>Može predstavljati:</w:t>
      </w:r>
    </w:p>
    <w:p w:rsidR="002D29FD" w:rsidRPr="002D29FD" w:rsidRDefault="002D29FD" w:rsidP="002D29FD">
      <w:pPr>
        <w:pStyle w:val="Odlomakpopisa"/>
        <w:numPr>
          <w:ilvl w:val="0"/>
          <w:numId w:val="16"/>
        </w:numPr>
        <w:spacing w:after="60" w:line="240" w:lineRule="auto"/>
        <w:rPr>
          <w:color w:val="FF0000"/>
          <w:u w:val="none"/>
        </w:rPr>
      </w:pPr>
      <w:r w:rsidRPr="002D29FD">
        <w:rPr>
          <w:color w:val="FF0000"/>
          <w:u w:val="none"/>
        </w:rPr>
        <w:t xml:space="preserve">predznak broja   </w:t>
      </w:r>
    </w:p>
    <w:p w:rsidR="002D29FD" w:rsidRPr="002D29FD" w:rsidRDefault="002D29FD" w:rsidP="002D29FD">
      <w:pPr>
        <w:pStyle w:val="Odlomakpopisa"/>
        <w:numPr>
          <w:ilvl w:val="0"/>
          <w:numId w:val="16"/>
        </w:numPr>
        <w:spacing w:after="60" w:line="240" w:lineRule="auto"/>
        <w:rPr>
          <w:sz w:val="28"/>
          <w:szCs w:val="28"/>
          <w:u w:val="none"/>
          <w:lang w:eastAsia="ja-JP"/>
        </w:rPr>
      </w:pPr>
      <w:r w:rsidRPr="002D29FD">
        <w:rPr>
          <w:color w:val="FF0000"/>
          <w:u w:val="none"/>
        </w:rPr>
        <w:t>z</w:t>
      </w:r>
      <w:r w:rsidRPr="002D29FD">
        <w:rPr>
          <w:color w:val="FF0000"/>
          <w:u w:val="none"/>
          <w:lang w:eastAsia="ja-JP"/>
        </w:rPr>
        <w:t xml:space="preserve">nak oduzimanja   </w:t>
      </w:r>
    </w:p>
    <w:p w:rsidR="00FD7D02" w:rsidRPr="00CF4833" w:rsidRDefault="002D29FD" w:rsidP="007E5F8C">
      <w:pPr>
        <w:pStyle w:val="Odlomakpopisa"/>
        <w:numPr>
          <w:ilvl w:val="0"/>
          <w:numId w:val="16"/>
        </w:numPr>
        <w:spacing w:after="60" w:line="240" w:lineRule="auto"/>
        <w:rPr>
          <w:sz w:val="28"/>
          <w:szCs w:val="28"/>
          <w:u w:val="none"/>
          <w:lang w:eastAsia="ja-JP"/>
        </w:rPr>
      </w:pPr>
      <w:r w:rsidRPr="002D29FD">
        <w:rPr>
          <w:color w:val="FF0000"/>
          <w:u w:val="none"/>
        </w:rPr>
        <w:t>z</w:t>
      </w:r>
      <w:r w:rsidRPr="002D29FD">
        <w:rPr>
          <w:color w:val="FF0000"/>
          <w:u w:val="none"/>
          <w:lang w:eastAsia="ja-JP"/>
        </w:rPr>
        <w:t xml:space="preserve">nak za suprotan broj </w:t>
      </w:r>
    </w:p>
    <w:p w:rsidR="00A00DBB" w:rsidRDefault="00087FE2" w:rsidP="009F6850">
      <w:pPr>
        <w:pStyle w:val="Odlomakpopisa"/>
        <w:numPr>
          <w:ilvl w:val="0"/>
          <w:numId w:val="14"/>
        </w:numPr>
        <w:ind w:left="284" w:hanging="284"/>
        <w:rPr>
          <w:b w:val="0"/>
          <w:u w:val="none"/>
        </w:rPr>
      </w:pPr>
      <w:r w:rsidRPr="00B203B3">
        <w:rPr>
          <w:u w:val="none"/>
        </w:rPr>
        <w:t xml:space="preserve">PRIMJER: </w:t>
      </w:r>
      <w:r w:rsidR="002D29FD" w:rsidRPr="002D29FD">
        <w:rPr>
          <w:b w:val="0"/>
          <w:u w:val="none"/>
        </w:rPr>
        <w:t>I</w:t>
      </w:r>
      <w:r w:rsidR="00A00DBB" w:rsidRPr="002D29FD">
        <w:rPr>
          <w:b w:val="0"/>
          <w:u w:val="none"/>
        </w:rPr>
        <w:t>zračunajmo</w:t>
      </w:r>
      <w:r w:rsidR="0011051C">
        <w:rPr>
          <w:b w:val="0"/>
          <w:u w:val="none"/>
        </w:rPr>
        <w:t>:</w:t>
      </w:r>
    </w:p>
    <w:p w:rsidR="00D9532C" w:rsidRPr="009F6850" w:rsidRDefault="009F6850" w:rsidP="009F6850">
      <w:pPr>
        <w:ind w:left="720"/>
        <w:rPr>
          <w:lang w:eastAsia="ja-JP"/>
        </w:rPr>
      </w:pPr>
      <w:r>
        <w:t xml:space="preserve">      </w:t>
      </w:r>
      <w:r w:rsidRPr="009F6850">
        <w:t xml:space="preserve"> </w:t>
      </w:r>
      <w:r w:rsidRPr="009F6850">
        <w:rPr>
          <w:b/>
        </w:rPr>
        <w:t>a)</w:t>
      </w:r>
      <m:oMath>
        <m:r>
          <w:rPr>
            <w:rFonts w:ascii="Cambria Math" w:hAnsi="Cambria Math"/>
          </w:rPr>
          <m:t>-5+ 4+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</m:t>
            </m:r>
          </m:e>
        </m:d>
        <m:r>
          <w:rPr>
            <w:rFonts w:ascii="Cambria Math" w:hAnsi="Cambria Math"/>
          </w:rPr>
          <m:t>+5-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+6</m:t>
        </m:r>
      </m:oMath>
      <w:r w:rsidR="00A00DBB" w:rsidRPr="009F6850">
        <w:t xml:space="preserve">                </w:t>
      </w:r>
    </w:p>
    <w:p w:rsidR="002D29FD" w:rsidRPr="0006489A" w:rsidRDefault="00087FE2" w:rsidP="0011051C">
      <w:pPr>
        <w:pStyle w:val="Odlomakpopisa"/>
        <w:spacing w:after="120" w:line="240" w:lineRule="auto"/>
        <w:ind w:left="1134" w:hanging="1134"/>
        <w:rPr>
          <w:b w:val="0"/>
          <w:u w:val="none"/>
        </w:rPr>
      </w:pPr>
      <w:r w:rsidRPr="00B203B3">
        <w:t xml:space="preserve">Rješenje: </w:t>
      </w:r>
      <w:r w:rsidRPr="00412F42">
        <w:rPr>
          <w:u w:val="none"/>
        </w:rPr>
        <w:t xml:space="preserve">   </w:t>
      </w:r>
      <w:r w:rsidR="00E85271" w:rsidRPr="00412F42">
        <w:rPr>
          <w:u w:val="none"/>
        </w:rPr>
        <w:t xml:space="preserve"> </w:t>
      </w:r>
      <w:r w:rsidR="007E5F8C">
        <w:rPr>
          <w:u w:val="none"/>
        </w:rPr>
        <w:t xml:space="preserve">a) </w:t>
      </w:r>
      <w:r w:rsidR="00470849" w:rsidRPr="0006489A">
        <w:rPr>
          <w:u w:val="none"/>
        </w:rPr>
        <w:t>Ako su predz</w:t>
      </w:r>
      <w:r w:rsidR="00470849" w:rsidRPr="0006489A">
        <w:rPr>
          <w:u w:val="none"/>
          <w:lang w:eastAsia="ja-JP"/>
        </w:rPr>
        <w:t>naci plus i minus napisani jedan do drugoga onda to znači da možemo napisati samo minus ovako:</w:t>
      </w:r>
      <w:proofErr w:type="spellStart"/>
      <w:r w:rsidR="00470849" w:rsidRPr="0006489A">
        <w:rPr>
          <w:u w:val="none"/>
          <w:lang w:eastAsia="ja-JP"/>
        </w:rPr>
        <w:t>npr</w:t>
      </w:r>
      <w:proofErr w:type="spellEnd"/>
      <w:r w:rsidR="00470849" w:rsidRPr="0006489A">
        <w:rPr>
          <w:u w:val="none"/>
          <w:lang w:eastAsia="ja-JP"/>
        </w:rPr>
        <w:t xml:space="preserve"> </w:t>
      </w:r>
      <m:oMath>
        <m:r>
          <m:rPr>
            <m:sty m:val="bi"/>
          </m:rPr>
          <w:rPr>
            <w:rFonts w:ascii="Cambria Math"/>
            <w:u w:val="none"/>
          </w:rPr>
          <m:t>+</m:t>
        </m:r>
        <m:d>
          <m:dPr>
            <m:ctrlPr>
              <w:rPr>
                <w:rFonts w:asci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u w:val="none"/>
              </w:rPr>
              <m:t>1</m:t>
            </m:r>
          </m:e>
        </m:d>
        <m:r>
          <m:rPr>
            <m:sty m:val="bi"/>
          </m:rPr>
          <w:rPr>
            <w:rFonts w:ascii="Cambria Math"/>
            <w:u w:val="none"/>
          </w:rPr>
          <m:t>=</m:t>
        </m:r>
        <m:r>
          <m:rPr>
            <m:sty m:val="bi"/>
          </m:rPr>
          <w:rPr>
            <w:rFonts w:ascii="Cambria Math"/>
            <w:u w:val="none"/>
          </w:rPr>
          <m:t>-</m:t>
        </m:r>
      </m:oMath>
      <w:r w:rsidR="00470849" w:rsidRPr="0006489A">
        <w:rPr>
          <w:u w:val="none"/>
        </w:rPr>
        <w:t>1.</w:t>
      </w:r>
    </w:p>
    <w:p w:rsidR="00470849" w:rsidRPr="00470849" w:rsidRDefault="00470849" w:rsidP="00470849">
      <w:pPr>
        <w:pStyle w:val="Odlomakpopisa"/>
        <w:spacing w:after="120" w:line="240" w:lineRule="auto"/>
        <w:ind w:left="1134" w:hanging="1276"/>
        <w:rPr>
          <w:u w:val="none"/>
        </w:rPr>
      </w:pPr>
    </w:p>
    <w:p w:rsidR="00470849" w:rsidRDefault="0011051C" w:rsidP="00470849">
      <w:pPr>
        <w:pStyle w:val="Odlomakpopisa"/>
        <w:spacing w:after="120" w:line="240" w:lineRule="auto"/>
        <w:ind w:left="1134" w:hanging="1276"/>
        <w:rPr>
          <w:u w:val="none"/>
        </w:rPr>
      </w:pPr>
      <w:r>
        <w:rPr>
          <w:b w:val="0"/>
          <w:noProof/>
          <w:u w:val="none"/>
          <w:lang w:eastAsia="hr-HR"/>
        </w:rPr>
        <w:pict>
          <v:group id="_x0000_s1199" style="position:absolute;left:0;text-align:left;margin-left:8.95pt;margin-top:13.15pt;width:530.55pt;height:304.4pt;z-index:251697152" coordorigin="1030,9294" coordsize="10611,60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4" type="#_x0000_t202" style="position:absolute;left:7066;top:9933;width:4575;height:1346;mso-width-relative:margin;mso-height-relative:margin">
              <v:textbox style="mso-next-textbox:#_x0000_s1194">
                <w:txbxContent>
                  <w:p w:rsidR="0006489A" w:rsidRDefault="00401456" w:rsidP="00401456">
                    <w:pPr>
                      <w:ind w:left="284" w:hanging="284"/>
                      <w:rPr>
                        <w:rFonts w:cstheme="minorHAnsi"/>
                      </w:rPr>
                    </w:pPr>
                    <w:r w:rsidRPr="00401456">
                      <w:rPr>
                        <w:rFonts w:cstheme="minorHAnsi"/>
                        <w:b/>
                      </w:rPr>
                      <w:t>1.</w:t>
                    </w:r>
                    <w:r>
                      <w:rPr>
                        <w:rFonts w:cstheme="minorHAnsi"/>
                      </w:rPr>
                      <w:t xml:space="preserve"> T</w:t>
                    </w:r>
                    <w:r w:rsidR="0006489A" w:rsidRPr="0006489A">
                      <w:rPr>
                        <w:rFonts w:cstheme="minorHAnsi"/>
                      </w:rPr>
                      <w:t>amo gdje su dva predz</w:t>
                    </w:r>
                    <w:r w:rsidR="0006489A" w:rsidRPr="0006489A">
                      <w:rPr>
                        <w:rFonts w:cstheme="minorHAnsi"/>
                        <w:lang w:eastAsia="ja-JP"/>
                      </w:rPr>
                      <w:t xml:space="preserve">naka </w:t>
                    </w:r>
                    <w:r>
                      <w:rPr>
                        <w:rFonts w:cstheme="minorHAnsi"/>
                        <w:lang w:eastAsia="ja-JP"/>
                      </w:rPr>
                      <w:t xml:space="preserve">ispred broja   </w:t>
                    </w:r>
                    <w:r w:rsidR="0006489A" w:rsidRPr="0006489A">
                      <w:rPr>
                        <w:rFonts w:cstheme="minorHAnsi"/>
                        <w:lang w:eastAsia="ja-JP"/>
                      </w:rPr>
                      <w:t>napišemo kao jedan</w:t>
                    </w:r>
                    <w:r w:rsidRPr="00401456">
                      <w:rPr>
                        <w:rFonts w:cstheme="minorHAnsi"/>
                        <w:lang w:eastAsia="ja-JP"/>
                      </w:rPr>
                      <w:t>.</w:t>
                    </w:r>
                    <w:r w:rsidR="0006489A" w:rsidRPr="00401456">
                      <w:rPr>
                        <w:rFonts w:cstheme="minorHAnsi"/>
                        <w:lang w:eastAsia="ja-JP"/>
                      </w:rPr>
                      <w:t xml:space="preserve"> </w:t>
                    </w:r>
                    <m:oMath>
                      <m:r>
                        <w:rPr>
                          <w:rFonts w:asci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</m:d>
                      <m:r>
                        <w:rPr>
                          <w:rFonts w:asci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-8</m:t>
                      </m:r>
                    </m:oMath>
                  </w:p>
                  <w:p w:rsidR="00401456" w:rsidRPr="0006489A" w:rsidRDefault="00401456" w:rsidP="00401456">
                    <w:pPr>
                      <w:ind w:left="284" w:hanging="284"/>
                      <w:rPr>
                        <w:rFonts w:cstheme="minorHAnsi"/>
                        <w:lang w:eastAsia="ja-JP"/>
                      </w:rPr>
                    </w:pPr>
                    <m:oMath>
                      <m:r>
                        <w:rPr>
                          <w:rFonts w:asci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d>
                      <m:r>
                        <w:rPr>
                          <w:rFonts w:asci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+7</m:t>
                      </m:r>
                    </m:oMath>
                    <w:r>
                      <w:rPr>
                        <w:rFonts w:cstheme="minorHAnsi"/>
                      </w:rPr>
                      <w:t xml:space="preserve"> itd.</w:t>
                    </w:r>
                  </w:p>
                </w:txbxContent>
              </v:textbox>
            </v:shape>
            <v:shape id="_x0000_s1195" type="#_x0000_t202" style="position:absolute;left:6142;top:11563;width:4293;height:989;mso-width-percent:400;mso-height-percent:200;mso-width-percent:400;mso-height-percent:200;mso-width-relative:margin;mso-height-relative:margin">
              <v:textbox style="mso-next-textbox:#_x0000_s1195;mso-fit-shape-to-text:t">
                <w:txbxContent>
                  <w:p w:rsidR="00401456" w:rsidRPr="0006489A" w:rsidRDefault="00401456" w:rsidP="00401456">
                    <w:pPr>
                      <w:rPr>
                        <w:rFonts w:cstheme="minorHAnsi"/>
                        <w:lang w:eastAsia="ja-JP"/>
                      </w:rPr>
                    </w:pPr>
                    <w:r w:rsidRPr="00401456">
                      <w:rPr>
                        <w:rFonts w:cstheme="minorHAnsi"/>
                        <w:b/>
                      </w:rPr>
                      <w:t>2.</w:t>
                    </w:r>
                    <w:r>
                      <w:rPr>
                        <w:rFonts w:cstheme="minorHAnsi"/>
                      </w:rPr>
                      <w:t xml:space="preserve"> Nakon toga poništimo parove suprotnih brojeva</w:t>
                    </w:r>
                    <w:r w:rsidR="00D65FA6">
                      <w:rPr>
                        <w:rFonts w:cstheme="minorHAnsi"/>
                      </w:rPr>
                      <w:t xml:space="preserve"> (ovdje su to -5 i </w:t>
                    </w:r>
                    <w:r w:rsidR="00D65FA6">
                      <w:rPr>
                        <w:rFonts w:cstheme="minorHAnsi"/>
                      </w:rPr>
                      <w:sym w:font="Symbol" w:char="F02B"/>
                    </w:r>
                    <w:r w:rsidR="00D65FA6">
                      <w:rPr>
                        <w:rFonts w:cstheme="minorHAnsi"/>
                      </w:rPr>
                      <w:t xml:space="preserve">5) jer -5 </w:t>
                    </w:r>
                    <w:r w:rsidR="00D65FA6">
                      <w:rPr>
                        <w:rFonts w:cstheme="minorHAnsi"/>
                      </w:rPr>
                      <w:sym w:font="Symbol" w:char="F02B"/>
                    </w:r>
                    <w:r w:rsidR="00D65FA6">
                      <w:rPr>
                        <w:rFonts w:cstheme="minorHAnsi"/>
                      </w:rPr>
                      <w:t xml:space="preserve"> 5 = 0.</w:t>
                    </w:r>
                  </w:p>
                </w:txbxContent>
              </v:textbox>
            </v:shape>
            <v:shape id="_x0000_s1196" type="#_x0000_t202" style="position:absolute;left:5616;top:13045;width:4983;height:2337;mso-width-relative:margin;mso-height-relative:margin">
              <v:textbox style="mso-next-textbox:#_x0000_s1196">
                <w:txbxContent>
                  <w:p w:rsidR="009608B0" w:rsidRPr="0006489A" w:rsidRDefault="009608B0" w:rsidP="009608B0">
                    <w:pPr>
                      <w:rPr>
                        <w:rFonts w:cstheme="minorHAnsi"/>
                        <w:lang w:eastAsia="ja-JP"/>
                      </w:rPr>
                    </w:pPr>
                    <w:r>
                      <w:rPr>
                        <w:rFonts w:cstheme="minorHAnsi"/>
                        <w:b/>
                      </w:rPr>
                      <w:t>3</w:t>
                    </w:r>
                    <w:r w:rsidRPr="00401456">
                      <w:rPr>
                        <w:rFonts w:cstheme="minorHAnsi"/>
                        <w:b/>
                      </w:rPr>
                      <w:t>.</w:t>
                    </w:r>
                    <w:r>
                      <w:rPr>
                        <w:rFonts w:cstheme="minorHAnsi"/>
                      </w:rPr>
                      <w:t xml:space="preserve"> Zatim zbrojimo sve pozitivne brojeve (ovi plavi koji sa svoje lijeve strane imaju plus ili im ne piše predznak (to su 4, 7, 3 i 6 )</w:t>
                    </w:r>
                    <w:r w:rsidR="00CF4833">
                      <w:rPr>
                        <w:rFonts w:cstheme="minorHAnsi"/>
                      </w:rPr>
                      <w:t>)</w:t>
                    </w:r>
                    <w:r>
                      <w:rPr>
                        <w:rFonts w:cstheme="minorHAnsi"/>
                      </w:rPr>
                      <w:t xml:space="preserve"> a zatim sve negativne </w:t>
                    </w:r>
                    <w:r w:rsidR="00CF4833">
                      <w:rPr>
                        <w:rFonts w:cstheme="minorHAnsi"/>
                      </w:rPr>
                      <w:t xml:space="preserve">(ovi crveni </w:t>
                    </w:r>
                    <w:r>
                      <w:rPr>
                        <w:rFonts w:cstheme="minorHAnsi"/>
                      </w:rPr>
                      <w:t xml:space="preserve">koji sa svoje lijeve strane imaju minus (to su  </w:t>
                    </w:r>
                    <m:oMath>
                      <m:r>
                        <w:rPr>
                          <w:rFonts w:ascii="Cambria Math" w:hAnsi="Cambria Math"/>
                        </w:rPr>
                        <m:t xml:space="preserve">-8  </m:t>
                      </m:r>
                    </m:oMath>
                    <w:r>
                      <w:rPr>
                        <w:rFonts w:cstheme="minorHAnsi"/>
                      </w:rPr>
                      <w:t xml:space="preserve"> i </w:t>
                    </w:r>
                    <m:oMath>
                      <m:r>
                        <w:rPr>
                          <w:rFonts w:ascii="Cambria Math" w:hAnsi="Cambria Math"/>
                        </w:rPr>
                        <m:t xml:space="preserve">-9  </m:t>
                      </m:r>
                    </m:oMath>
                    <w:r>
                      <w:rPr>
                        <w:rFonts w:cstheme="minorHAnsi"/>
                      </w:rPr>
                      <w:t xml:space="preserve"> </w:t>
                    </w:r>
                    <w:r w:rsidR="00CF4833">
                      <w:rPr>
                        <w:rFonts w:cstheme="minorHAnsi"/>
                      </w:rPr>
                      <w:t>)</w:t>
                    </w:r>
                    <w:r>
                      <w:rPr>
                        <w:rFonts w:cstheme="minorHAnsi"/>
                      </w:rPr>
                      <w:t>.</w:t>
                    </w:r>
                    <w:r w:rsidR="00CF4833"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 xml:space="preserve">Pozitivni 4, 7, 3 i 6 zbrojeni daju 20, a negativni </w:t>
                    </w:r>
                    <m:oMath>
                      <m:r>
                        <w:rPr>
                          <w:rFonts w:ascii="Cambria Math" w:hAnsi="Cambria Math"/>
                        </w:rPr>
                        <m:t xml:space="preserve">-8 </m:t>
                      </m:r>
                    </m:oMath>
                    <w:r>
                      <w:rPr>
                        <w:rFonts w:cstheme="minorHAnsi"/>
                      </w:rPr>
                      <w:t xml:space="preserve">  i </w:t>
                    </w:r>
                    <m:oMath>
                      <m:r>
                        <w:rPr>
                          <w:rFonts w:ascii="Cambria Math" w:hAnsi="Cambria Math"/>
                        </w:rPr>
                        <m:t xml:space="preserve">-9  </m:t>
                      </m:r>
                    </m:oMath>
                    <w:r>
                      <w:rPr>
                        <w:rFonts w:cstheme="minorHAnsi"/>
                      </w:rPr>
                      <w:t xml:space="preserve">  zbrojeni daju </w:t>
                    </w:r>
                    <m:oMath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17,</m:t>
                      </m:r>
                    </m:oMath>
                    <w:r w:rsidR="00CF4833">
                      <w:rPr>
                        <w:rFonts w:cstheme="minorHAnsi"/>
                      </w:rPr>
                      <w:t xml:space="preserve">  te izračunamo konačni rezultat.</w:t>
                    </w:r>
                  </w:p>
                </w:txbxContent>
              </v:textbox>
            </v:shape>
            <v:shape id="_x0000_s1185" type="#_x0000_t202" style="position:absolute;left:1796;top:10035;width:5504;height:5121;mso-width-relative:margin;mso-height-relative:margin" o:regroupid="13" filled="f" stroked="f">
              <v:textbox style="mso-next-textbox:#_x0000_s1185">
                <w:txbxContent>
                  <w:p w:rsidR="002D29FD" w:rsidRPr="00CF4833" w:rsidRDefault="0006489A" w:rsidP="00CF4833">
                    <w:pPr>
                      <w:spacing w:after="120" w:line="240" w:lineRule="auto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-5+ 4+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-8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-7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-9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+5-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+6=</m:t>
                        </m:r>
                      </m:oMath>
                    </m:oMathPara>
                  </w:p>
                  <w:p w:rsidR="002D29FD" w:rsidRDefault="00470849">
                    <w:pPr>
                      <w:rPr>
                        <w:b/>
                      </w:rPr>
                    </w:pPr>
                    <w:r>
                      <w:t xml:space="preserve">                   </w:t>
                    </w:r>
                    <m:oMath>
                      <m:r>
                        <w:rPr>
                          <w:rFonts w:ascii="Cambria Math" w:hAnsi="Cambria Math"/>
                        </w:rPr>
                        <m:t xml:space="preserve">     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-8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</w:rPr>
                        <m:t>+7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-9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   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</w:rPr>
                        <m:t>+3</m:t>
                      </m:r>
                    </m:oMath>
                    <w:r w:rsidRPr="00470849">
                      <w:rPr>
                        <w:b/>
                      </w:rPr>
                      <w:t xml:space="preserve">  </w:t>
                    </w:r>
                  </w:p>
                  <w:p w:rsidR="0006489A" w:rsidRPr="0006489A" w:rsidRDefault="00CF4833" w:rsidP="0006489A">
                    <w:pPr>
                      <w:pStyle w:val="Odlomakpopisa"/>
                      <w:spacing w:after="120" w:line="240" w:lineRule="auto"/>
                      <w:ind w:hanging="142"/>
                      <w:rPr>
                        <w:b w:val="0"/>
                        <w:u w:val="none"/>
                      </w:rPr>
                    </w:pPr>
                    <w:r>
                      <w:rPr>
                        <w:rFonts w:cstheme="minorBidi"/>
                        <w:b w:val="0"/>
                        <w:u w:val="none"/>
                      </w:rP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  <w:u w:val="none"/>
                        </w:rPr>
                        <m:t>=</m:t>
                      </m:r>
                      <m:r>
                        <w:rPr>
                          <w:rFonts w:ascii="Cambria Math" w:hAnsi="Cambria Math"/>
                          <w:u w:val="none"/>
                        </w:rPr>
                        <m:t>-5+ 4-8+7-9+5+3+6</m:t>
                      </m:r>
                      <m:r>
                        <w:rPr>
                          <w:rFonts w:ascii="Cambria Math" w:hAnsi="Cambria Math"/>
                          <w:u w:val="none"/>
                        </w:rPr>
                        <m:t>=</m:t>
                      </m:r>
                    </m:oMath>
                  </w:p>
                  <w:p w:rsidR="0006489A" w:rsidRDefault="0006489A">
                    <w:pPr>
                      <w:rPr>
                        <w:b/>
                      </w:rPr>
                    </w:pPr>
                  </w:p>
                  <w:p w:rsidR="0006489A" w:rsidRDefault="0006489A" w:rsidP="0006489A">
                    <w:pPr>
                      <w:pStyle w:val="Odlomakpopisa"/>
                      <w:spacing w:after="120" w:line="240" w:lineRule="auto"/>
                      <w:ind w:hanging="142"/>
                      <w:rPr>
                        <w:b w:val="0"/>
                        <w:u w:val="none"/>
                      </w:rPr>
                    </w:pPr>
                    <m:oMath>
                      <m:r>
                        <w:rPr>
                          <w:rFonts w:ascii="Cambria Math" w:hAnsi="Cambria Math"/>
                          <w:u w:val="none"/>
                        </w:rPr>
                        <m:t>=</m:t>
                      </m:r>
                      <m:r>
                        <w:rPr>
                          <w:rFonts w:ascii="Cambria Math" w:hAnsi="Cambria Math"/>
                          <w:u w:val="none"/>
                        </w:rPr>
                        <m:t>-5+ 4-8+7-9+5+3+6</m:t>
                      </m:r>
                      <m:r>
                        <w:rPr>
                          <w:rFonts w:ascii="Cambria Math" w:hAnsi="Cambria Math"/>
                          <w:u w:val="none"/>
                        </w:rPr>
                        <m:t>=</m:t>
                      </m:r>
                    </m:oMath>
                    <w:r w:rsidR="00D65FA6">
                      <w:rPr>
                        <w:b w:val="0"/>
                        <w:u w:val="none"/>
                      </w:rPr>
                      <w:t xml:space="preserve"> </w:t>
                    </w:r>
                  </w:p>
                  <w:p w:rsidR="009608B0" w:rsidRDefault="009608B0" w:rsidP="0006489A">
                    <w:pPr>
                      <w:pStyle w:val="Odlomakpopisa"/>
                      <w:spacing w:after="120" w:line="240" w:lineRule="auto"/>
                      <w:ind w:hanging="142"/>
                      <w:rPr>
                        <w:b w:val="0"/>
                        <w:u w:val="none"/>
                      </w:rPr>
                    </w:pPr>
                  </w:p>
                  <w:p w:rsidR="00CF4833" w:rsidRDefault="00CF4833" w:rsidP="00CF4833">
                    <w:pPr>
                      <w:spacing w:after="120" w:line="240" w:lineRule="auto"/>
                      <w:rPr>
                        <w:rFonts w:cstheme="minorHAnsi"/>
                        <w:color w:val="000000" w:themeColor="text1"/>
                      </w:rPr>
                    </w:pPr>
                  </w:p>
                  <w:p w:rsidR="00401456" w:rsidRPr="00CF4833" w:rsidRDefault="00401456" w:rsidP="00CF4833">
                    <w:pPr>
                      <w:spacing w:after="120" w:line="240" w:lineRule="auto"/>
                    </w:pPr>
                    <m:oMathPara>
                      <m:oMathParaPr>
                        <m:jc m:val="left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+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m:oMathPara>
                  </w:p>
                  <w:p w:rsidR="0006489A" w:rsidRDefault="0006489A">
                    <w:pPr>
                      <w:rPr>
                        <w:b/>
                      </w:rPr>
                    </w:pPr>
                  </w:p>
                  <w:p w:rsidR="00CF4833" w:rsidRDefault="00CF4833" w:rsidP="00CF4833">
                    <w:pPr>
                      <w:pStyle w:val="Odlomakpopisa"/>
                      <w:spacing w:after="120" w:line="240" w:lineRule="auto"/>
                      <w:ind w:hanging="142"/>
                      <w:rPr>
                        <w:u w:val="none"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  <w:u w:val="none"/>
                          </w:rPr>
                          <m:t>20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u w:val="none"/>
                          </w:rPr>
                          <m:t>-17</m:t>
                        </m:r>
                        <m:r>
                          <w:rPr>
                            <w:rFonts w:ascii="Cambria Math" w:hAnsi="Cambria Math"/>
                            <w:u w:val="none"/>
                          </w:rPr>
                          <m:t>=</m:t>
                        </m:r>
                      </m:oMath>
                    </m:oMathPara>
                  </w:p>
                  <w:p w:rsidR="00CF4833" w:rsidRDefault="00CF4833" w:rsidP="00CF4833">
                    <w:pPr>
                      <w:pStyle w:val="Odlomakpopisa"/>
                      <w:spacing w:after="120" w:line="240" w:lineRule="auto"/>
                      <w:ind w:hanging="142"/>
                      <w:rPr>
                        <w:u w:val="none"/>
                      </w:rPr>
                    </w:pPr>
                  </w:p>
                  <w:p w:rsidR="0011051C" w:rsidRDefault="00CF4833" w:rsidP="00CF4833">
                    <w:pPr>
                      <w:pStyle w:val="Odlomakpopisa"/>
                      <w:spacing w:after="120" w:line="240" w:lineRule="auto"/>
                      <w:ind w:hanging="142"/>
                      <w:rPr>
                        <w:b w:val="0"/>
                        <w:u w:val="none"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  <w:u w:val="none"/>
                          </w:rPr>
                          <m:t>20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u w:val="none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u w:val="none"/>
                              </w:rPr>
                              <m:t>-17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u w:val="none"/>
                          </w:rPr>
                          <m:t>=</m:t>
                        </m:r>
                      </m:oMath>
                    </m:oMathPara>
                  </w:p>
                  <w:p w:rsidR="0011051C" w:rsidRPr="0011051C" w:rsidRDefault="0011051C" w:rsidP="00CF4833">
                    <w:pPr>
                      <w:pStyle w:val="Odlomakpopisa"/>
                      <w:spacing w:after="120" w:line="240" w:lineRule="auto"/>
                      <w:ind w:hanging="142"/>
                      <w:rPr>
                        <w:b w:val="0"/>
                        <w:u w:val="none"/>
                      </w:rPr>
                    </w:pPr>
                  </w:p>
                  <w:p w:rsidR="00CF4833" w:rsidRDefault="0011051C" w:rsidP="00CF4833">
                    <w:pPr>
                      <w:pStyle w:val="Odlomakpopisa"/>
                      <w:spacing w:after="120" w:line="240" w:lineRule="auto"/>
                      <w:ind w:hanging="142"/>
                      <w:rPr>
                        <w:u w:val="none"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w:rPr>
                            <w:rFonts w:ascii="Cambria Math" w:hAnsi="Cambria Math"/>
                            <w:u w:val="none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u w:val="none"/>
                          </w:rPr>
                          <m:t>3</m:t>
                        </m:r>
                      </m:oMath>
                    </m:oMathPara>
                  </w:p>
                  <w:p w:rsidR="00CF4833" w:rsidRPr="00401456" w:rsidRDefault="00CF4833" w:rsidP="00CF4833">
                    <w:pPr>
                      <w:pStyle w:val="Odlomakpopisa"/>
                      <w:spacing w:after="120" w:line="240" w:lineRule="auto"/>
                      <w:ind w:hanging="142"/>
                      <w:rPr>
                        <w:u w:val="none"/>
                      </w:rPr>
                    </w:pPr>
                  </w:p>
                  <w:p w:rsidR="00CF4833" w:rsidRDefault="00CF4833">
                    <w:pPr>
                      <w:rPr>
                        <w:b/>
                      </w:rPr>
                    </w:pPr>
                  </w:p>
                  <w:p w:rsidR="0006489A" w:rsidRPr="00470849" w:rsidRDefault="0006489A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86" type="#_x0000_t88" style="position:absolute;left:3330;top:10169;width:216;height:624;rotation:90" o:regroupid="13" strokecolor="red"/>
            <v:shape id="_x0000_s1187" type="#_x0000_t88" style="position:absolute;left:4046;top:10152;width:216;height:657;rotation:90" o:regroupid="13" strokecolor="#0070c0"/>
            <v:shape id="_x0000_s1188" type="#_x0000_t88" style="position:absolute;left:4806;top:10181;width:216;height:588;rotation:90" o:regroupid="13" strokecolor="red"/>
            <v:shape id="_x0000_s1189" type="#_x0000_t88" style="position:absolute;left:5868;top:10181;width:216;height:588;rotation:90" o:regroupid="13" strokecolor="#0070c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1" type="#_x0000_t32" style="position:absolute;left:2268;top:11868;width:90;height:234;flip:x" o:connectortype="straight" o:regroupid="13" strokecolor="red" strokeweight="1pt"/>
            <v:shape id="_x0000_s1192" type="#_x0000_t32" style="position:absolute;left:4272;top:11907;width:90;height:234;flip:x" o:connectortype="straight" o:regroupid="13" strokecolor="red" strokeweight="1pt"/>
            <v:shape id="_x0000_s1197" type="#_x0000_t202" style="position:absolute;left:1030;top:9294;width:7248;height:1289;mso-height-percent:200;mso-height-percent:200;mso-width-relative:margin;mso-height-relative:margin" o:regroupid="13" filled="f" stroked="f">
              <v:textbox style="mso-fit-shape-to-text:t">
                <w:txbxContent>
                  <w:p w:rsidR="00CF4833" w:rsidRPr="00470849" w:rsidRDefault="00CF4833" w:rsidP="00CF4833">
                    <w:pPr>
                      <w:pStyle w:val="Odlomakpopisa"/>
                      <w:spacing w:after="120" w:line="240" w:lineRule="auto"/>
                      <w:ind w:left="1134" w:hanging="1276"/>
                      <w:rPr>
                        <w:rFonts w:ascii="Arial" w:hAnsi="Arial" w:cs="Arial" w:hint="eastAsia"/>
                        <w:u w:val="none"/>
                        <w:lang w:eastAsia="ja-JP"/>
                      </w:rPr>
                    </w:pPr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none"/>
                      </w:rPr>
                      <w:br/>
                    </m:r>
                    <m:oMathPara>
                      <m:oMathParaPr>
                        <m:jc m:val="left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-5+ 4+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 w:val="0"/>
                                <w:i/>
                                <w:color w:val="auto"/>
                                <w:u w:val="none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u w:val="none"/>
                              </w:rPr>
                              <m:t>-8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 w:val="0"/>
                                <w:i/>
                                <w:color w:val="auto"/>
                                <w:u w:val="none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u w:val="none"/>
                              </w:rPr>
                              <m:t>-7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 w:val="0"/>
                                <w:i/>
                                <w:color w:val="auto"/>
                                <w:u w:val="none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u w:val="none"/>
                              </w:rPr>
                              <m:t>-9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+5-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 w:val="0"/>
                                <w:i/>
                                <w:color w:val="auto"/>
                                <w:u w:val="none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u w:val="none"/>
                              </w:rPr>
                              <m:t>-3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+6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none"/>
                          </w:rPr>
                          <m:t>=</m:t>
                        </m:r>
                      </m:oMath>
                    </m:oMathPara>
                  </w:p>
                  <w:p w:rsidR="00CF4833" w:rsidRDefault="00CF4833"/>
                </w:txbxContent>
              </v:textbox>
            </v:shape>
          </v:group>
        </w:pict>
      </w:r>
      <w:r w:rsidR="00470849">
        <w:rPr>
          <w:b w:val="0"/>
          <w:u w:val="none"/>
        </w:rPr>
        <w:t xml:space="preserve">                          </w:t>
      </w:r>
      <w:r w:rsidR="00470849" w:rsidRPr="00470849">
        <w:rPr>
          <w:u w:val="none"/>
        </w:rPr>
        <w:t>Ako su predz</w:t>
      </w:r>
      <w:r w:rsidR="00470849" w:rsidRPr="00470849">
        <w:rPr>
          <w:u w:val="none"/>
          <w:lang w:eastAsia="ja-JP"/>
        </w:rPr>
        <w:t>naci minus i minus napisani jedan do drugoga onda to znači da možemo napisati samo plus ovako:</w:t>
      </w:r>
      <w:proofErr w:type="spellStart"/>
      <w:r w:rsidR="00470849" w:rsidRPr="00470849">
        <w:rPr>
          <w:u w:val="none"/>
          <w:lang w:eastAsia="ja-JP"/>
        </w:rPr>
        <w:t>npr</w:t>
      </w:r>
      <w:proofErr w:type="spellEnd"/>
      <w:r w:rsidR="00470849" w:rsidRPr="00470849">
        <w:rPr>
          <w:u w:val="none"/>
          <w:lang w:eastAsia="ja-JP"/>
        </w:rPr>
        <w:t xml:space="preserve"> </w:t>
      </w:r>
      <m:oMath>
        <m:r>
          <m:rPr>
            <m:sty m:val="bi"/>
          </m:rPr>
          <w:rPr>
            <w:rFonts w:ascii="Cambria Math"/>
            <w:u w:val="none"/>
          </w:rPr>
          <m:t>-</m:t>
        </m:r>
        <m:d>
          <m:dPr>
            <m:ctrlPr>
              <w:rPr>
                <w:rFonts w:asci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-1</m:t>
            </m:r>
          </m:e>
        </m:d>
        <m:r>
          <m:rPr>
            <m:sty m:val="bi"/>
          </m:rPr>
          <w:rPr>
            <w:rFonts w:ascii="Cambria Math"/>
            <w:u w:val="none"/>
          </w:rPr>
          <m:t>=</m:t>
        </m:r>
        <m:r>
          <m:rPr>
            <m:sty m:val="bi"/>
          </m:rPr>
          <w:rPr>
            <w:rFonts w:ascii="Cambria Math" w:hAnsi="Cambria Math"/>
            <w:u w:val="none"/>
          </w:rPr>
          <m:t>+</m:t>
        </m:r>
      </m:oMath>
      <w:r w:rsidR="00470849" w:rsidRPr="00470849">
        <w:rPr>
          <w:u w:val="none"/>
        </w:rPr>
        <w:t>1.</w:t>
      </w:r>
    </w:p>
    <w:p w:rsidR="0006489A" w:rsidRDefault="0006489A" w:rsidP="00470849">
      <w:pPr>
        <w:pStyle w:val="Odlomakpopisa"/>
        <w:spacing w:after="120" w:line="240" w:lineRule="auto"/>
        <w:ind w:left="1134" w:hanging="1276"/>
        <w:rPr>
          <w:u w:val="none"/>
        </w:rPr>
      </w:pPr>
    </w:p>
    <w:p w:rsidR="002D29FD" w:rsidRDefault="002D29FD" w:rsidP="002D29FD">
      <w:pPr>
        <w:pStyle w:val="Odlomakpopisa"/>
        <w:spacing w:after="120" w:line="240" w:lineRule="auto"/>
        <w:ind w:hanging="142"/>
        <w:rPr>
          <w:b w:val="0"/>
          <w:u w:val="none"/>
        </w:rPr>
      </w:pPr>
    </w:p>
    <w:p w:rsidR="002D29FD" w:rsidRDefault="002D29FD" w:rsidP="002D29FD">
      <w:pPr>
        <w:pStyle w:val="Odlomakpopisa"/>
        <w:spacing w:after="120" w:line="240" w:lineRule="auto"/>
        <w:ind w:hanging="142"/>
      </w:pPr>
    </w:p>
    <w:p w:rsidR="00470849" w:rsidRDefault="00470849" w:rsidP="002D29FD">
      <w:pPr>
        <w:pStyle w:val="Odlomakpopisa"/>
        <w:spacing w:after="120" w:line="240" w:lineRule="auto"/>
        <w:ind w:hanging="142"/>
      </w:pPr>
    </w:p>
    <w:p w:rsidR="00470849" w:rsidRDefault="00470849" w:rsidP="002D29FD">
      <w:pPr>
        <w:pStyle w:val="Odlomakpopisa"/>
        <w:spacing w:after="120" w:line="240" w:lineRule="auto"/>
        <w:ind w:hanging="142"/>
      </w:pPr>
    </w:p>
    <w:p w:rsidR="00470849" w:rsidRDefault="00470849" w:rsidP="002D29FD">
      <w:pPr>
        <w:pStyle w:val="Odlomakpopisa"/>
        <w:spacing w:after="120" w:line="240" w:lineRule="auto"/>
        <w:ind w:hanging="142"/>
      </w:pPr>
    </w:p>
    <w:p w:rsidR="003030E0" w:rsidRPr="005E4342" w:rsidRDefault="003030E0" w:rsidP="003030E0">
      <w:pPr>
        <w:pStyle w:val="Odlomakpopisa"/>
        <w:spacing w:after="120" w:line="240" w:lineRule="auto"/>
        <w:rPr>
          <w:sz w:val="6"/>
          <w:szCs w:val="6"/>
        </w:rPr>
      </w:pPr>
    </w:p>
    <w:p w:rsidR="0006489A" w:rsidRDefault="003030E0" w:rsidP="003030E0">
      <w:pPr>
        <w:pStyle w:val="Odlomakpopisa"/>
        <w:spacing w:after="120" w:line="240" w:lineRule="auto"/>
        <w:ind w:hanging="142"/>
        <w:rPr>
          <w:u w:val="none"/>
        </w:rPr>
      </w:pPr>
      <w:r>
        <w:rPr>
          <w:u w:val="none"/>
        </w:rPr>
        <w:t xml:space="preserve">                      </w:t>
      </w:r>
    </w:p>
    <w:p w:rsidR="0006489A" w:rsidRDefault="0006489A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06489A" w:rsidRDefault="0006489A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06489A" w:rsidRDefault="0006489A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06489A" w:rsidRDefault="0006489A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06489A" w:rsidRDefault="0006489A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06489A" w:rsidRDefault="0006489A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401456" w:rsidRDefault="00401456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401456" w:rsidRDefault="00401456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401456" w:rsidRDefault="00401456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401456" w:rsidRDefault="00401456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401456" w:rsidRDefault="00401456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401456" w:rsidRDefault="00401456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401456" w:rsidRDefault="00401456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401456" w:rsidRDefault="00401456" w:rsidP="003030E0">
      <w:pPr>
        <w:pStyle w:val="Odlomakpopisa"/>
        <w:spacing w:after="120" w:line="240" w:lineRule="auto"/>
        <w:ind w:hanging="142"/>
        <w:rPr>
          <w:u w:val="none"/>
        </w:rPr>
      </w:pPr>
    </w:p>
    <w:p w:rsidR="00123A45" w:rsidRPr="0011051C" w:rsidRDefault="0011051C" w:rsidP="005E4342">
      <w:pPr>
        <w:tabs>
          <w:tab w:val="left" w:pos="2004"/>
        </w:tabs>
        <w:rPr>
          <w:rFonts w:cstheme="minorHAnsi"/>
        </w:rPr>
      </w:pPr>
      <w:r>
        <w:rPr>
          <w:rFonts w:cstheme="minorHAnsi"/>
          <w:b/>
        </w:rPr>
        <w:t>5</w:t>
      </w:r>
      <w:r w:rsidR="005E4342">
        <w:rPr>
          <w:rFonts w:cstheme="minorHAnsi"/>
          <w:b/>
        </w:rPr>
        <w:t xml:space="preserve">. Zadatak </w:t>
      </w:r>
      <w:r w:rsidR="005E4342">
        <w:rPr>
          <w:rFonts w:cstheme="minorHAnsi"/>
        </w:rPr>
        <w:t xml:space="preserve">- </w:t>
      </w:r>
      <w:r w:rsidR="00CF4833">
        <w:rPr>
          <w:rFonts w:cstheme="minorHAnsi"/>
          <w:b/>
        </w:rPr>
        <w:t>171</w:t>
      </w:r>
      <w:r w:rsidR="005E4342">
        <w:rPr>
          <w:rFonts w:cstheme="minorHAnsi"/>
          <w:b/>
        </w:rPr>
        <w:t>. Zada</w:t>
      </w:r>
      <w:r w:rsidR="00CC62E2">
        <w:rPr>
          <w:rFonts w:cstheme="minorHAnsi"/>
          <w:b/>
        </w:rPr>
        <w:t>tak - udžbenik 43</w:t>
      </w:r>
      <w:r w:rsidR="005E4342">
        <w:rPr>
          <w:rFonts w:cstheme="minorHAnsi"/>
          <w:b/>
        </w:rPr>
        <w:t>.str</w:t>
      </w:r>
      <w:r w:rsidR="005E4342">
        <w:rPr>
          <w:rFonts w:cstheme="minorHAnsi"/>
        </w:rPr>
        <w:t>.</w:t>
      </w:r>
      <w:r w:rsidR="003030E0">
        <w:t xml:space="preserve">              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</m:oMath>
      <w:r w:rsidR="003030E0">
        <w:rPr>
          <w:b/>
        </w:rPr>
        <w:t xml:space="preserve"> </w:t>
      </w:r>
    </w:p>
    <w:sectPr w:rsidR="00123A45" w:rsidRPr="0011051C" w:rsidSect="003030E0">
      <w:pgSz w:w="11906" w:h="16838"/>
      <w:pgMar w:top="568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15"/>
  </w:num>
  <w:num w:numId="11">
    <w:abstractNumId w:val="7"/>
  </w:num>
  <w:num w:numId="12">
    <w:abstractNumId w:val="3"/>
  </w:num>
  <w:num w:numId="13">
    <w:abstractNumId w:val="5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6489A"/>
    <w:rsid w:val="00082CFB"/>
    <w:rsid w:val="00087FE2"/>
    <w:rsid w:val="000B5DB5"/>
    <w:rsid w:val="000B7548"/>
    <w:rsid w:val="000C3FF3"/>
    <w:rsid w:val="0011051C"/>
    <w:rsid w:val="00123A45"/>
    <w:rsid w:val="001866BB"/>
    <w:rsid w:val="00196F61"/>
    <w:rsid w:val="001A3D6B"/>
    <w:rsid w:val="001A5924"/>
    <w:rsid w:val="00242123"/>
    <w:rsid w:val="002664C5"/>
    <w:rsid w:val="002A3D9F"/>
    <w:rsid w:val="002C4A7D"/>
    <w:rsid w:val="002D1D26"/>
    <w:rsid w:val="002D29FD"/>
    <w:rsid w:val="002F02EF"/>
    <w:rsid w:val="003030E0"/>
    <w:rsid w:val="0033164B"/>
    <w:rsid w:val="00381C35"/>
    <w:rsid w:val="00401456"/>
    <w:rsid w:val="00412F42"/>
    <w:rsid w:val="00414E83"/>
    <w:rsid w:val="00435EEE"/>
    <w:rsid w:val="00470849"/>
    <w:rsid w:val="004C3561"/>
    <w:rsid w:val="004D7F9A"/>
    <w:rsid w:val="0051331C"/>
    <w:rsid w:val="00560D39"/>
    <w:rsid w:val="005B007B"/>
    <w:rsid w:val="005E4342"/>
    <w:rsid w:val="006625AB"/>
    <w:rsid w:val="006A40A2"/>
    <w:rsid w:val="006B093C"/>
    <w:rsid w:val="00705B52"/>
    <w:rsid w:val="00736D89"/>
    <w:rsid w:val="0074019C"/>
    <w:rsid w:val="00755D96"/>
    <w:rsid w:val="00773294"/>
    <w:rsid w:val="007E18DE"/>
    <w:rsid w:val="007E5F8C"/>
    <w:rsid w:val="0080474B"/>
    <w:rsid w:val="0085255A"/>
    <w:rsid w:val="00857B01"/>
    <w:rsid w:val="008746E5"/>
    <w:rsid w:val="00883A5A"/>
    <w:rsid w:val="008A4536"/>
    <w:rsid w:val="008C137D"/>
    <w:rsid w:val="008C6A50"/>
    <w:rsid w:val="008F7058"/>
    <w:rsid w:val="0090422F"/>
    <w:rsid w:val="009608B0"/>
    <w:rsid w:val="009F6850"/>
    <w:rsid w:val="00A00DBB"/>
    <w:rsid w:val="00AE2D92"/>
    <w:rsid w:val="00B119A7"/>
    <w:rsid w:val="00B203B3"/>
    <w:rsid w:val="00B84295"/>
    <w:rsid w:val="00BB0796"/>
    <w:rsid w:val="00BC328D"/>
    <w:rsid w:val="00BE084D"/>
    <w:rsid w:val="00C348EE"/>
    <w:rsid w:val="00C836BF"/>
    <w:rsid w:val="00CB44A9"/>
    <w:rsid w:val="00CC62E2"/>
    <w:rsid w:val="00CF0C60"/>
    <w:rsid w:val="00CF4833"/>
    <w:rsid w:val="00D246CD"/>
    <w:rsid w:val="00D36814"/>
    <w:rsid w:val="00D3718F"/>
    <w:rsid w:val="00D65FA6"/>
    <w:rsid w:val="00D76DEB"/>
    <w:rsid w:val="00D94F99"/>
    <w:rsid w:val="00D9532C"/>
    <w:rsid w:val="00DE4A56"/>
    <w:rsid w:val="00E01F05"/>
    <w:rsid w:val="00E65D02"/>
    <w:rsid w:val="00E85271"/>
    <w:rsid w:val="00F74ED7"/>
    <w:rsid w:val="00F758EA"/>
    <w:rsid w:val="00F80361"/>
    <w:rsid w:val="00FD7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_x0000_s1191"/>
        <o:r id="V:Rule9" type="connector" idref="#_x0000_s119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2020-04-17T10:35:00Z</cp:lastPrinted>
  <dcterms:created xsi:type="dcterms:W3CDTF">2020-04-22T09:27:00Z</dcterms:created>
  <dcterms:modified xsi:type="dcterms:W3CDTF">2020-04-23T10:23:00Z</dcterms:modified>
</cp:coreProperties>
</file>