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BF56" w14:textId="4ECB9839" w:rsidR="00164A5F" w:rsidRPr="00164A5F" w:rsidRDefault="00164A5F" w:rsidP="00164A5F">
      <w:pPr>
        <w:rPr>
          <w:sz w:val="24"/>
          <w:szCs w:val="24"/>
        </w:rPr>
      </w:pPr>
      <w:r>
        <w:rPr>
          <w:sz w:val="24"/>
          <w:szCs w:val="24"/>
        </w:rPr>
        <w:t>Dragi moji! Za dans, 21.4.  nešto lagano - Problemski članak. Na stranici VIDEOLEKCIJE – ŠKOLE ZA ŽIVOT pogledajte Problemski članak. Zatim prepišite moj sažetak. Zadaće nema!!!!!! Lijepi pozdrav!</w:t>
      </w:r>
    </w:p>
    <w:p w14:paraId="615F8387" w14:textId="77777777" w:rsidR="00164A5F" w:rsidRDefault="00164A5F" w:rsidP="002E4E5A">
      <w:pPr>
        <w:jc w:val="center"/>
        <w:rPr>
          <w:sz w:val="28"/>
          <w:szCs w:val="28"/>
        </w:rPr>
      </w:pPr>
    </w:p>
    <w:p w14:paraId="1310A11E" w14:textId="6F170674" w:rsidR="00AA5E8B" w:rsidRDefault="002E4E5A" w:rsidP="002E4E5A">
      <w:pPr>
        <w:jc w:val="center"/>
        <w:rPr>
          <w:sz w:val="28"/>
          <w:szCs w:val="28"/>
        </w:rPr>
      </w:pPr>
      <w:r>
        <w:rPr>
          <w:sz w:val="28"/>
          <w:szCs w:val="28"/>
        </w:rPr>
        <w:t>PROBLEMSKI ČLANAK</w:t>
      </w:r>
    </w:p>
    <w:p w14:paraId="3929F6FF" w14:textId="5BFEF000" w:rsidR="002E4E5A" w:rsidRPr="002E4E5A" w:rsidRDefault="002E4E5A" w:rsidP="002E4E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pisan je novinarskim stilom</w:t>
      </w:r>
    </w:p>
    <w:p w14:paraId="39953A5A" w14:textId="5A0577F6" w:rsidR="002E4E5A" w:rsidRPr="002E4E5A" w:rsidRDefault="002E4E5A" w:rsidP="002E4E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raspravljački tip teksta – u tesktu se raspravlja o nekom problemu ( prednosti i nedostatci tetoviranja)</w:t>
      </w:r>
    </w:p>
    <w:p w14:paraId="1ED7F5BB" w14:textId="182FDF22" w:rsidR="002E4E5A" w:rsidRPr="002E4E5A" w:rsidRDefault="002E4E5A" w:rsidP="002E4E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iznose se argumenti :</w:t>
      </w:r>
    </w:p>
    <w:p w14:paraId="7F8FC888" w14:textId="3FFAC199" w:rsidR="002E4E5A" w:rsidRDefault="002E4E5A" w:rsidP="002E4E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PREDNOSTI  - isticanje osobnosti, ulazak u svijet odraslih, isticanje svojih stavova i svjetonazora</w:t>
      </w:r>
    </w:p>
    <w:p w14:paraId="11E1E8D8" w14:textId="7F634C46" w:rsidR="002E4E5A" w:rsidRDefault="002E4E5A" w:rsidP="002E4E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NEDOSTATCI  -  mogućnost štetnosti po zdravlje (prenošenje opasnih bolesti HIV, hepatitis,..)</w:t>
      </w:r>
    </w:p>
    <w:p w14:paraId="1890846E" w14:textId="1F721B22" w:rsidR="002E4E5A" w:rsidRPr="002E4E5A" w:rsidRDefault="002E4E5A" w:rsidP="002E4E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tetovaža ostaje za cijeli život</w:t>
      </w:r>
    </w:p>
    <w:p w14:paraId="7787AB02" w14:textId="15682CC0" w:rsidR="002E4E5A" w:rsidRDefault="002E4E5A" w:rsidP="002E4E5A">
      <w:pPr>
        <w:rPr>
          <w:b/>
          <w:bCs/>
          <w:sz w:val="24"/>
          <w:szCs w:val="24"/>
        </w:rPr>
      </w:pPr>
      <w:r w:rsidRPr="002E4E5A">
        <w:rPr>
          <w:b/>
          <w:bCs/>
          <w:sz w:val="24"/>
          <w:szCs w:val="24"/>
        </w:rPr>
        <w:t xml:space="preserve">PROBLEMSKI ČLANAK </w:t>
      </w:r>
      <w:r>
        <w:rPr>
          <w:b/>
          <w:bCs/>
          <w:sz w:val="24"/>
          <w:szCs w:val="24"/>
        </w:rPr>
        <w:t>–</w:t>
      </w:r>
      <w:r w:rsidRPr="002E4E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tekst kojim se rješva ili pokušava riješiti kakav problem</w:t>
      </w:r>
    </w:p>
    <w:p w14:paraId="58897D9E" w14:textId="33BE3842" w:rsidR="00A26114" w:rsidRDefault="00A26114" w:rsidP="002E4E5A">
      <w:pPr>
        <w:rPr>
          <w:sz w:val="24"/>
          <w:szCs w:val="24"/>
        </w:rPr>
      </w:pPr>
      <w:r>
        <w:rPr>
          <w:sz w:val="24"/>
          <w:szCs w:val="24"/>
        </w:rPr>
        <w:t xml:space="preserve">Dijelovi problemskog članka: </w:t>
      </w:r>
    </w:p>
    <w:p w14:paraId="23810EA0" w14:textId="162D0746" w:rsidR="00A26114" w:rsidRDefault="00A26114" w:rsidP="00A261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UOČAVANJE PROBLEMA (</w:t>
      </w:r>
      <w:r w:rsidRPr="00BB2A63">
        <w:rPr>
          <w:b/>
          <w:bCs/>
          <w:sz w:val="24"/>
          <w:szCs w:val="24"/>
        </w:rPr>
        <w:t>uvod</w:t>
      </w:r>
      <w:r>
        <w:rPr>
          <w:sz w:val="24"/>
          <w:szCs w:val="24"/>
        </w:rPr>
        <w:t>)</w:t>
      </w:r>
    </w:p>
    <w:p w14:paraId="587CCE69" w14:textId="5906E03B" w:rsidR="00A26114" w:rsidRDefault="00A26114" w:rsidP="00A261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Mnogi mladi žele se tetovirati.</w:t>
      </w:r>
    </w:p>
    <w:p w14:paraId="66E7CC41" w14:textId="34F7766F" w:rsidR="00A26114" w:rsidRDefault="00A26114" w:rsidP="00A261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TRAGANJE ZA RJEŠENJIMA (</w:t>
      </w:r>
      <w:r w:rsidRPr="00BB2A63">
        <w:rPr>
          <w:b/>
          <w:bCs/>
          <w:sz w:val="24"/>
          <w:szCs w:val="24"/>
        </w:rPr>
        <w:t>razrada</w:t>
      </w:r>
      <w:r>
        <w:rPr>
          <w:sz w:val="24"/>
          <w:szCs w:val="24"/>
        </w:rPr>
        <w:t>)</w:t>
      </w:r>
    </w:p>
    <w:p w14:paraId="1487493C" w14:textId="53B2B5E7" w:rsidR="00A26114" w:rsidRDefault="00A26114" w:rsidP="00BB2A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mladi se žele tetovažom istaknuti i pokazati svoju osobnost</w:t>
      </w:r>
      <w:r w:rsidR="00BB2A63">
        <w:rPr>
          <w:sz w:val="24"/>
          <w:szCs w:val="24"/>
        </w:rPr>
        <w:t xml:space="preserve">, no tetoviranjem je </w:t>
      </w:r>
      <w:r w:rsidRPr="00BB2A63">
        <w:rPr>
          <w:sz w:val="24"/>
          <w:szCs w:val="24"/>
        </w:rPr>
        <w:t>moguć prijenos mnogih opasnih zaraza i bolesti</w:t>
      </w:r>
    </w:p>
    <w:p w14:paraId="09F93A2F" w14:textId="3FDB73EE" w:rsidR="00BB2A63" w:rsidRPr="00BB2A63" w:rsidRDefault="00BB2A63" w:rsidP="00BB2A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PRIHVAĆANJE MOGUĆEGA RJEŠENJA (</w:t>
      </w:r>
      <w:r w:rsidRPr="00BB2A63">
        <w:rPr>
          <w:b/>
          <w:bCs/>
          <w:sz w:val="24"/>
          <w:szCs w:val="24"/>
        </w:rPr>
        <w:t>zaključak)</w:t>
      </w:r>
    </w:p>
    <w:p w14:paraId="60FB3665" w14:textId="57095653" w:rsidR="00BB2A63" w:rsidRDefault="006146AA" w:rsidP="00BB2A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razmisliti o nekoj privremenoj tetovaži</w:t>
      </w:r>
    </w:p>
    <w:p w14:paraId="1C41A28E" w14:textId="77777777" w:rsidR="006146AA" w:rsidRPr="00BB2A63" w:rsidRDefault="006146AA" w:rsidP="006146AA">
      <w:pPr>
        <w:pStyle w:val="ListParagraph"/>
        <w:ind w:left="1845"/>
        <w:rPr>
          <w:sz w:val="24"/>
          <w:szCs w:val="24"/>
        </w:rPr>
      </w:pPr>
    </w:p>
    <w:p w14:paraId="3ABC5311" w14:textId="282A64DB" w:rsidR="00A26114" w:rsidRPr="00A26114" w:rsidRDefault="00A26114" w:rsidP="00A26114">
      <w:pPr>
        <w:rPr>
          <w:sz w:val="24"/>
          <w:szCs w:val="24"/>
        </w:rPr>
      </w:pPr>
    </w:p>
    <w:p w14:paraId="24DC2EEB" w14:textId="77777777" w:rsidR="002E4E5A" w:rsidRPr="002E4E5A" w:rsidRDefault="002E4E5A" w:rsidP="002E4E5A">
      <w:pPr>
        <w:rPr>
          <w:sz w:val="28"/>
          <w:szCs w:val="28"/>
        </w:rPr>
      </w:pPr>
    </w:p>
    <w:sectPr w:rsidR="002E4E5A" w:rsidRPr="002E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2BFC"/>
    <w:multiLevelType w:val="hybridMultilevel"/>
    <w:tmpl w:val="A5D0C01C"/>
    <w:lvl w:ilvl="0" w:tplc="EA323AA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5757DD"/>
    <w:multiLevelType w:val="hybridMultilevel"/>
    <w:tmpl w:val="49A47DE0"/>
    <w:lvl w:ilvl="0" w:tplc="DAF80092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963EF7"/>
    <w:multiLevelType w:val="hybridMultilevel"/>
    <w:tmpl w:val="2612C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F5AF0"/>
    <w:multiLevelType w:val="hybridMultilevel"/>
    <w:tmpl w:val="D2383870"/>
    <w:lvl w:ilvl="0" w:tplc="4A1C70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8"/>
    <w:rsid w:val="00015C38"/>
    <w:rsid w:val="00164A5F"/>
    <w:rsid w:val="002E4E5A"/>
    <w:rsid w:val="006146AA"/>
    <w:rsid w:val="00A26114"/>
    <w:rsid w:val="00AA5E8B"/>
    <w:rsid w:val="00B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7FC"/>
  <w15:chartTrackingRefBased/>
  <w15:docId w15:val="{34DC354A-611C-445F-9611-FF134E1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4</cp:revision>
  <dcterms:created xsi:type="dcterms:W3CDTF">2020-04-21T05:59:00Z</dcterms:created>
  <dcterms:modified xsi:type="dcterms:W3CDTF">2020-04-21T06:28:00Z</dcterms:modified>
</cp:coreProperties>
</file>