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Dragi učenici, šaljem vam </w:t>
      </w:r>
      <w:r>
        <w:rPr>
          <w:rFonts w:ascii="Liberation Sans" w:hAnsi="Liberation Sans"/>
          <w:sz w:val="28"/>
          <w:szCs w:val="28"/>
          <w:highlight w:val="yellow"/>
        </w:rPr>
        <w:t>poveznicu</w:t>
      </w:r>
      <w:r>
        <w:rPr>
          <w:rFonts w:ascii="Liberation Sans" w:hAnsi="Liberation Sans"/>
          <w:sz w:val="28"/>
          <w:szCs w:val="28"/>
        </w:rPr>
        <w:t xml:space="preserve"> za on line nastavnu lekciju </w:t>
      </w:r>
      <w:r>
        <w:rPr>
          <w:rFonts w:ascii="Liberation Sans" w:hAnsi="Liberation Sans"/>
          <w:sz w:val="28"/>
          <w:szCs w:val="28"/>
          <w:highlight w:val="cyan"/>
        </w:rPr>
        <w:t xml:space="preserve"> Vode na Zemlji</w:t>
      </w:r>
    </w:p>
    <w:p>
      <w:pPr>
        <w:pStyle w:val="Normal"/>
        <w:rPr>
          <w:highlight w:val="cyan"/>
        </w:rPr>
      </w:pPr>
      <w:r>
        <w:rPr>
          <w:highlight w:val="cyan"/>
        </w:rPr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koja se nalazi na you tube </w:t>
      </w:r>
      <w:r>
        <w:rPr>
          <w:rFonts w:ascii="Liberation Sans" w:hAnsi="Liberation Sans"/>
          <w:sz w:val="28"/>
          <w:szCs w:val="28"/>
          <w:highlight w:val="yellow"/>
        </w:rPr>
        <w:t>kanalu Škola za život</w:t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rPr/>
      </w:pPr>
      <w:hyperlink r:id="rId2">
        <w:r>
          <w:rPr>
            <w:rStyle w:val="Internetskapoveznica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36"/>
            <w:szCs w:val="36"/>
            <w:highlight w:val="cyan"/>
            <w:u w:val="none"/>
            <w:effect w:val="none"/>
          </w:rPr>
          <w:t>https://www.youtube.com/watch?v=4h5DPoRdFm0</w:t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/>
      <w:b w:val="false"/>
      <w:i w:val="false"/>
      <w:caps w:val="false"/>
      <w:smallCaps w:val="false"/>
      <w:strike w:val="false"/>
      <w:dstrike w:val="false"/>
      <w:color w:val="000000"/>
      <w:spacing w:val="0"/>
      <w:sz w:val="36"/>
      <w:szCs w:val="36"/>
      <w:highlight w:val="cyan"/>
      <w:u w:val="none"/>
      <w:effect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4h5DPoRdFm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24</Words>
  <Characters>148</Characters>
  <CharactersWithSpaces>170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2020-04-21T13:33:58Z</dcterms:modified>
  <cp:revision>2</cp:revision>
  <dc:subject/>
  <dc:title/>
</cp:coreProperties>
</file>