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ascii="Liberation Sans" w:hAnsi="Liberation Sans"/>
          <w:b/>
          <w:bCs/>
          <w:sz w:val="32"/>
          <w:szCs w:val="32"/>
        </w:rPr>
        <w:t xml:space="preserve">Pratiti raspored za ovaj tjedan </w:t>
      </w:r>
      <w:r>
        <w:rPr>
          <w:rFonts w:ascii="Liberation Sans" w:hAnsi="Liberation Sans"/>
          <w:b/>
          <w:bCs/>
          <w:sz w:val="32"/>
          <w:szCs w:val="32"/>
          <w:highlight w:val="yellow"/>
        </w:rPr>
        <w:t xml:space="preserve">(21.-24.04.) </w:t>
      </w:r>
      <w:r>
        <w:rPr>
          <w:rFonts w:ascii="Liberation Sans" w:hAnsi="Liberation Sans"/>
          <w:sz w:val="32"/>
          <w:szCs w:val="32"/>
        </w:rPr>
        <w:t xml:space="preserve">– plavi turnus </w:t>
      </w:r>
      <w:r>
        <w:rPr>
          <w:rFonts w:ascii="Liberation Sans" w:hAnsi="Liberation Sans"/>
          <w:sz w:val="32"/>
          <w:szCs w:val="32"/>
          <w:highlight w:val="yellow"/>
        </w:rPr>
        <w:t>p</w:t>
      </w:r>
      <w:r>
        <w:rPr>
          <w:rFonts w:ascii="Liberation Sans" w:hAnsi="Liberation Sans"/>
          <w:sz w:val="32"/>
          <w:szCs w:val="32"/>
          <w:highlight w:val="yellow"/>
        </w:rPr>
        <w:t>rije</w:t>
      </w:r>
      <w:r>
        <w:rPr>
          <w:rFonts w:ascii="Liberation Sans" w:hAnsi="Liberation Sans"/>
          <w:sz w:val="32"/>
          <w:szCs w:val="32"/>
          <w:highlight w:val="yellow"/>
        </w:rPr>
        <w:t xml:space="preserve"> podne,</w:t>
      </w:r>
      <w:r>
        <w:rPr>
          <w:rFonts w:ascii="Liberation Sans" w:hAnsi="Liberation Sans"/>
          <w:sz w:val="32"/>
          <w:szCs w:val="32"/>
        </w:rPr>
        <w:t xml:space="preserve"> i </w:t>
      </w:r>
      <w:r>
        <w:rPr>
          <w:rFonts w:ascii="Liberation Sans" w:hAnsi="Liberation Sans"/>
          <w:b/>
          <w:bCs/>
          <w:sz w:val="32"/>
          <w:szCs w:val="32"/>
        </w:rPr>
        <w:t xml:space="preserve">tako rasporedite svoje aktivnosti vezano za geografiju </w:t>
      </w:r>
    </w:p>
    <w:p>
      <w:pPr>
        <w:pStyle w:val="Normal"/>
        <w:jc w:val="both"/>
        <w:rPr/>
      </w:pPr>
      <w:r>
        <w:rPr>
          <w:rFonts w:ascii="Liberation Sans" w:hAnsi="Liberation Sans"/>
          <w:sz w:val="32"/>
          <w:szCs w:val="32"/>
        </w:rPr>
        <w:t>(</w:t>
      </w:r>
      <w:r>
        <w:rPr>
          <w:rFonts w:ascii="Liberation Sans" w:hAnsi="Liberation Sans"/>
          <w:sz w:val="32"/>
          <w:szCs w:val="32"/>
          <w:highlight w:val="yellow"/>
        </w:rPr>
        <w:t>5.c</w:t>
      </w:r>
      <w:r>
        <w:rPr>
          <w:rFonts w:ascii="Liberation Sans" w:hAnsi="Liberation Sans"/>
          <w:sz w:val="32"/>
          <w:szCs w:val="32"/>
        </w:rPr>
        <w:t xml:space="preserve"> – četvrtak 23.04.)</w:t>
      </w:r>
    </w:p>
    <w:p>
      <w:pPr>
        <w:pStyle w:val="Normal"/>
        <w:jc w:val="both"/>
        <w:rPr>
          <w:rFonts w:ascii="Liberation Sans" w:hAnsi="Liberation Sans"/>
          <w:sz w:val="32"/>
          <w:szCs w:val="32"/>
        </w:rPr>
      </w:pPr>
      <w:r>
        <w:rPr>
          <w:rFonts w:ascii="Liberation Sans" w:hAnsi="Liberation Sans"/>
          <w:sz w:val="32"/>
          <w:szCs w:val="32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b/>
          <w:bCs/>
          <w:i/>
          <w:iCs/>
          <w:sz w:val="32"/>
          <w:szCs w:val="32"/>
          <w:highlight w:val="cyan"/>
        </w:rPr>
        <w:t>Aktivnosti za učenike po prilagođenom programu 1.sat (5. c)</w:t>
      </w:r>
      <w:r>
        <w:rPr>
          <w:rFonts w:ascii="Liberation Sans" w:hAnsi="Liberation Sans"/>
          <w:b/>
          <w:bCs/>
          <w:i/>
          <w:iCs/>
          <w:sz w:val="24"/>
          <w:szCs w:val="24"/>
          <w:highlight w:val="cyan"/>
        </w:rPr>
        <w:t xml:space="preserve"> </w:t>
      </w:r>
    </w:p>
    <w:p>
      <w:pPr>
        <w:pStyle w:val="Normal"/>
        <w:jc w:val="both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b/>
          <w:bCs/>
          <w:sz w:val="24"/>
          <w:szCs w:val="24"/>
        </w:rPr>
        <w:t xml:space="preserve">1. Pročitaj tekst Voda u prirodi </w:t>
      </w:r>
    </w:p>
    <w:p>
      <w:pPr>
        <w:pStyle w:val="Normal"/>
        <w:jc w:val="both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sz w:val="24"/>
          <w:szCs w:val="24"/>
          <w:highlight w:val="cyan"/>
        </w:rPr>
        <w:t>Voda u prirodi</w:t>
      </w:r>
    </w:p>
    <w:p>
      <w:pPr>
        <w:pStyle w:val="Normal"/>
        <w:jc w:val="both"/>
        <w:rPr>
          <w:rFonts w:ascii="Liberation Sans" w:hAnsi="Liberation Sans"/>
          <w:sz w:val="24"/>
          <w:szCs w:val="24"/>
          <w:highlight w:val="cyan"/>
        </w:rPr>
      </w:pPr>
      <w:r>
        <w:rPr>
          <w:rFonts w:ascii="Liberation Sans" w:hAnsi="Liberation Sans"/>
          <w:sz w:val="24"/>
          <w:szCs w:val="24"/>
          <w:highlight w:val="cyan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b/>
          <w:bCs/>
          <w:i/>
          <w:iCs/>
          <w:sz w:val="26"/>
          <w:szCs w:val="26"/>
        </w:rPr>
        <w:t>Gdje je i koliko vode na Zemlji</w:t>
      </w:r>
    </w:p>
    <w:p>
      <w:pPr>
        <w:pStyle w:val="Normal"/>
        <w:jc w:val="both"/>
        <w:rPr/>
      </w:pPr>
      <w:r>
        <w:rPr>
          <w:rFonts w:ascii="Liberation Sans" w:hAnsi="Liberation Sans"/>
          <w:sz w:val="26"/>
          <w:szCs w:val="26"/>
        </w:rPr>
        <w:t xml:space="preserve">    • </w:t>
      </w:r>
      <w:r>
        <w:rPr>
          <w:rFonts w:ascii="Liberation Sans" w:hAnsi="Liberation Sans"/>
          <w:sz w:val="26"/>
          <w:szCs w:val="26"/>
        </w:rPr>
        <w:t xml:space="preserve">Voda je jedina tvar koja se na Zemlji pojavljuje u svim trima stanjima: krutomu, tekućemu i plinovitomu. </w:t>
      </w:r>
    </w:p>
    <w:p>
      <w:pPr>
        <w:pStyle w:val="Normal"/>
        <w:jc w:val="both"/>
        <w:rPr/>
      </w:pPr>
      <w:r>
        <w:rPr>
          <w:rFonts w:ascii="Liberation Sans" w:hAnsi="Liberation Sans"/>
          <w:sz w:val="26"/>
          <w:szCs w:val="26"/>
        </w:rPr>
        <w:t xml:space="preserve">    • </w:t>
      </w:r>
      <w:r>
        <w:rPr>
          <w:rFonts w:ascii="Liberation Sans" w:hAnsi="Liberation Sans"/>
          <w:sz w:val="26"/>
          <w:szCs w:val="26"/>
        </w:rPr>
        <w:t>Voda ispunjava oceane, rijeke i jezera, zaleđena je na polovima i u ledenjacima, nalazi se u podzemlju i u zraku koji udišemo.</w:t>
      </w:r>
    </w:p>
    <w:p>
      <w:pPr>
        <w:pStyle w:val="Normal"/>
        <w:jc w:val="both"/>
        <w:rPr/>
      </w:pPr>
      <w:r>
        <w:rPr>
          <w:rFonts w:ascii="Liberation Sans" w:hAnsi="Liberation Sans"/>
          <w:sz w:val="26"/>
          <w:szCs w:val="26"/>
        </w:rPr>
        <w:t xml:space="preserve">    • </w:t>
      </w:r>
      <w:r>
        <w:rPr>
          <w:rFonts w:ascii="Liberation Sans" w:hAnsi="Liberation Sans"/>
          <w:sz w:val="26"/>
          <w:szCs w:val="26"/>
        </w:rPr>
        <w:t>Na Zemlji slana voda čini čak 97,5 %, a slatka voda (2,5 %).</w:t>
      </w:r>
    </w:p>
    <w:p>
      <w:pPr>
        <w:pStyle w:val="Normal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ascii="Liberation Sans" w:hAnsi="Liberation Sans"/>
          <w:b/>
          <w:bCs/>
          <w:i/>
          <w:iCs/>
          <w:sz w:val="26"/>
          <w:szCs w:val="26"/>
          <w:u w:val="none"/>
        </w:rPr>
        <w:t>Kruženje vode u prirodi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Liberation Sans" w:hAnsi="Liberation Sans"/>
          <w:b w:val="false"/>
          <w:bCs w:val="false"/>
          <w:sz w:val="26"/>
          <w:szCs w:val="26"/>
        </w:rPr>
        <w:t xml:space="preserve">    • </w:t>
      </w:r>
      <w:r>
        <w:rPr>
          <w:rFonts w:ascii="Liberation Sans" w:hAnsi="Liberation Sans"/>
          <w:b w:val="false"/>
          <w:bCs w:val="false"/>
          <w:sz w:val="26"/>
          <w:szCs w:val="26"/>
        </w:rPr>
        <w:t>Sunčeve zrake zagrijavaju vodu te ona isparava i prelazi u plinovito stanje, odnosno u vodenu paru. Vodena para iz zraka ohlađivanjem ponovno prelazi u sitne kapljice ili kristaliće leda oblikujući oblake. Iz oblaka padaju kiša i snijeg. Prijenos  vlage s oceana i mora na kopno je  iznimno važan.  Voda koja je dospijela na kopno dijelom ispari, dijelom otječe podzemljem, a dio se rijekama vraća u more.</w:t>
      </w:r>
    </w:p>
    <w:p>
      <w:pPr>
        <w:pStyle w:val="Normal"/>
        <w:jc w:val="both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b/>
          <w:bCs/>
          <w:sz w:val="24"/>
          <w:szCs w:val="24"/>
        </w:rPr>
        <w:t>2.  Pogledaj PWPT prezentaciju u kanalu Geografija (Datoteke – PWPT Geo).</w:t>
      </w:r>
    </w:p>
    <w:p>
      <w:pPr>
        <w:pStyle w:val="Normal"/>
        <w:jc w:val="both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b/>
          <w:bCs/>
          <w:sz w:val="24"/>
          <w:szCs w:val="24"/>
        </w:rPr>
        <w:t>3. Prepiši plan ploče u bilježnicu.</w:t>
      </w:r>
    </w:p>
    <w:p>
      <w:pPr>
        <w:pStyle w:val="Normal"/>
        <w:jc w:val="both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b/>
          <w:bCs/>
          <w:sz w:val="36"/>
          <w:szCs w:val="36"/>
          <w:u w:val="single"/>
        </w:rPr>
        <w:t xml:space="preserve">PLAN PLOČE ZA UČENIKE PO PRILAGOĐENOM PROGRAMU </w:t>
      </w:r>
      <w:r>
        <w:rPr>
          <w:rFonts w:ascii="Liberation Sans" w:hAnsi="Liberation Sans"/>
          <w:b/>
          <w:bCs/>
          <w:sz w:val="36"/>
          <w:szCs w:val="36"/>
          <w:highlight w:val="cyan"/>
          <w:u w:val="single"/>
        </w:rPr>
        <w:t>(1.sat)</w:t>
      </w:r>
    </w:p>
    <w:p>
      <w:pPr>
        <w:pStyle w:val="Normal"/>
        <w:jc w:val="both"/>
        <w:rPr>
          <w:rFonts w:ascii="Liberation Sans" w:hAnsi="Liberation Sans"/>
          <w:b/>
          <w:b/>
          <w:bCs/>
          <w:sz w:val="24"/>
          <w:szCs w:val="24"/>
          <w:highlight w:val="cyan"/>
          <w:u w:val="single"/>
        </w:rPr>
      </w:pPr>
      <w:r>
        <w:rPr>
          <w:rFonts w:ascii="Liberation Sans" w:hAnsi="Liberation Sans"/>
          <w:b/>
          <w:bCs/>
          <w:sz w:val="24"/>
          <w:szCs w:val="24"/>
          <w:highlight w:val="cyan"/>
          <w:u w:val="single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sz w:val="24"/>
          <w:szCs w:val="24"/>
          <w:highlight w:val="cyan"/>
        </w:rPr>
        <w:t xml:space="preserve"> </w:t>
      </w:r>
      <w:r>
        <w:rPr>
          <w:rFonts w:ascii="Liberation Sans" w:hAnsi="Liberation Sans"/>
          <w:sz w:val="24"/>
          <w:szCs w:val="24"/>
          <w:highlight w:val="cyan"/>
        </w:rPr>
        <w:t>VODA U PRIRODI</w:t>
      </w:r>
    </w:p>
    <w:p>
      <w:pPr>
        <w:pStyle w:val="Normal"/>
        <w:jc w:val="both"/>
        <w:rPr>
          <w:rFonts w:ascii="Liberation Sans" w:hAnsi="Liberation Sans"/>
          <w:sz w:val="24"/>
          <w:szCs w:val="24"/>
          <w:highlight w:val="cyan"/>
        </w:rPr>
      </w:pPr>
      <w:r>
        <w:rPr>
          <w:rFonts w:ascii="Liberation Sans" w:hAnsi="Liberation Sans"/>
          <w:sz w:val="24"/>
          <w:szCs w:val="24"/>
          <w:highlight w:val="cyan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sz w:val="26"/>
          <w:szCs w:val="26"/>
        </w:rPr>
        <w:t>Veće tekućice su rijeke,a manji su potoci.</w:t>
      </w:r>
    </w:p>
    <w:p>
      <w:pPr>
        <w:pStyle w:val="Normal"/>
        <w:jc w:val="both"/>
        <w:rPr/>
      </w:pPr>
      <w:r>
        <w:rPr>
          <w:rFonts w:ascii="Liberation Sans" w:hAnsi="Liberation Sans"/>
          <w:sz w:val="26"/>
          <w:szCs w:val="26"/>
        </w:rPr>
        <w:t>Vode stajaćice su jezera  i močvare, a manji su bare i lokve.</w:t>
      </w:r>
    </w:p>
    <w:p>
      <w:pPr>
        <w:pStyle w:val="Normal"/>
        <w:jc w:val="both"/>
        <w:rPr/>
      </w:pPr>
      <w:r>
        <w:rPr>
          <w:rFonts w:ascii="Liberation Sans" w:hAnsi="Liberation Sans"/>
          <w:sz w:val="26"/>
          <w:szCs w:val="26"/>
        </w:rPr>
        <w:t>Voda temeljnica je voda koja ispunjava šupljine i pukotine u podzemlju iznad nepropusnih dijelova.</w:t>
      </w:r>
    </w:p>
    <w:p>
      <w:pPr>
        <w:pStyle w:val="Normal"/>
        <w:jc w:val="both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</w:r>
    </w:p>
    <w:p>
      <w:pPr>
        <w:pStyle w:val="Normal"/>
        <w:jc w:val="both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b/>
          <w:bCs/>
          <w:sz w:val="24"/>
          <w:szCs w:val="24"/>
        </w:rPr>
        <w:t xml:space="preserve">4. Riješi pitanja za ponavljanje u bilježnicu </w:t>
      </w:r>
    </w:p>
    <w:p>
      <w:pPr>
        <w:pStyle w:val="Normal"/>
        <w:jc w:val="both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sz w:val="26"/>
          <w:szCs w:val="26"/>
        </w:rPr>
        <w:t xml:space="preserve"> 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jc w:val="both"/>
        <w:rPr>
          <w:sz w:val="36"/>
          <w:szCs w:val="36"/>
        </w:rPr>
      </w:pPr>
      <w:r>
        <w:rPr>
          <w:rFonts w:ascii="Liberation Sans" w:hAnsi="Liberation Sans"/>
          <w:b/>
          <w:bCs/>
          <w:sz w:val="36"/>
          <w:szCs w:val="36"/>
          <w:u w:val="single"/>
        </w:rPr>
        <w:t>ZADACI ZA PONAVLJANJE ZA UČENIKE PO PRILAGOĐENOM PROGRAMU</w:t>
      </w:r>
    </w:p>
    <w:p>
      <w:pPr>
        <w:pStyle w:val="Normal"/>
        <w:jc w:val="both"/>
        <w:rPr>
          <w:rFonts w:ascii="Liberation Sans" w:hAnsi="Liberation Sans"/>
          <w:b/>
          <w:b/>
          <w:bCs/>
          <w:sz w:val="26"/>
          <w:szCs w:val="26"/>
          <w:u w:val="single"/>
        </w:rPr>
      </w:pPr>
      <w:r>
        <w:rPr>
          <w:rFonts w:ascii="Liberation Sans" w:hAnsi="Liberation Sans"/>
          <w:b/>
          <w:bCs/>
          <w:sz w:val="26"/>
          <w:szCs w:val="26"/>
          <w:u w:val="single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Liberation Sans" w:hAnsi="Liberation Sans" w:eastAsia="Calibri" w:cs="Times New Roman"/>
          <w:sz w:val="24"/>
          <w:szCs w:val="24"/>
        </w:rPr>
      </w:pPr>
      <w:r>
        <w:rPr>
          <w:rFonts w:eastAsia="Calibri" w:cs="Times New Roman" w:ascii="Liberation Sans" w:hAnsi="Liberation Sans"/>
          <w:sz w:val="26"/>
          <w:szCs w:val="26"/>
        </w:rPr>
        <w:t>Navedi u kojim se stanjima pojavljuje voda u prirodi.</w:t>
      </w:r>
    </w:p>
    <w:p>
      <w:pPr>
        <w:pStyle w:val="Normal"/>
        <w:numPr>
          <w:ilvl w:val="0"/>
          <w:numId w:val="1"/>
        </w:numPr>
        <w:spacing w:lineRule="auto" w:line="360" w:before="0" w:after="0"/>
        <w:contextualSpacing/>
        <w:jc w:val="both"/>
        <w:rPr>
          <w:sz w:val="26"/>
          <w:szCs w:val="26"/>
        </w:rPr>
      </w:pPr>
      <w:r>
        <w:rPr>
          <w:rFonts w:eastAsia="Calibri" w:cs="Times New Roman" w:ascii="Liberation Sans" w:hAnsi="Liberation Sans"/>
          <w:sz w:val="26"/>
          <w:szCs w:val="26"/>
        </w:rPr>
        <w:t>Pomoću crteža u udžbeniku opišite kruženje vode u prirodi.</w:t>
      </w:r>
    </w:p>
    <w:p>
      <w:pPr>
        <w:pStyle w:val="Normal"/>
        <w:spacing w:lineRule="auto" w:line="360" w:before="0" w:after="0"/>
        <w:contextualSpacing/>
        <w:jc w:val="both"/>
        <w:rPr>
          <w:sz w:val="26"/>
          <w:szCs w:val="26"/>
        </w:rPr>
      </w:pPr>
      <w:r>
        <w:rPr/>
        <w:drawing>
          <wp:inline distT="0" distB="0" distL="0" distR="0">
            <wp:extent cx="4162425" cy="1927225"/>
            <wp:effectExtent l="0" t="0" r="0" b="0"/>
            <wp:docPr id="1" name="Picture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92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contextualSpacing/>
        <w:jc w:val="both"/>
        <w:rPr>
          <w:rFonts w:ascii="Liberation Sans" w:hAnsi="Liberation Sans" w:eastAsia="Calibri" w:cs="Times New Roman"/>
          <w:sz w:val="26"/>
          <w:szCs w:val="26"/>
        </w:rPr>
      </w:pPr>
      <w:r>
        <w:rPr>
          <w:rFonts w:eastAsia="Calibri" w:cs="Times New Roman" w:ascii="Liberation Sans" w:hAnsi="Liberation Sans"/>
          <w:sz w:val="26"/>
          <w:szCs w:val="26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contextualSpacing/>
        <w:jc w:val="both"/>
        <w:rPr>
          <w:sz w:val="26"/>
          <w:szCs w:val="26"/>
        </w:rPr>
      </w:pPr>
      <w:r>
        <w:rPr>
          <w:rFonts w:eastAsia="Calibri" w:cs="Times New Roman" w:ascii="Liberation Sans" w:hAnsi="Liberation Sans"/>
          <w:sz w:val="26"/>
          <w:szCs w:val="26"/>
        </w:rPr>
        <w:t>Obrazložiti zašto vodu moramo štedjeti i čuvati od onečišćenja.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contextualSpacing/>
        <w:jc w:val="both"/>
        <w:rPr>
          <w:rFonts w:ascii="Liberation Sans" w:hAnsi="Liberation Sans" w:eastAsia="Calibri" w:cs="Times New Roman"/>
          <w:sz w:val="26"/>
          <w:szCs w:val="26"/>
        </w:rPr>
      </w:pPr>
      <w:r>
        <w:rPr>
          <w:rFonts w:eastAsia="Calibri" w:cs="Times New Roman" w:ascii="Liberation Sans" w:hAnsi="Liberation Sans"/>
          <w:sz w:val="26"/>
          <w:szCs w:val="26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Liberation Sans" w:hAnsi="Liberation Sans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Liberation Sans" w:hAnsi="Liberation Sans"/>
          <w:b/>
          <w:bCs/>
          <w:sz w:val="26"/>
          <w:szCs w:val="26"/>
        </w:rPr>
        <w:t>U sljedećem zadatku zaokruži slovo ispred točnog odgovora. Samo je jedan točan odgovor.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contextualSpacing/>
        <w:jc w:val="both"/>
        <w:rPr>
          <w:rFonts w:ascii="Liberation Sans" w:hAnsi="Liberation Sans" w:eastAsia="Calibri" w:cs="Times New Roman"/>
          <w:b/>
          <w:b/>
          <w:bCs/>
          <w:sz w:val="26"/>
          <w:szCs w:val="26"/>
        </w:rPr>
      </w:pPr>
      <w:r>
        <w:rPr>
          <w:rFonts w:eastAsia="Calibri" w:cs="Times New Roman" w:ascii="Liberation Sans" w:hAnsi="Liberation Sans"/>
          <w:b/>
          <w:bCs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contextualSpacing/>
        <w:jc w:val="both"/>
        <w:rPr>
          <w:sz w:val="26"/>
          <w:szCs w:val="26"/>
        </w:rPr>
      </w:pPr>
      <w:r>
        <w:rPr>
          <w:rFonts w:eastAsia="Calibri" w:cs="Times New Roman" w:ascii="Liberation Sans" w:hAnsi="Liberation Sans"/>
          <w:b/>
          <w:bCs/>
          <w:sz w:val="26"/>
          <w:szCs w:val="26"/>
        </w:rPr>
        <w:t>Voda temeljnica nalazi se: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contextualSpacing/>
        <w:jc w:val="both"/>
        <w:rPr>
          <w:rFonts w:ascii="Liberation Sans" w:hAnsi="Liberation Sans" w:eastAsia="Calibri" w:cs="Times New Roman"/>
          <w:b w:val="false"/>
          <w:b w:val="false"/>
          <w:bCs w:val="false"/>
          <w:sz w:val="24"/>
          <w:szCs w:val="24"/>
        </w:rPr>
      </w:pPr>
      <w:r>
        <w:rPr>
          <w:rFonts w:eastAsia="Calibri" w:cs="Times New Roman" w:ascii="Liberation Sans" w:hAnsi="Liberation Sans"/>
          <w:b w:val="false"/>
          <w:bCs w:val="false"/>
          <w:sz w:val="26"/>
          <w:szCs w:val="26"/>
        </w:rPr>
        <w:t>a) ispod nepropusnih slojeva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contextualSpacing/>
        <w:jc w:val="both"/>
        <w:rPr>
          <w:rFonts w:ascii="Liberation Sans" w:hAnsi="Liberation Sans" w:eastAsia="Calibri" w:cs="Times New Roman"/>
          <w:b w:val="false"/>
          <w:b w:val="false"/>
          <w:bCs w:val="false"/>
          <w:sz w:val="24"/>
          <w:szCs w:val="24"/>
        </w:rPr>
      </w:pPr>
      <w:r>
        <w:rPr>
          <w:rFonts w:eastAsia="Calibri" w:cs="Times New Roman" w:ascii="Liberation Sans" w:hAnsi="Liberation Sans"/>
          <w:b w:val="false"/>
          <w:bCs w:val="false"/>
          <w:sz w:val="26"/>
          <w:szCs w:val="26"/>
        </w:rPr>
        <w:t>b) iznad nepropusnih slojeva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contextualSpacing/>
        <w:jc w:val="both"/>
        <w:rPr>
          <w:rFonts w:ascii="Liberation Sans" w:hAnsi="Liberation Sans" w:eastAsia="Calibri" w:cs="Times New Roman"/>
          <w:b w:val="false"/>
          <w:b w:val="false"/>
          <w:bCs w:val="false"/>
          <w:sz w:val="24"/>
          <w:szCs w:val="24"/>
        </w:rPr>
      </w:pPr>
      <w:r>
        <w:rPr>
          <w:rFonts w:eastAsia="Calibri" w:cs="Times New Roman" w:ascii="Liberation Sans" w:hAnsi="Liberation Sans"/>
          <w:b w:val="false"/>
          <w:bCs w:val="false"/>
          <w:sz w:val="26"/>
          <w:szCs w:val="26"/>
        </w:rPr>
        <w:t>c) na površini Zemlje</w:t>
      </w:r>
    </w:p>
    <w:p>
      <w:pPr>
        <w:pStyle w:val="Normal"/>
        <w:spacing w:lineRule="auto" w:line="360" w:before="0" w:after="0"/>
        <w:contextualSpacing/>
        <w:jc w:val="both"/>
        <w:rPr>
          <w:rFonts w:ascii="Liberation Sans" w:hAnsi="Liberation Sans" w:eastAsia="Calibri" w:cs="Times New Roman"/>
          <w:b w:val="false"/>
          <w:b w:val="false"/>
          <w:bCs w:val="false"/>
          <w:sz w:val="26"/>
          <w:szCs w:val="26"/>
        </w:rPr>
      </w:pPr>
      <w:r>
        <w:rPr>
          <w:rFonts w:eastAsia="Calibri" w:cs="Times New Roman" w:ascii="Liberation Sans" w:hAnsi="Liberation Sans"/>
          <w:b w:val="false"/>
          <w:bCs w:val="false"/>
          <w:sz w:val="26"/>
          <w:szCs w:val="26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Liberation Sans" w:hAnsi="Liberation Sans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Liberation Sans" w:hAnsi="Liberation Sans"/>
          <w:b/>
          <w:bCs/>
          <w:sz w:val="26"/>
          <w:szCs w:val="26"/>
        </w:rPr>
        <w:t>U sljedećem zadatku zaokruži slovo ispred točnog odgovora. Samo je jedan točan odgovor.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contextualSpacing/>
        <w:jc w:val="both"/>
        <w:rPr>
          <w:rFonts w:ascii="Liberation Sans" w:hAnsi="Liberation Sans" w:eastAsia="Calibri" w:cs="Times New Roman"/>
          <w:b/>
          <w:b/>
          <w:bCs/>
          <w:sz w:val="26"/>
          <w:szCs w:val="26"/>
        </w:rPr>
      </w:pPr>
      <w:r>
        <w:rPr>
          <w:rFonts w:eastAsia="Calibri" w:cs="Times New Roman" w:ascii="Liberation Sans" w:hAnsi="Liberation Sans"/>
          <w:b/>
          <w:bCs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contextualSpacing/>
        <w:jc w:val="both"/>
        <w:rPr>
          <w:sz w:val="26"/>
          <w:szCs w:val="26"/>
        </w:rPr>
      </w:pPr>
      <w:r>
        <w:rPr>
          <w:rFonts w:eastAsia="Calibri" w:cs="Times New Roman" w:ascii="Liberation Sans" w:hAnsi="Liberation Sans"/>
          <w:b/>
          <w:bCs/>
          <w:sz w:val="26"/>
          <w:szCs w:val="26"/>
        </w:rPr>
        <w:t>Vode stajaćice su: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contextualSpacing/>
        <w:jc w:val="both"/>
        <w:rPr>
          <w:sz w:val="26"/>
          <w:szCs w:val="26"/>
        </w:rPr>
      </w:pPr>
      <w:r>
        <w:rPr>
          <w:rFonts w:eastAsia="Calibri" w:cs="Times New Roman" w:ascii="Liberation Sans" w:hAnsi="Liberation Sans"/>
          <w:b w:val="false"/>
          <w:bCs w:val="false"/>
          <w:sz w:val="26"/>
          <w:szCs w:val="26"/>
        </w:rPr>
        <w:t>a) jezera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contextualSpacing/>
        <w:jc w:val="both"/>
        <w:rPr>
          <w:rFonts w:ascii="Liberation Sans" w:hAnsi="Liberation Sans" w:eastAsia="Calibri" w:cs="Times New Roman"/>
          <w:b w:val="false"/>
          <w:b w:val="false"/>
          <w:bCs w:val="false"/>
          <w:sz w:val="24"/>
          <w:szCs w:val="24"/>
        </w:rPr>
      </w:pPr>
      <w:r>
        <w:rPr>
          <w:rFonts w:eastAsia="Calibri" w:cs="Times New Roman" w:ascii="Liberation Sans" w:hAnsi="Liberation Sans"/>
          <w:b w:val="false"/>
          <w:bCs w:val="false"/>
          <w:sz w:val="26"/>
          <w:szCs w:val="26"/>
        </w:rPr>
        <w:t>b) potoci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contextualSpacing/>
        <w:jc w:val="both"/>
        <w:rPr/>
      </w:pPr>
      <w:r>
        <w:rPr>
          <w:rFonts w:eastAsia="Calibri" w:cs="Times New Roman" w:ascii="Liberation Sans" w:hAnsi="Liberation Sans"/>
          <w:b w:val="false"/>
          <w:bCs w:val="false"/>
          <w:sz w:val="26"/>
          <w:szCs w:val="26"/>
        </w:rPr>
        <w:t>c) rijeke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/>
        <w:rFonts w:ascii="Liberation Sans" w:hAnsi="Liberation Sans" w:eastAsia="Calibri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hanging="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ListLabel5">
    <w:name w:val="ListLabel 5"/>
    <w:qFormat/>
    <w:rPr>
      <w:rFonts w:ascii="Times New Roman" w:hAnsi="Times New Roman" w:eastAsia="Calibri" w:cs="Times New Roman"/>
      <w:b/>
    </w:rPr>
  </w:style>
  <w:style w:type="character" w:styleId="ListLabel6">
    <w:name w:val="ListLabel 6"/>
    <w:qFormat/>
    <w:rPr>
      <w:rFonts w:ascii="Liberation Sans" w:hAnsi="Liberation Sans" w:eastAsia="Calibri" w:cs="Times New Roman"/>
      <w:b/>
      <w:sz w:val="24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Liberation Sans" w:hAnsi="Liberation Sans" w:eastAsia="Calibri" w:cs="Times New Roman"/>
      <w:b/>
      <w:sz w:val="24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ascii="Liberation Sans" w:hAnsi="Liberation Sans" w:eastAsia="Calibri" w:cs="Times New Roman"/>
      <w:b/>
      <w:sz w:val="24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ascii="Liberation Sans" w:hAnsi="Liberation Sans" w:eastAsia="Calibri" w:cs="Times New Roman"/>
      <w:b/>
      <w:sz w:val="24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ascii="Liberation Sans" w:hAnsi="Liberation Sans" w:eastAsia="Calibri" w:cs="Times New Roman"/>
      <w:b/>
      <w:sz w:val="24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ascii="Liberation Sans" w:hAnsi="Liberation Sans" w:eastAsia="Calibri" w:cs="Times New Roman"/>
      <w:b/>
      <w:sz w:val="24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Liberation Sans" w:hAnsi="Liberation Sans" w:eastAsia="Calibri" w:cs="Times New Roman"/>
      <w:b/>
      <w:sz w:val="24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ascii="Liberation Sans" w:hAnsi="Liberation Sans" w:eastAsia="Calibri" w:cs="Times New Roman"/>
      <w:b/>
      <w:sz w:val="24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LibreOffice/6.2.5.2$Windows_X86_64 LibreOffice_project/1ec314fa52f458adc18c4f025c545a4e8b22c159</Application>
  <Pages>2</Pages>
  <Words>330</Words>
  <Characters>1699</Characters>
  <CharactersWithSpaces>2022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hr-HR</dc:language>
  <cp:lastModifiedBy/>
  <dcterms:modified xsi:type="dcterms:W3CDTF">2020-04-21T00:08:57Z</dcterms:modified>
  <cp:revision>17</cp:revision>
  <dc:subject/>
  <dc:title/>
</cp:coreProperties>
</file>