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sz w:val="30"/>
          <w:szCs w:val="30"/>
        </w:rPr>
        <w:t xml:space="preserve">Pratite raspored za ovaj tjedan </w:t>
      </w:r>
      <w:r>
        <w:rPr>
          <w:rFonts w:ascii="Liberation Sans" w:hAnsi="Liberation Sans"/>
          <w:b/>
          <w:bCs/>
          <w:sz w:val="30"/>
          <w:szCs w:val="30"/>
          <w:highlight w:val="cyan"/>
        </w:rPr>
        <w:t>(21.-24.04.)</w:t>
      </w:r>
      <w:r>
        <w:rPr>
          <w:rFonts w:ascii="Liberation Sans" w:hAnsi="Liberation Sans"/>
          <w:sz w:val="30"/>
          <w:szCs w:val="30"/>
        </w:rPr>
        <w:t xml:space="preserve">– plavi turnus </w:t>
      </w:r>
      <w:r>
        <w:rPr>
          <w:rFonts w:ascii="Liberation Sans" w:hAnsi="Liberation Sans"/>
          <w:sz w:val="30"/>
          <w:szCs w:val="30"/>
          <w:highlight w:val="yellow"/>
        </w:rPr>
        <w:t>prije podne</w:t>
      </w:r>
      <w:r>
        <w:rPr>
          <w:rFonts w:ascii="Liberation Sans" w:hAnsi="Liberation Sans"/>
          <w:sz w:val="30"/>
          <w:szCs w:val="30"/>
        </w:rPr>
        <w:t xml:space="preserve">, i </w:t>
      </w:r>
      <w:r>
        <w:rPr>
          <w:rFonts w:ascii="Liberation Sans" w:hAnsi="Liberation Sans"/>
          <w:b/>
          <w:bCs/>
          <w:sz w:val="30"/>
          <w:szCs w:val="30"/>
        </w:rPr>
        <w:t xml:space="preserve">tako rasporedite svoje aktivnosti vezano za geografiju </w:t>
      </w:r>
      <w:r>
        <w:rPr>
          <w:rFonts w:ascii="Liberation Sans" w:hAnsi="Liberation Sans"/>
          <w:sz w:val="30"/>
          <w:szCs w:val="30"/>
        </w:rPr>
        <w:t>(</w:t>
      </w:r>
      <w:r>
        <w:rPr>
          <w:rFonts w:ascii="Liberation Sans" w:hAnsi="Liberation Sans"/>
          <w:sz w:val="30"/>
          <w:szCs w:val="30"/>
          <w:highlight w:val="cyan"/>
        </w:rPr>
        <w:t>5.a</w:t>
      </w:r>
      <w:r>
        <w:rPr>
          <w:rFonts w:ascii="Liberation Sans" w:hAnsi="Liberation Sans"/>
          <w:sz w:val="30"/>
          <w:szCs w:val="30"/>
        </w:rPr>
        <w:t xml:space="preserve"> – utorak i četvrtak </w:t>
      </w:r>
      <w:r>
        <w:rPr>
          <w:rFonts w:ascii="Liberation Sans" w:hAnsi="Liberation Sans"/>
          <w:sz w:val="30"/>
          <w:szCs w:val="30"/>
          <w:highlight w:val="cyan"/>
        </w:rPr>
        <w:t xml:space="preserve">5. b </w:t>
      </w:r>
      <w:r>
        <w:rPr>
          <w:rFonts w:ascii="Liberation Sans" w:hAnsi="Liberation Sans"/>
          <w:sz w:val="30"/>
          <w:szCs w:val="30"/>
        </w:rPr>
        <w:t xml:space="preserve">– srijeda i petak, </w:t>
      </w:r>
      <w:r>
        <w:rPr>
          <w:rFonts w:ascii="Liberation Sans" w:hAnsi="Liberation Sans"/>
          <w:sz w:val="30"/>
          <w:szCs w:val="30"/>
          <w:highlight w:val="cyan"/>
        </w:rPr>
        <w:t xml:space="preserve">5.c </w:t>
      </w:r>
      <w:r>
        <w:rPr>
          <w:rFonts w:ascii="Liberation Sans" w:hAnsi="Liberation Sans"/>
          <w:sz w:val="30"/>
          <w:szCs w:val="30"/>
        </w:rPr>
        <w:t xml:space="preserve">– četvrtak , </w:t>
      </w:r>
      <w:r>
        <w:rPr>
          <w:rFonts w:ascii="Liberation Sans" w:hAnsi="Liberation Sans"/>
          <w:sz w:val="30"/>
          <w:szCs w:val="30"/>
          <w:highlight w:val="cyan"/>
        </w:rPr>
        <w:t xml:space="preserve">5. d </w:t>
      </w:r>
      <w:r>
        <w:rPr>
          <w:rFonts w:ascii="Liberation Sans" w:hAnsi="Liberation Sans"/>
          <w:sz w:val="30"/>
          <w:szCs w:val="30"/>
        </w:rPr>
        <w:t>– utorak.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/>
          <w:iCs/>
          <w:sz w:val="40"/>
          <w:szCs w:val="40"/>
          <w:highlight w:val="cyan"/>
        </w:rPr>
        <w:t>Aktivnosti za učenike po redovnom programu (1.sat)  - 5. a (21.04.), b (22.04.), c (23.04.) i d (21.04.)</w:t>
      </w:r>
    </w:p>
    <w:p>
      <w:pPr>
        <w:pStyle w:val="Normal"/>
        <w:jc w:val="both"/>
        <w:rPr>
          <w:b/>
          <w:b/>
          <w:bCs/>
          <w:i/>
          <w:i/>
          <w:iCs/>
          <w:sz w:val="24"/>
          <w:szCs w:val="24"/>
          <w:highlight w:val="cyan"/>
        </w:rPr>
      </w:pPr>
      <w:r>
        <w:rPr>
          <w:b/>
          <w:bCs/>
          <w:i/>
          <w:iCs/>
          <w:sz w:val="24"/>
          <w:szCs w:val="24"/>
          <w:highlight w:val="cyan"/>
        </w:rPr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>- odgovore na ova pitanja zapišu u bilješke u radnoj bilježnici uz lekciju Voda u prirodi</w:t>
      </w:r>
    </w:p>
    <w:p>
      <w:pPr>
        <w:pStyle w:val="Normal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  <w:highlight w:val="yellow"/>
        </w:rPr>
        <w:t xml:space="preserve">1. Pogledaj video zapis </w:t>
      </w:r>
      <w:r>
        <w:rPr>
          <w:rFonts w:ascii="Liberation Sans" w:hAnsi="Liberation Sans"/>
          <w:b/>
          <w:bCs/>
          <w:i w:val="false"/>
          <w:iCs w:val="false"/>
          <w:sz w:val="24"/>
          <w:szCs w:val="24"/>
          <w:highlight w:val="blue"/>
        </w:rPr>
        <w:t>Voda u prirodi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i w:val="false"/>
          <w:i w:val="false"/>
          <w:iCs w:val="false"/>
          <w:color w:val="0000FF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color w:val="0000FF"/>
          <w:sz w:val="24"/>
          <w:szCs w:val="24"/>
        </w:rPr>
        <w:t>https://www.e-sfera.hr/dodatni-digitalni-sadrzaji/9eb0b971-e369-4cbe-824e-3e9e948a6093/.</w:t>
      </w:r>
    </w:p>
    <w:p>
      <w:pPr>
        <w:pStyle w:val="Normal"/>
        <w:jc w:val="both"/>
        <w:rPr>
          <w:rFonts w:ascii="Liberation Sans" w:hAnsi="Liberation Sans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  <w:t>Koliko je slane vode, a koliko slatke na Zemlji? ____________________________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  <w:highlight w:val="yellow"/>
        </w:rPr>
        <w:t>2. Analiziraj grafički prikaz Raspodjela vode u prirodi na str. 77 u udžbeniku.</w:t>
      </w:r>
    </w:p>
    <w:p>
      <w:pPr>
        <w:pStyle w:val="Normal"/>
        <w:jc w:val="both"/>
        <w:rPr>
          <w:rFonts w:ascii="Liberation Sans" w:hAnsi="Liberation Sans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  <w:t>Gdje se sve nalazi voda u prirodi?</w:t>
      </w:r>
    </w:p>
    <w:p>
      <w:pPr>
        <w:pStyle w:val="Normal"/>
        <w:jc w:val="both"/>
        <w:rPr>
          <w:rFonts w:ascii="Liberation Sans" w:hAnsi="Liberation Sans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  <w:t>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Liberation Sans" w:hAnsi="Liberation Sans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  <w:t>Gdje se nalazi najviše slatke vode u prirodi? _______________________________</w:t>
      </w:r>
    </w:p>
    <w:p>
      <w:pPr>
        <w:pStyle w:val="Normal"/>
        <w:jc w:val="both"/>
        <w:rPr>
          <w:rFonts w:ascii="Liberation Sans" w:hAnsi="Liberation Sans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  <w:t>___________________________________________________________________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  <w:highlight w:val="yellow"/>
        </w:rPr>
        <w:t xml:space="preserve">3. Pogledaj video zapis </w:t>
      </w:r>
      <w:r>
        <w:rPr>
          <w:rFonts w:ascii="Liberation Sans" w:hAnsi="Liberation Sans"/>
          <w:b/>
          <w:bCs/>
          <w:i w:val="false"/>
          <w:iCs w:val="false"/>
          <w:sz w:val="24"/>
          <w:szCs w:val="24"/>
          <w:highlight w:val="blue"/>
        </w:rPr>
        <w:t>Kruženje vode u prirodi.</w:t>
      </w:r>
    </w:p>
    <w:p>
      <w:pPr>
        <w:pStyle w:val="Normal"/>
        <w:jc w:val="both"/>
        <w:rPr>
          <w:rFonts w:ascii="Liberation Sans" w:hAnsi="Liberation Sans"/>
          <w:b/>
          <w:b/>
          <w:bCs/>
          <w:i w:val="false"/>
          <w:i w:val="false"/>
          <w:iCs w:val="false"/>
          <w:color w:val="0000FF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color w:val="0000FF"/>
          <w:sz w:val="24"/>
          <w:szCs w:val="24"/>
        </w:rPr>
        <w:t>https://www.e-sfera.hr/dodatni-digitalni-sadrzaji/9eb0b971-e369-4cbe-824e-3e9e948a6093/</w:t>
      </w:r>
    </w:p>
    <w:p>
      <w:pPr>
        <w:pStyle w:val="Normal"/>
        <w:jc w:val="both"/>
        <w:rPr>
          <w:rFonts w:ascii="Liberation Sans" w:hAnsi="Liberation Sans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  <w:t>Svojim riječima objasni kruženje vode u prirodi. Pri opisu ti može pomoći i ilustracija u udžbeniku na str. 79.</w:t>
      </w:r>
    </w:p>
    <w:p>
      <w:pPr>
        <w:pStyle w:val="Normal"/>
        <w:jc w:val="both"/>
        <w:rPr>
          <w:rFonts w:ascii="Liberation Sans" w:hAnsi="Liberation Sans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  <w:highlight w:val="yellow"/>
        </w:rPr>
        <w:t>4. Pogledaj na e-sferi 3D model</w:t>
      </w: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  <w:t xml:space="preserve"> </w:t>
      </w:r>
      <w:r>
        <w:rPr>
          <w:rFonts w:ascii="Liberation Sans" w:hAnsi="Liberation Sans"/>
          <w:b/>
          <w:bCs/>
          <w:i w:val="false"/>
          <w:iCs w:val="false"/>
          <w:sz w:val="24"/>
          <w:szCs w:val="24"/>
          <w:highlight w:val="blue"/>
        </w:rPr>
        <w:t>Zemlja- vodeni planet</w:t>
      </w:r>
    </w:p>
    <w:p>
      <w:pPr>
        <w:pStyle w:val="Normal"/>
        <w:jc w:val="both"/>
        <w:rPr>
          <w:rFonts w:ascii="Liberation Sans" w:hAnsi="Liberation Sans"/>
          <w:b/>
          <w:b/>
          <w:bCs/>
          <w:i w:val="false"/>
          <w:i w:val="false"/>
          <w:iCs w:val="false"/>
          <w:color w:val="0000FF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color w:val="0000FF"/>
          <w:sz w:val="24"/>
          <w:szCs w:val="24"/>
        </w:rPr>
        <w:t>https://www.e-sfera.hr/dodatni-digitalni-sadrzaji/9eb0b971-e369-4cbe-824e-3e9e948a6093/</w:t>
      </w:r>
    </w:p>
    <w:p>
      <w:pPr>
        <w:pStyle w:val="Normal"/>
        <w:jc w:val="both"/>
        <w:rPr>
          <w:rFonts w:ascii="Liberation Sans" w:hAnsi="Liberation Sans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  <w:t>Na kojem se kontinentu nalaze najveće zalihe slatke vode? ____________________________</w:t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jc w:val="both"/>
        <w:rPr>
          <w:highlight w:val="yellow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  <w:highlight w:val="yellow"/>
        </w:rPr>
        <w:t xml:space="preserve">5.  </w:t>
      </w:r>
      <w:r>
        <w:rPr>
          <w:rFonts w:ascii="Liberation Sans" w:hAnsi="Liberation Sans"/>
          <w:b/>
          <w:bCs/>
          <w:i w:val="false"/>
          <w:iCs w:val="false"/>
          <w:sz w:val="24"/>
          <w:szCs w:val="24"/>
          <w:highlight w:val="yellow"/>
        </w:rPr>
        <w:t>P</w:t>
      </w:r>
      <w:r>
        <w:rPr>
          <w:rFonts w:ascii="Liberation Sans" w:hAnsi="Liberation Sans"/>
          <w:b/>
          <w:bCs/>
          <w:i w:val="false"/>
          <w:iCs w:val="false"/>
          <w:sz w:val="24"/>
          <w:szCs w:val="24"/>
          <w:highlight w:val="yellow"/>
        </w:rPr>
        <w:t>repi</w:t>
      </w:r>
      <w:r>
        <w:rPr>
          <w:rFonts w:ascii="Liberation Sans" w:hAnsi="Liberation Sans"/>
          <w:b/>
          <w:bCs/>
          <w:i w:val="false"/>
          <w:iCs w:val="false"/>
          <w:sz w:val="24"/>
          <w:szCs w:val="24"/>
          <w:highlight w:val="yellow"/>
        </w:rPr>
        <w:t xml:space="preserve">ši </w:t>
      </w:r>
      <w:r>
        <w:rPr>
          <w:rFonts w:ascii="Liberation Sans" w:hAnsi="Liberation Sans"/>
          <w:b/>
          <w:bCs/>
          <w:i w:val="false"/>
          <w:iCs w:val="false"/>
          <w:sz w:val="24"/>
          <w:szCs w:val="24"/>
          <w:highlight w:val="yellow"/>
        </w:rPr>
        <w:t>plan ploče u bilježnicu.</w:t>
      </w:r>
    </w:p>
    <w:p>
      <w:pPr>
        <w:pStyle w:val="Normal"/>
        <w:jc w:val="both"/>
        <w:rPr>
          <w:rFonts w:ascii="Liberation Sans" w:hAnsi="Liberation Sans"/>
          <w:sz w:val="40"/>
          <w:szCs w:val="40"/>
        </w:rPr>
      </w:pPr>
      <w:r>
        <w:rPr>
          <w:rFonts w:ascii="Liberation Sans" w:hAnsi="Liberation Sans"/>
          <w:sz w:val="40"/>
          <w:szCs w:val="40"/>
        </w:rPr>
      </w:r>
    </w:p>
    <w:p>
      <w:pPr>
        <w:pStyle w:val="Normal"/>
        <w:jc w:val="both"/>
        <w:rPr>
          <w:rFonts w:ascii="Liberation Sans" w:hAnsi="Liberation Sans"/>
          <w:sz w:val="40"/>
          <w:szCs w:val="40"/>
        </w:rPr>
      </w:pPr>
      <w:r>
        <w:rPr>
          <w:rFonts w:ascii="Liberation Sans" w:hAnsi="Liberation Sans"/>
          <w:sz w:val="40"/>
          <w:szCs w:val="40"/>
        </w:rPr>
      </w:r>
    </w:p>
    <w:p>
      <w:pPr>
        <w:pStyle w:val="Normal"/>
        <w:jc w:val="both"/>
        <w:rPr>
          <w:rFonts w:ascii="Liberation Sans" w:hAnsi="Liberation Sans"/>
          <w:sz w:val="40"/>
          <w:szCs w:val="40"/>
        </w:rPr>
      </w:pPr>
      <w:r>
        <w:rPr>
          <w:rFonts w:ascii="Liberation Sans" w:hAnsi="Liberation Sans"/>
          <w:sz w:val="40"/>
          <w:szCs w:val="40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sz w:val="40"/>
          <w:szCs w:val="40"/>
          <w:u w:val="single"/>
        </w:rPr>
        <w:t xml:space="preserve">PLAN PLOČE ZA UČENIKE PO REDOVNOM PROGRAMU </w:t>
      </w:r>
      <w:r>
        <w:rPr>
          <w:rFonts w:ascii="Liberation Sans" w:hAnsi="Liberation Sans"/>
          <w:b/>
          <w:bCs/>
          <w:sz w:val="40"/>
          <w:szCs w:val="40"/>
          <w:highlight w:val="cyan"/>
          <w:u w:val="single"/>
        </w:rPr>
        <w:t>(1.sat)</w:t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4"/>
          <w:szCs w:val="24"/>
          <w:u w:val="single"/>
        </w:rPr>
      </w:pPr>
      <w:r>
        <w:rPr>
          <w:rFonts w:ascii="Liberation Sans" w:hAnsi="Liberation Sans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4"/>
          <w:szCs w:val="24"/>
          <w:highlight w:val="cyan"/>
        </w:rPr>
      </w:pPr>
      <w:r>
        <w:rPr>
          <w:rFonts w:ascii="Liberation Sans" w:hAnsi="Liberation Sans"/>
          <w:b/>
          <w:bCs/>
          <w:sz w:val="24"/>
          <w:szCs w:val="24"/>
          <w:highlight w:val="cyan"/>
        </w:rPr>
        <w:t>VODA U PRIRODI</w:t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Gdje je voda i koliko vode ima na Zemlji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tri stanja vode: kruto, tekuće, plinovito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97,5 % – slana voda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2,5 % – slatka voda(zaleđena, voda u podzemlju, jezera i tekućice, voda u atmosferi)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Kruženje vode u prirodi</w:t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 xml:space="preserve">količina je vode na Zemlji stalna 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kruženje vode: zagrijavanje - isparavanje – oblaci – padaline – otjecanje …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• </w:t>
      </w:r>
      <w:r>
        <w:rPr>
          <w:rFonts w:ascii="Liberation Sans" w:hAnsi="Liberation Sans"/>
          <w:sz w:val="24"/>
          <w:szCs w:val="24"/>
        </w:rPr>
        <w:t>voda je neravnomjerno raspoređena (sušno, prevlažno)</w:t>
      </w:r>
    </w:p>
    <w:p>
      <w:pPr>
        <w:pStyle w:val="Normal"/>
        <w:jc w:val="both"/>
        <w:rPr>
          <w:rFonts w:ascii="Liberation Sans" w:hAnsi="Liberation Sans"/>
          <w:b/>
          <w:b/>
          <w:bCs/>
          <w:i/>
          <w:i/>
          <w:iCs/>
          <w:sz w:val="24"/>
          <w:szCs w:val="24"/>
          <w:highlight w:val="cyan"/>
        </w:rPr>
      </w:pPr>
      <w:r>
        <w:rPr>
          <w:rFonts w:ascii="Liberation Sans" w:hAnsi="Liberation Sans"/>
          <w:b/>
          <w:bCs/>
          <w:i/>
          <w:iCs/>
          <w:sz w:val="24"/>
          <w:szCs w:val="24"/>
          <w:highlight w:val="cyan"/>
        </w:rPr>
      </w:r>
    </w:p>
    <w:p>
      <w:pPr>
        <w:pStyle w:val="Normal"/>
        <w:jc w:val="both"/>
        <w:rPr>
          <w:rFonts w:ascii="Liberation Sans" w:hAnsi="Liberation Sans"/>
          <w:b/>
          <w:b/>
          <w:bCs/>
          <w:i/>
          <w:i/>
          <w:iCs/>
          <w:sz w:val="24"/>
          <w:szCs w:val="24"/>
          <w:highlight w:val="cyan"/>
        </w:rPr>
      </w:pPr>
      <w:r>
        <w:rPr>
          <w:rFonts w:ascii="Liberation Sans" w:hAnsi="Liberation Sans"/>
          <w:b/>
          <w:bCs/>
          <w:i/>
          <w:iCs/>
          <w:sz w:val="24"/>
          <w:szCs w:val="24"/>
          <w:highlight w:val="cyan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rFonts w:ascii="Liberation Sans" w:hAnsi="Liberation Sans"/>
          <w:b/>
          <w:sz w:val="30"/>
          <w:szCs w:val="30"/>
          <w:highlight w:val="yellow"/>
          <w:u w:val="none"/>
        </w:rPr>
        <w:t xml:space="preserve">IZBORNI SADRŽAJ (nije obavezan): </w:t>
      </w:r>
      <w:r>
        <w:rPr>
          <w:rFonts w:ascii="Liberation Sans" w:hAnsi="Liberation Sans"/>
          <w:b/>
          <w:sz w:val="30"/>
          <w:szCs w:val="30"/>
          <w:u w:val="none"/>
        </w:rPr>
        <w:t xml:space="preserve"> </w:t>
      </w:r>
    </w:p>
    <w:p>
      <w:pPr>
        <w:pStyle w:val="Normal"/>
        <w:jc w:val="both"/>
        <w:rPr>
          <w:rFonts w:ascii="Liberation Sans" w:hAnsi="Liberation Sans"/>
          <w:b/>
          <w:b/>
          <w:sz w:val="30"/>
          <w:szCs w:val="30"/>
          <w:u w:val="none"/>
        </w:rPr>
      </w:pPr>
      <w:r>
        <w:rPr>
          <w:rFonts w:ascii="Liberation Sans" w:hAnsi="Liberation Sans"/>
          <w:b/>
          <w:sz w:val="30"/>
          <w:szCs w:val="30"/>
          <w:u w:val="none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z w:val="30"/>
          <w:szCs w:val="30"/>
          <w:u w:val="none"/>
        </w:rPr>
        <w:t xml:space="preserve">1. Pogledaj prezentaciju Voda u prirodi </w:t>
      </w:r>
      <w:r>
        <w:rPr>
          <w:rFonts w:ascii="Liberation Sans" w:hAnsi="Liberation Sans"/>
          <w:b/>
          <w:i w:val="false"/>
          <w:iCs w:val="false"/>
          <w:sz w:val="30"/>
          <w:szCs w:val="30"/>
          <w:u w:val="none"/>
        </w:rPr>
        <w:t>(u kanalu Geografija – datoteka GEO PWPT).</w:t>
      </w:r>
    </w:p>
    <w:p>
      <w:pPr>
        <w:pStyle w:val="Normal"/>
        <w:jc w:val="both"/>
        <w:rPr>
          <w:rFonts w:ascii="Liberation Sans" w:hAnsi="Liberation Sans"/>
          <w:b/>
          <w:b/>
          <w:i w:val="false"/>
          <w:i w:val="false"/>
          <w:iCs w:val="false"/>
          <w:sz w:val="30"/>
          <w:szCs w:val="30"/>
          <w:u w:val="none"/>
        </w:rPr>
      </w:pPr>
      <w:r>
        <w:rPr>
          <w:rFonts w:ascii="Liberation Sans" w:hAnsi="Liberation Sans"/>
          <w:b/>
          <w:i w:val="false"/>
          <w:iCs w:val="false"/>
          <w:sz w:val="30"/>
          <w:szCs w:val="30"/>
          <w:u w:val="none"/>
        </w:rPr>
      </w:r>
    </w:p>
    <w:p>
      <w:pPr>
        <w:pStyle w:val="Normal"/>
        <w:jc w:val="both"/>
        <w:rPr>
          <w:rFonts w:ascii="Liberation Sans" w:hAnsi="Liberation Sans"/>
          <w:b/>
          <w:b/>
          <w:sz w:val="30"/>
          <w:szCs w:val="30"/>
          <w:u w:val="none"/>
        </w:rPr>
      </w:pPr>
      <w:r>
        <w:rPr>
          <w:rFonts w:ascii="Liberation Sans" w:hAnsi="Liberation Sans"/>
          <w:b/>
          <w:sz w:val="30"/>
          <w:szCs w:val="30"/>
          <w:u w:val="none"/>
        </w:rPr>
        <w:t>2. Da bi ponovio/ponovila pogledaj i odgovori na postavljena pitanja.</w:t>
      </w:r>
    </w:p>
    <w:p>
      <w:pPr>
        <w:pStyle w:val="Normal"/>
        <w:jc w:val="both"/>
        <w:rPr/>
      </w:pPr>
      <w:r>
        <w:rPr>
          <w:rStyle w:val="Internetskapoveznica"/>
          <w:rFonts w:ascii="Liberation Sans" w:hAnsi="Liberation Sans"/>
          <w:b/>
          <w:bCs/>
          <w:i/>
          <w:iCs/>
          <w:sz w:val="30"/>
          <w:szCs w:val="30"/>
        </w:rPr>
        <w:t>https://view.genial.ly/5e6fb95dcab1370fbb886555</w:t>
      </w:r>
    </w:p>
    <w:p>
      <w:pPr>
        <w:pStyle w:val="Normal"/>
        <w:jc w:val="both"/>
        <w:rPr>
          <w:rFonts w:ascii="Liberation Sans" w:hAnsi="Liberation Sans"/>
          <w:b/>
          <w:b/>
          <w:bCs/>
          <w:i/>
          <w:i/>
          <w:iCs/>
          <w:sz w:val="24"/>
          <w:szCs w:val="24"/>
          <w:highlight w:val="cyan"/>
        </w:rPr>
      </w:pPr>
      <w:r>
        <w:rPr>
          <w:rFonts w:ascii="Liberation Sans" w:hAnsi="Liberation Sans"/>
          <w:b/>
          <w:bCs/>
          <w:i/>
          <w:iCs/>
          <w:sz w:val="24"/>
          <w:szCs w:val="24"/>
          <w:highlight w:val="cyan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36"/>
          <w:szCs w:val="36"/>
          <w:highlight w:val="yellow"/>
          <w:u w:val="none"/>
        </w:rPr>
        <w:t>NAPOMENA: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36"/>
          <w:szCs w:val="36"/>
          <w:u w:val="none"/>
        </w:rPr>
        <w:t xml:space="preserve"> </w:t>
      </w:r>
      <w:r>
        <w:rPr>
          <w:rFonts w:ascii="Liberation Sans" w:hAnsi="Liberation Sans"/>
          <w:b w:val="false"/>
          <w:bCs w:val="false"/>
          <w:i w:val="false"/>
          <w:iCs w:val="false"/>
          <w:strike w:val="false"/>
          <w:dstrike w:val="false"/>
          <w:sz w:val="30"/>
          <w:szCs w:val="30"/>
          <w:u w:val="none"/>
        </w:rPr>
        <w:t xml:space="preserve">SVE OVE SADRŽAJE I MNOGE DRUGE ZANIMLJIVOSTI VEZANE UZ LEKCIJU MOŽEŠ PROUČAVATI I ISTRAŽIVATI I UZ POMOĆ aplikacije e -sfera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30"/>
          <w:szCs w:val="30"/>
          <w:u w:val="none"/>
        </w:rPr>
        <w:t>→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30"/>
          <w:szCs w:val="30"/>
          <w:u w:val="none"/>
        </w:rPr>
        <w:t xml:space="preserve">instalirati na tablet preko google play stora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sz w:val="30"/>
          <w:szCs w:val="30"/>
          <w:u w:val="none"/>
        </w:rPr>
        <w:t>→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30"/>
          <w:szCs w:val="30"/>
          <w:u w:val="none"/>
        </w:rPr>
        <w:t xml:space="preserve"> skenirati kod u udžbeniku (znak munje – str 76.)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sz w:val="30"/>
          <w:szCs w:val="30"/>
          <w:u w:val="none"/>
        </w:rPr>
        <w:t xml:space="preserve">→ </w:t>
      </w:r>
      <w:r>
        <w:rPr>
          <w:rFonts w:eastAsia="NSimSun" w:cs="Arial" w:ascii="Liberation Sans" w:hAnsi="Liberation Sans"/>
          <w:b/>
          <w:bCs/>
          <w:i w:val="false"/>
          <w:iCs w:val="false"/>
          <w:strike w:val="false"/>
          <w:dstrike w:val="false"/>
          <w:sz w:val="30"/>
          <w:szCs w:val="30"/>
          <w:u w:val="none"/>
        </w:rPr>
        <w:t xml:space="preserve">pokretanje aplikacije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sz w:val="30"/>
          <w:szCs w:val="30"/>
          <w:u w:val="none"/>
        </w:rPr>
        <w:t>→</w:t>
      </w:r>
      <w:r>
        <w:rPr>
          <w:rFonts w:eastAsia="NSimSun" w:cs="Arial" w:ascii="Liberation Sans" w:hAnsi="Liberation Sans"/>
          <w:b/>
          <w:bCs/>
          <w:i w:val="false"/>
          <w:iCs w:val="false"/>
          <w:strike w:val="false"/>
          <w:dstrike w:val="false"/>
          <w:sz w:val="30"/>
          <w:szCs w:val="30"/>
          <w:u w:val="none"/>
        </w:rPr>
        <w:t xml:space="preserve"> </w:t>
      </w:r>
      <w:r>
        <w:rPr>
          <w:rFonts w:ascii="Liberation Sans" w:hAnsi="Liberation Sans"/>
          <w:b/>
          <w:bCs/>
          <w:i w:val="false"/>
          <w:iCs w:val="false"/>
          <w:strike w:val="false"/>
          <w:dstrike w:val="false"/>
          <w:sz w:val="30"/>
          <w:szCs w:val="30"/>
          <w:u w:val="none"/>
        </w:rPr>
        <w:t>sadržaj se otvara za korištenje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21">
    <w:name w:val="ListLabel 21"/>
    <w:qFormat/>
    <w:rPr>
      <w:rFonts w:ascii="Liberation Sans" w:hAnsi="Liberation Sans"/>
      <w:b/>
      <w:bCs/>
      <w:i/>
      <w:iCs/>
      <w:sz w:val="24"/>
      <w:szCs w:val="24"/>
    </w:rPr>
  </w:style>
  <w:style w:type="character" w:styleId="ListLabel20">
    <w:name w:val="ListLabel 20"/>
    <w:qFormat/>
    <w:rPr/>
  </w:style>
  <w:style w:type="character" w:styleId="Internetskapoveznica">
    <w:name w:val="Internetska poveznica"/>
    <w:rPr>
      <w:color w:val="0000FF"/>
      <w:u w:val="single"/>
    </w:rPr>
  </w:style>
  <w:style w:type="character" w:styleId="DefaultParagraphFont">
    <w:name w:val="Default Paragraph Font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LibreOffice/6.2.5.2$Windows_X86_64 LibreOffice_project/1ec314fa52f458adc18c4f025c545a4e8b22c159</Application>
  <Pages>2</Pages>
  <Words>318</Words>
  <Characters>2371</Characters>
  <CharactersWithSpaces>2695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2020-04-19T22:58:37Z</dcterms:modified>
  <cp:revision>8</cp:revision>
  <dc:subject/>
  <dc:title/>
</cp:coreProperties>
</file>