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0C5247" w:rsidRDefault="000C5247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8D1EAB" w:rsidRDefault="000C5247">
      <w:pPr>
        <w:spacing w:line="480" w:lineRule="auto"/>
        <w:rPr>
          <w:rFonts w:ascii="Arial" w:hAnsi="Arial" w:cs="Arial"/>
          <w:b/>
        </w:rPr>
      </w:pPr>
      <w:r w:rsidRPr="000C5247">
        <w:rPr>
          <w:rFonts w:ascii="Arial" w:hAnsi="Arial" w:cs="Arial"/>
          <w:b/>
        </w:rPr>
        <w:t>Ime i prezime: __________________ razred: ____datum:____________</w:t>
      </w:r>
    </w:p>
    <w:p w:rsidR="00BB7F89" w:rsidRPr="000C5247" w:rsidRDefault="008D1EA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A471B5" w:rsidRPr="000C5247">
        <w:rPr>
          <w:rFonts w:ascii="Arial" w:hAnsi="Arial" w:cs="Arial"/>
          <w:b/>
        </w:rPr>
        <w:t>5.3.  VRSTE KEMIJSKIH  REAKCIJA</w:t>
      </w:r>
    </w:p>
    <w:p w:rsidR="00BB7F89" w:rsidRPr="000C5247" w:rsidRDefault="00BB7F89">
      <w:pPr>
        <w:spacing w:line="480" w:lineRule="auto"/>
        <w:rPr>
          <w:rFonts w:ascii="Arial" w:hAnsi="Arial" w:cs="Arial"/>
        </w:rPr>
      </w:pPr>
    </w:p>
    <w:p w:rsidR="00BB7F89" w:rsidRPr="000C5247" w:rsidRDefault="00A471B5" w:rsidP="008918B7">
      <w:pPr>
        <w:shd w:val="clear" w:color="auto" w:fill="F2DBDB" w:themeFill="accent2" w:themeFillTint="33"/>
        <w:spacing w:line="480" w:lineRule="auto"/>
      </w:pPr>
      <w:r w:rsidRPr="000C5247">
        <w:rPr>
          <w:rFonts w:ascii="Arial" w:hAnsi="Arial" w:cs="Arial"/>
          <w:b/>
        </w:rPr>
        <w:t xml:space="preserve">Odgovori  </w:t>
      </w:r>
      <w:r w:rsidRPr="000C5247">
        <w:rPr>
          <w:rFonts w:ascii="Arial" w:hAnsi="Arial" w:cs="Arial"/>
        </w:rPr>
        <w:t>na  pitanja.</w:t>
      </w:r>
    </w:p>
    <w:p w:rsidR="00BB7F89" w:rsidRPr="000C5247" w:rsidRDefault="00A471B5" w:rsidP="008918B7">
      <w:pPr>
        <w:spacing w:before="240"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Objasni  na  primjeru  razliku  između  kemijske  i  fizikalne  promjene.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__________________________________________________________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__________________________________________________________</w:t>
      </w:r>
    </w:p>
    <w:p w:rsidR="00BB7F89" w:rsidRPr="000C5247" w:rsidRDefault="00BB7F89">
      <w:pPr>
        <w:spacing w:line="480" w:lineRule="auto"/>
        <w:rPr>
          <w:rFonts w:ascii="Arial" w:hAnsi="Arial" w:cs="Arial"/>
        </w:rPr>
      </w:pP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Zašto  kolači  pocrne  ako  se  predugo  peku ?</w:t>
      </w:r>
    </w:p>
    <w:p w:rsidR="00BB7F89" w:rsidRPr="000C5247" w:rsidRDefault="00A471B5">
      <w:pPr>
        <w:rPr>
          <w:rFonts w:ascii="Arial" w:hAnsi="Arial" w:cs="Arial"/>
        </w:rPr>
      </w:pPr>
      <w:r w:rsidRPr="000C5247">
        <w:rPr>
          <w:rFonts w:ascii="Arial" w:hAnsi="Arial" w:cs="Arial"/>
        </w:rPr>
        <w:t>__________________________________________________________</w:t>
      </w:r>
    </w:p>
    <w:p w:rsidR="00BB7F89" w:rsidRPr="000C5247" w:rsidRDefault="00BB7F89">
      <w:pPr>
        <w:spacing w:line="480" w:lineRule="auto"/>
        <w:rPr>
          <w:rFonts w:ascii="Arial" w:hAnsi="Arial" w:cs="Arial"/>
        </w:rPr>
      </w:pP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Je  li  pečenje  kolača  fizikalna  ili  kemijska promjena ?</w:t>
      </w:r>
    </w:p>
    <w:p w:rsidR="00BB7F89" w:rsidRPr="000C5247" w:rsidRDefault="00A471B5">
      <w:pPr>
        <w:rPr>
          <w:rFonts w:ascii="Arial" w:hAnsi="Arial" w:cs="Arial"/>
        </w:rPr>
      </w:pPr>
      <w:r w:rsidRPr="000C5247">
        <w:rPr>
          <w:rFonts w:ascii="Arial" w:hAnsi="Arial" w:cs="Arial"/>
        </w:rPr>
        <w:t>__________________________________________________________</w:t>
      </w:r>
    </w:p>
    <w:p w:rsidR="00BB7F89" w:rsidRPr="000C5247" w:rsidRDefault="00BB7F89">
      <w:pPr>
        <w:spacing w:line="480" w:lineRule="auto"/>
        <w:rPr>
          <w:rFonts w:ascii="Arial" w:hAnsi="Arial" w:cs="Arial"/>
        </w:rPr>
      </w:pPr>
    </w:p>
    <w:p w:rsidR="00BB7F89" w:rsidRPr="000C5247" w:rsidRDefault="00A471B5">
      <w:pPr>
        <w:spacing w:line="36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 xml:space="preserve">Kemijske  su  reakcije  promjene  koje  dovode  do  stvaranja  novih  tvari. 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Tijekom  kemijske  reakcije  početne  se  tvari  razlažu  na  čestice  jednostavnije  građe.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One  se  ponovno povezuju,  ali  u drukčijim  omjerima  i  kombinacijama.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Tijekom  kemijske  promjene  vrste  atoma  se  NE  MIJENJAJU.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Mijenja  se  način  na  koji  su  atomi  međusobno  povezani.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Kemijske  promjene  mogu  biti  izazvane  toplinom,  svjetlošću,  električnom  energijom  ili  utjecajem  reaktivne  tvari  na  drugu  tvar.</w:t>
      </w:r>
    </w:p>
    <w:p w:rsidR="00BB7F89" w:rsidRPr="000C5247" w:rsidRDefault="00BB7F89">
      <w:pPr>
        <w:spacing w:line="480" w:lineRule="auto"/>
        <w:rPr>
          <w:rFonts w:ascii="Arial" w:hAnsi="Arial" w:cs="Arial"/>
        </w:rPr>
      </w:pPr>
    </w:p>
    <w:p w:rsidR="00BB7F89" w:rsidRPr="000C5247" w:rsidRDefault="00A471B5">
      <w:pPr>
        <w:spacing w:line="480" w:lineRule="auto"/>
      </w:pPr>
      <w:r w:rsidRPr="000C5247">
        <w:rPr>
          <w:rFonts w:ascii="Arial" w:hAnsi="Arial" w:cs="Arial"/>
        </w:rPr>
        <w:t xml:space="preserve">Početne  tvari  u  kemijskoj  reakciji  zovu  se  </w:t>
      </w:r>
      <w:r w:rsidRPr="000C5247">
        <w:rPr>
          <w:rFonts w:ascii="Arial" w:hAnsi="Arial" w:cs="Arial"/>
          <w:b/>
        </w:rPr>
        <w:t>REAKTANTI.</w:t>
      </w:r>
    </w:p>
    <w:p w:rsidR="00BB7F89" w:rsidRPr="000C5247" w:rsidRDefault="00A471B5">
      <w:pPr>
        <w:spacing w:line="480" w:lineRule="auto"/>
      </w:pPr>
      <w:r w:rsidRPr="000C5247">
        <w:rPr>
          <w:rFonts w:ascii="Arial" w:hAnsi="Arial" w:cs="Arial"/>
        </w:rPr>
        <w:t xml:space="preserve">Tvari  koje  nastaju  kemijskom  reakcijom  zovu  se  </w:t>
      </w:r>
      <w:r w:rsidRPr="000C5247">
        <w:rPr>
          <w:rFonts w:ascii="Arial" w:hAnsi="Arial" w:cs="Arial"/>
          <w:b/>
        </w:rPr>
        <w:t>PRODUKTI.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lastRenderedPageBreak/>
        <w:t xml:space="preserve">Prilikom  skraćenog  zapisivanja  kemijske  reakcije  prvo  pišemo  </w:t>
      </w:r>
      <w:proofErr w:type="spellStart"/>
      <w:r w:rsidRPr="000C5247">
        <w:rPr>
          <w:rFonts w:ascii="Arial" w:hAnsi="Arial" w:cs="Arial"/>
        </w:rPr>
        <w:t>reaktante</w:t>
      </w:r>
      <w:proofErr w:type="spellEnd"/>
      <w:r w:rsidRPr="000C5247">
        <w:rPr>
          <w:rFonts w:ascii="Arial" w:hAnsi="Arial" w:cs="Arial"/>
        </w:rPr>
        <w:t xml:space="preserve">  (lijevo),  pa  strelicu,  a  potom   pišemo  produkte  (desno  od  strelice). 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Primjerice,  reakciju  spajanja  kisika  i  vodika  u  vodu,  modelima  i  riječima  prikazujemo  i  zapisujemo  ovako:</w:t>
      </w:r>
    </w:p>
    <w:p w:rsidR="00BB7F89" w:rsidRPr="000C5247" w:rsidRDefault="00BB7F89">
      <w:pPr>
        <w:spacing w:line="480" w:lineRule="auto"/>
        <w:rPr>
          <w:rFonts w:ascii="Arial" w:hAnsi="Arial" w:cs="Arial"/>
        </w:rPr>
      </w:pPr>
    </w:p>
    <w:p w:rsidR="00BB7F89" w:rsidRPr="000C5247" w:rsidRDefault="00A471B5">
      <w:pPr>
        <w:spacing w:line="480" w:lineRule="auto"/>
      </w:pPr>
      <w:r w:rsidRPr="000C5247">
        <w:rPr>
          <w:noProof/>
        </w:rPr>
        <w:drawing>
          <wp:inline distT="0" distB="0" distL="0" distR="0">
            <wp:extent cx="5617210" cy="218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00" t="28316" r="2976" b="1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F89" w:rsidRPr="000C5247" w:rsidRDefault="00BB7F89">
      <w:pPr>
        <w:spacing w:line="480" w:lineRule="auto"/>
        <w:rPr>
          <w:rFonts w:ascii="Arial" w:hAnsi="Arial" w:cs="Arial"/>
        </w:rPr>
      </w:pP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U  ovom  primjeru  od  tvari  jednostavnije  građe  (elementarni  kisik  i  vodik)  nastaje  tvar  složenije  građe  (voda).</w:t>
      </w:r>
    </w:p>
    <w:p w:rsidR="00BB7F89" w:rsidRPr="000C5247" w:rsidRDefault="00A471B5">
      <w:pPr>
        <w:spacing w:line="480" w:lineRule="auto"/>
      </w:pPr>
      <w:r w:rsidRPr="000C5247">
        <w:rPr>
          <w:rFonts w:ascii="Arial" w:hAnsi="Arial" w:cs="Arial"/>
        </w:rPr>
        <w:t xml:space="preserve">Takve  se  reakcije  nazivaju  </w:t>
      </w:r>
      <w:r w:rsidRPr="000C5247">
        <w:rPr>
          <w:rFonts w:ascii="Arial" w:hAnsi="Arial" w:cs="Arial"/>
          <w:b/>
        </w:rPr>
        <w:t>kemijskom  sintezom.</w:t>
      </w:r>
    </w:p>
    <w:p w:rsidR="008918B7" w:rsidRPr="000C5247" w:rsidRDefault="008918B7">
      <w:pPr>
        <w:rPr>
          <w:rFonts w:ascii="Arial" w:hAnsi="Arial" w:cs="Arial"/>
        </w:rPr>
      </w:pPr>
      <w:r w:rsidRPr="000C5247">
        <w:rPr>
          <w:rFonts w:ascii="Arial" w:hAnsi="Arial" w:cs="Arial"/>
        </w:rPr>
        <w:br w:type="page"/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lastRenderedPageBreak/>
        <w:t>Gorenjem se  magnezij  spaja  s  kisikom.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 xml:space="preserve">Kao  produkt  nastaje  kemijski  spoj  magnezijev  oksid. </w:t>
      </w:r>
    </w:p>
    <w:p w:rsidR="00BB7F89" w:rsidRPr="000C5247" w:rsidRDefault="00BB7F89">
      <w:pPr>
        <w:spacing w:line="480" w:lineRule="auto"/>
        <w:rPr>
          <w:rFonts w:ascii="Arial" w:hAnsi="Arial" w:cs="Arial"/>
        </w:rPr>
      </w:pPr>
    </w:p>
    <w:p w:rsidR="00BB7F89" w:rsidRPr="000C5247" w:rsidRDefault="00A471B5">
      <w:pPr>
        <w:spacing w:line="480" w:lineRule="auto"/>
        <w:jc w:val="center"/>
        <w:rPr>
          <w:rFonts w:ascii="Arial" w:hAnsi="Arial" w:cs="Arial"/>
        </w:rPr>
      </w:pPr>
      <w:r w:rsidRPr="000C5247">
        <w:rPr>
          <w:rFonts w:ascii="Arial" w:hAnsi="Arial" w:cs="Arial"/>
        </w:rPr>
        <w:t xml:space="preserve">magnezij  +  kisik  </w:t>
      </w:r>
      <w:r w:rsidR="008918B7" w:rsidRPr="000C5247">
        <w:rPr>
          <w:color w:val="00B050"/>
          <w:position w:val="-6"/>
        </w:rPr>
        <w:object w:dxaOrig="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27pt" o:ole="">
            <v:imagedata r:id="rId8" o:title=""/>
          </v:shape>
          <o:OLEObject Type="Embed" ProgID="Equation.DSMT4" ShapeID="_x0000_i1025" DrawAspect="Content" ObjectID="_1648824940" r:id="rId9"/>
        </w:object>
      </w:r>
      <w:r w:rsidRPr="000C5247">
        <w:rPr>
          <w:rFonts w:ascii="Arial" w:hAnsi="Arial" w:cs="Arial"/>
        </w:rPr>
        <w:t xml:space="preserve">  magnezijev  oksid</w:t>
      </w:r>
    </w:p>
    <w:p w:rsidR="00BB7F89" w:rsidRPr="000C5247" w:rsidRDefault="00BB7F89">
      <w:pPr>
        <w:spacing w:line="480" w:lineRule="auto"/>
        <w:rPr>
          <w:rFonts w:ascii="Arial" w:hAnsi="Arial" w:cs="Arial"/>
        </w:rPr>
      </w:pPr>
    </w:p>
    <w:p w:rsidR="00BB7F89" w:rsidRPr="000C5247" w:rsidRDefault="00A471B5">
      <w:pPr>
        <w:spacing w:line="480" w:lineRule="auto"/>
      </w:pPr>
      <w:r w:rsidRPr="000C5247">
        <w:rPr>
          <w:rFonts w:ascii="Arial" w:hAnsi="Arial" w:cs="Arial"/>
        </w:rPr>
        <w:t>I  ova  reakcija  primjer  je  kemijske  sinteze.</w:t>
      </w:r>
    </w:p>
    <w:p w:rsidR="00BB7F89" w:rsidRPr="000C5247" w:rsidRDefault="00BB7F89">
      <w:pPr>
        <w:spacing w:line="480" w:lineRule="auto"/>
        <w:rPr>
          <w:rFonts w:ascii="Arial" w:hAnsi="Arial" w:cs="Arial"/>
        </w:rPr>
      </w:pPr>
    </w:p>
    <w:p w:rsidR="00BB7F89" w:rsidRPr="000C5247" w:rsidRDefault="00A471B5">
      <w:pPr>
        <w:spacing w:line="480" w:lineRule="auto"/>
      </w:pPr>
      <w:r w:rsidRPr="000C5247">
        <w:rPr>
          <w:rFonts w:ascii="Arial" w:hAnsi="Arial" w:cs="Arial"/>
        </w:rPr>
        <w:t xml:space="preserve">Suprotno  kemijskoj  sintezi,  reakcija  je  </w:t>
      </w:r>
      <w:r w:rsidRPr="000C5247">
        <w:rPr>
          <w:rFonts w:ascii="Arial" w:hAnsi="Arial" w:cs="Arial"/>
          <w:b/>
        </w:rPr>
        <w:t>kemijske  analize</w:t>
      </w:r>
      <w:r w:rsidRPr="000C5247">
        <w:rPr>
          <w:rFonts w:ascii="Arial" w:hAnsi="Arial" w:cs="Arial"/>
        </w:rPr>
        <w:t>.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 xml:space="preserve">Kemijskom  analizom  od  tvari  složenije  građe  nastaju  tvari  jednostavnije  građe. </w:t>
      </w:r>
    </w:p>
    <w:p w:rsidR="00BB7F89" w:rsidRPr="000C5247" w:rsidRDefault="00BB7F89">
      <w:pPr>
        <w:spacing w:line="480" w:lineRule="auto"/>
        <w:rPr>
          <w:rFonts w:ascii="Arial" w:hAnsi="Arial" w:cs="Arial"/>
        </w:rPr>
      </w:pP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Primjeri  kemijsk</w:t>
      </w:r>
      <w:r w:rsidR="008918B7" w:rsidRPr="000C5247">
        <w:rPr>
          <w:rFonts w:ascii="Arial" w:hAnsi="Arial" w:cs="Arial"/>
        </w:rPr>
        <w:t xml:space="preserve">ih  analiza </w:t>
      </w:r>
      <w:r w:rsidRPr="000C5247">
        <w:rPr>
          <w:rFonts w:ascii="Arial" w:hAnsi="Arial" w:cs="Arial"/>
        </w:rPr>
        <w:t>:</w:t>
      </w:r>
    </w:p>
    <w:p w:rsidR="00BB7F89" w:rsidRPr="000C5247" w:rsidRDefault="00A471B5">
      <w:pPr>
        <w:spacing w:line="480" w:lineRule="auto"/>
        <w:ind w:left="735"/>
      </w:pPr>
      <w:r w:rsidRPr="000C5247">
        <w:rPr>
          <w:rFonts w:ascii="Arial" w:hAnsi="Arial" w:cs="Arial"/>
        </w:rPr>
        <w:t xml:space="preserve">živin(II)  oksid  </w:t>
      </w:r>
      <w:r w:rsidR="008918B7" w:rsidRPr="000C5247">
        <w:rPr>
          <w:color w:val="00B050"/>
          <w:position w:val="-6"/>
        </w:rPr>
        <w:object w:dxaOrig="1200" w:dyaOrig="300">
          <v:shape id="_x0000_i1026" type="#_x0000_t75" style="width:108.6pt;height:27pt" o:ole="">
            <v:imagedata r:id="rId10" o:title=""/>
          </v:shape>
          <o:OLEObject Type="Embed" ProgID="Equation.DSMT4" ShapeID="_x0000_i1026" DrawAspect="Content" ObjectID="_1648824941" r:id="rId11"/>
        </w:object>
      </w:r>
      <w:r w:rsidRPr="000C5247">
        <w:rPr>
          <w:rFonts w:ascii="Arial" w:hAnsi="Arial" w:cs="Arial"/>
        </w:rPr>
        <w:t xml:space="preserve">  živa  +  kisik</w:t>
      </w:r>
    </w:p>
    <w:p w:rsidR="00BB7F89" w:rsidRPr="000C5247" w:rsidRDefault="008918B7">
      <w:pPr>
        <w:spacing w:line="480" w:lineRule="auto"/>
        <w:ind w:left="735"/>
      </w:pPr>
      <w:proofErr w:type="spellStart"/>
      <w:r w:rsidRPr="000C5247">
        <w:rPr>
          <w:rFonts w:ascii="Arial" w:hAnsi="Arial" w:cs="Arial"/>
        </w:rPr>
        <w:t>srebrov</w:t>
      </w:r>
      <w:proofErr w:type="spellEnd"/>
      <w:r w:rsidR="00A471B5" w:rsidRPr="000C5247">
        <w:rPr>
          <w:rFonts w:ascii="Arial" w:hAnsi="Arial" w:cs="Arial"/>
        </w:rPr>
        <w:t xml:space="preserve">  klorid  </w:t>
      </w:r>
      <w:r w:rsidRPr="000C5247">
        <w:rPr>
          <w:color w:val="00B050"/>
          <w:position w:val="-6"/>
        </w:rPr>
        <w:object w:dxaOrig="980" w:dyaOrig="300">
          <v:shape id="_x0000_i1027" type="#_x0000_t75" style="width:87pt;height:27pt" o:ole="">
            <v:imagedata r:id="rId12" o:title=""/>
          </v:shape>
          <o:OLEObject Type="Embed" ProgID="Equation.DSMT4" ShapeID="_x0000_i1027" DrawAspect="Content" ObjectID="_1648824942" r:id="rId13"/>
        </w:object>
      </w:r>
      <w:r w:rsidRPr="000C5247">
        <w:rPr>
          <w:rFonts w:ascii="Arial" w:hAnsi="Arial" w:cs="Arial"/>
        </w:rPr>
        <w:t xml:space="preserve">  </w:t>
      </w:r>
      <w:r w:rsidR="00A471B5" w:rsidRPr="000C5247">
        <w:rPr>
          <w:rFonts w:ascii="Arial" w:hAnsi="Arial" w:cs="Arial"/>
        </w:rPr>
        <w:t>srebro  +  klor</w:t>
      </w:r>
    </w:p>
    <w:p w:rsidR="00BB7F89" w:rsidRPr="000C5247" w:rsidRDefault="00A471B5">
      <w:pPr>
        <w:spacing w:line="480" w:lineRule="auto"/>
        <w:ind w:left="735"/>
      </w:pPr>
      <w:r w:rsidRPr="000C5247">
        <w:rPr>
          <w:rFonts w:ascii="Arial" w:hAnsi="Arial" w:cs="Arial"/>
        </w:rPr>
        <w:t xml:space="preserve">voda  </w:t>
      </w:r>
      <w:r w:rsidR="008918B7" w:rsidRPr="000C5247">
        <w:rPr>
          <w:color w:val="00B050"/>
          <w:position w:val="-6"/>
        </w:rPr>
        <w:object w:dxaOrig="1560" w:dyaOrig="300">
          <v:shape id="_x0000_i1028" type="#_x0000_t75" style="width:141.6pt;height:27pt" o:ole="">
            <v:imagedata r:id="rId14" o:title=""/>
          </v:shape>
          <o:OLEObject Type="Embed" ProgID="Equation.DSMT4" ShapeID="_x0000_i1028" DrawAspect="Content" ObjectID="_1648824943" r:id="rId15"/>
        </w:object>
      </w:r>
      <w:r w:rsidR="008918B7" w:rsidRPr="000C5247">
        <w:rPr>
          <w:rFonts w:ascii="Arial" w:hAnsi="Arial" w:cs="Arial"/>
        </w:rPr>
        <w:t xml:space="preserve"> </w:t>
      </w:r>
      <w:r w:rsidRPr="000C5247">
        <w:rPr>
          <w:rFonts w:ascii="Arial" w:hAnsi="Arial" w:cs="Arial"/>
        </w:rPr>
        <w:t xml:space="preserve"> vodik  +  kisik</w:t>
      </w:r>
    </w:p>
    <w:p w:rsidR="00BB7F89" w:rsidRPr="000C5247" w:rsidRDefault="00A471B5">
      <w:pPr>
        <w:spacing w:after="200" w:line="276" w:lineRule="auto"/>
        <w:rPr>
          <w:rFonts w:ascii="Arial" w:hAnsi="Arial" w:cs="Arial"/>
          <w:b/>
        </w:rPr>
      </w:pPr>
      <w:r w:rsidRPr="000C5247">
        <w:br w:type="page"/>
      </w:r>
    </w:p>
    <w:p w:rsidR="00BB7F89" w:rsidRPr="000C5247" w:rsidRDefault="00A471B5">
      <w:pPr>
        <w:spacing w:line="480" w:lineRule="auto"/>
        <w:rPr>
          <w:rFonts w:ascii="Arial" w:hAnsi="Arial" w:cs="Arial"/>
          <w:b/>
        </w:rPr>
      </w:pPr>
      <w:r w:rsidRPr="000C5247">
        <w:rPr>
          <w:rFonts w:ascii="Arial" w:hAnsi="Arial" w:cs="Arial"/>
          <w:b/>
        </w:rPr>
        <w:lastRenderedPageBreak/>
        <w:t>Provjeri  svoje  znanje.</w:t>
      </w:r>
    </w:p>
    <w:p w:rsidR="00BB7F89" w:rsidRPr="000C5247" w:rsidRDefault="00A471B5">
      <w:pPr>
        <w:shd w:val="clear" w:color="auto" w:fill="FDE9D9"/>
        <w:spacing w:line="480" w:lineRule="auto"/>
      </w:pPr>
      <w:r w:rsidRPr="000C5247">
        <w:rPr>
          <w:rFonts w:ascii="Arial" w:hAnsi="Arial" w:cs="Arial"/>
          <w:b/>
        </w:rPr>
        <w:t xml:space="preserve">Odgovori  </w:t>
      </w:r>
      <w:r w:rsidRPr="000C5247">
        <w:rPr>
          <w:rFonts w:ascii="Arial" w:hAnsi="Arial" w:cs="Arial"/>
        </w:rPr>
        <w:t>na  pitanje.</w:t>
      </w:r>
    </w:p>
    <w:p w:rsidR="00BB7F89" w:rsidRPr="000C5247" w:rsidRDefault="00A471B5" w:rsidP="008918B7">
      <w:pPr>
        <w:spacing w:before="240"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Što  je  kemijska  reakcija ?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__________________________________________________________</w:t>
      </w:r>
    </w:p>
    <w:p w:rsidR="00BB7F89" w:rsidRPr="000C5247" w:rsidRDefault="00A471B5">
      <w:pPr>
        <w:shd w:val="clear" w:color="auto" w:fill="FDE9D9"/>
        <w:spacing w:line="480" w:lineRule="auto"/>
      </w:pPr>
      <w:r w:rsidRPr="000C5247">
        <w:rPr>
          <w:rFonts w:ascii="Arial" w:hAnsi="Arial" w:cs="Arial"/>
          <w:b/>
        </w:rPr>
        <w:t>Dopuni</w:t>
      </w:r>
      <w:r w:rsidRPr="000C5247">
        <w:rPr>
          <w:rFonts w:ascii="Arial" w:hAnsi="Arial" w:cs="Arial"/>
        </w:rPr>
        <w:t xml:space="preserve">  rečenice.</w:t>
      </w:r>
    </w:p>
    <w:p w:rsidR="00BB7F89" w:rsidRPr="008D1EAB" w:rsidRDefault="00A471B5" w:rsidP="008D1EAB">
      <w:pPr>
        <w:spacing w:before="240"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Početne  tvari  u  kemijskoj  reakciji  zovu  se  _______________ .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Tvari  koje  nastaju  kemijskom  reakcijom  zovu  se  _______________ .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Kad  od  tvari  jednostavnije  građe  dobivamo  tvari  složenije  građe,  takve  se  reakcije  nazivaju  kemijskom  ________________________ .</w:t>
      </w:r>
    </w:p>
    <w:p w:rsidR="00BB7F89" w:rsidRPr="000C5247" w:rsidRDefault="00A471B5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>Kemijskom  ________________________  od  tvari  složenije  građe  nastaju  tvari  jednostavnije  građe.</w:t>
      </w:r>
    </w:p>
    <w:p w:rsidR="00BB7F89" w:rsidRPr="000C5247" w:rsidRDefault="00A471B5">
      <w:pPr>
        <w:shd w:val="clear" w:color="auto" w:fill="FDE9D9"/>
        <w:spacing w:line="480" w:lineRule="auto"/>
      </w:pPr>
      <w:r w:rsidRPr="000C5247">
        <w:rPr>
          <w:rFonts w:ascii="Arial" w:hAnsi="Arial" w:cs="Arial"/>
          <w:b/>
        </w:rPr>
        <w:t>Dopuni</w:t>
      </w:r>
      <w:r w:rsidRPr="000C5247">
        <w:rPr>
          <w:rFonts w:ascii="Arial" w:hAnsi="Arial" w:cs="Arial"/>
        </w:rPr>
        <w:t xml:space="preserve">  opis</w:t>
      </w:r>
      <w:r w:rsidR="008918B7" w:rsidRPr="000C5247">
        <w:rPr>
          <w:rFonts w:ascii="Arial" w:hAnsi="Arial" w:cs="Arial"/>
        </w:rPr>
        <w:t>e</w:t>
      </w:r>
      <w:r w:rsidRPr="000C5247">
        <w:rPr>
          <w:rFonts w:ascii="Arial" w:hAnsi="Arial" w:cs="Arial"/>
        </w:rPr>
        <w:t xml:space="preserve">  kemijsk</w:t>
      </w:r>
      <w:r w:rsidR="008918B7" w:rsidRPr="000C5247">
        <w:rPr>
          <w:rFonts w:ascii="Arial" w:hAnsi="Arial" w:cs="Arial"/>
        </w:rPr>
        <w:t>ih</w:t>
      </w:r>
      <w:r w:rsidRPr="000C5247">
        <w:rPr>
          <w:rFonts w:ascii="Arial" w:hAnsi="Arial" w:cs="Arial"/>
        </w:rPr>
        <w:t xml:space="preserve">  sintez</w:t>
      </w:r>
      <w:r w:rsidR="008918B7" w:rsidRPr="000C5247">
        <w:rPr>
          <w:rFonts w:ascii="Arial" w:hAnsi="Arial" w:cs="Arial"/>
        </w:rPr>
        <w:t>a</w:t>
      </w:r>
      <w:r w:rsidRPr="000C5247">
        <w:rPr>
          <w:rFonts w:ascii="Arial" w:hAnsi="Arial" w:cs="Arial"/>
        </w:rPr>
        <w:t>.</w:t>
      </w:r>
    </w:p>
    <w:p w:rsidR="00BB7F89" w:rsidRPr="000C5247" w:rsidRDefault="00A471B5" w:rsidP="008918B7">
      <w:pPr>
        <w:spacing w:before="240"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 xml:space="preserve">kisik  +  ________________  </w:t>
      </w:r>
      <w:r w:rsidR="008918B7" w:rsidRPr="000C5247">
        <w:rPr>
          <w:color w:val="00B050"/>
          <w:position w:val="-6"/>
        </w:rPr>
        <w:object w:dxaOrig="580" w:dyaOrig="300">
          <v:shape id="_x0000_i1040" type="#_x0000_t75" style="width:52.2pt;height:27pt" o:ole="">
            <v:imagedata r:id="rId8" o:title=""/>
          </v:shape>
          <o:OLEObject Type="Embed" ProgID="Equation.DSMT4" ShapeID="_x0000_i1040" DrawAspect="Content" ObjectID="_1648824944" r:id="rId16"/>
        </w:object>
      </w:r>
      <w:r w:rsidRPr="000C5247">
        <w:rPr>
          <w:rFonts w:ascii="Arial" w:hAnsi="Arial" w:cs="Arial"/>
        </w:rPr>
        <w:t xml:space="preserve">  voda</w:t>
      </w:r>
    </w:p>
    <w:p w:rsidR="008918B7" w:rsidRPr="000C5247" w:rsidRDefault="008918B7">
      <w:pPr>
        <w:spacing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 xml:space="preserve">magnezij  +  kisik  </w:t>
      </w:r>
      <w:r w:rsidRPr="000C5247">
        <w:rPr>
          <w:color w:val="00B050"/>
          <w:position w:val="-6"/>
        </w:rPr>
        <w:object w:dxaOrig="580" w:dyaOrig="300">
          <v:shape id="_x0000_i1030" type="#_x0000_t75" style="width:52.2pt;height:27pt" o:ole="">
            <v:imagedata r:id="rId8" o:title=""/>
          </v:shape>
          <o:OLEObject Type="Embed" ProgID="Equation.DSMT4" ShapeID="_x0000_i1030" DrawAspect="Content" ObjectID="_1648824945" r:id="rId17"/>
        </w:object>
      </w:r>
      <w:r w:rsidRPr="000C5247">
        <w:rPr>
          <w:rFonts w:ascii="Arial" w:hAnsi="Arial" w:cs="Arial"/>
        </w:rPr>
        <w:t xml:space="preserve">  ____________  ____________</w:t>
      </w:r>
    </w:p>
    <w:p w:rsidR="00BB7F89" w:rsidRPr="000C5247" w:rsidRDefault="00A471B5">
      <w:pPr>
        <w:spacing w:after="200" w:line="276" w:lineRule="auto"/>
        <w:rPr>
          <w:rFonts w:ascii="Arial" w:hAnsi="Arial" w:cs="Arial"/>
        </w:rPr>
      </w:pPr>
      <w:r w:rsidRPr="000C5247">
        <w:br w:type="page"/>
      </w:r>
    </w:p>
    <w:p w:rsidR="00BB7F89" w:rsidRPr="000C5247" w:rsidRDefault="00A471B5">
      <w:pPr>
        <w:shd w:val="clear" w:color="auto" w:fill="FDE9D9"/>
        <w:spacing w:line="480" w:lineRule="auto"/>
      </w:pPr>
      <w:bookmarkStart w:id="0" w:name="__DdeLink__173_2020873285"/>
      <w:bookmarkEnd w:id="0"/>
      <w:r w:rsidRPr="000C5247">
        <w:rPr>
          <w:rFonts w:ascii="Arial" w:hAnsi="Arial" w:cs="Arial"/>
          <w:b/>
        </w:rPr>
        <w:lastRenderedPageBreak/>
        <w:t xml:space="preserve">Zaokruži </w:t>
      </w:r>
      <w:r w:rsidRPr="000C5247">
        <w:rPr>
          <w:rFonts w:ascii="Arial" w:hAnsi="Arial" w:cs="Arial"/>
        </w:rPr>
        <w:t xml:space="preserve"> točne  odgovore.</w:t>
      </w:r>
    </w:p>
    <w:p w:rsidR="00BB7F89" w:rsidRDefault="00A471B5" w:rsidP="008918B7">
      <w:pPr>
        <w:spacing w:before="240" w:line="480" w:lineRule="auto"/>
        <w:rPr>
          <w:rFonts w:ascii="Arial" w:hAnsi="Arial" w:cs="Arial"/>
        </w:rPr>
      </w:pPr>
      <w:r w:rsidRPr="000C5247">
        <w:rPr>
          <w:rFonts w:ascii="Arial" w:hAnsi="Arial" w:cs="Arial"/>
        </w:rPr>
        <w:t xml:space="preserve">Koju  vrstu  reakcije  predstavljaju  sljedeći  </w:t>
      </w:r>
      <w:r w:rsidR="008918B7" w:rsidRPr="000C5247">
        <w:rPr>
          <w:rFonts w:ascii="Arial" w:hAnsi="Arial" w:cs="Arial"/>
        </w:rPr>
        <w:t>opisi  reakcija</w:t>
      </w:r>
      <w:r w:rsidRPr="000C5247">
        <w:rPr>
          <w:rFonts w:ascii="Arial" w:hAnsi="Arial" w:cs="Arial"/>
        </w:rPr>
        <w:t>?</w:t>
      </w:r>
    </w:p>
    <w:p w:rsidR="00591F9D" w:rsidRPr="000C5247" w:rsidRDefault="00591F9D" w:rsidP="008918B7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Zaokruži </w:t>
      </w:r>
      <w:proofErr w:type="spellStart"/>
      <w:r>
        <w:rPr>
          <w:rFonts w:ascii="Arial" w:hAnsi="Arial" w:cs="Arial"/>
        </w:rPr>
        <w:t>reaktante</w:t>
      </w:r>
      <w:proofErr w:type="spellEnd"/>
      <w:r>
        <w:rPr>
          <w:rFonts w:ascii="Arial" w:hAnsi="Arial" w:cs="Arial"/>
        </w:rPr>
        <w:t xml:space="preserve"> u</w:t>
      </w:r>
      <w:r w:rsidR="00CC1036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avedenim reakcijama</w:t>
      </w:r>
      <w:r w:rsidR="00CC1036">
        <w:rPr>
          <w:rFonts w:ascii="Arial" w:hAnsi="Arial" w:cs="Arial"/>
        </w:rPr>
        <w:t>!</w:t>
      </w:r>
      <w:bookmarkStart w:id="1" w:name="_GoBack"/>
      <w:bookmarkEnd w:id="1"/>
    </w:p>
    <w:tbl>
      <w:tblPr>
        <w:tblW w:w="9062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503"/>
        <w:gridCol w:w="1780"/>
        <w:gridCol w:w="1779"/>
      </w:tblGrid>
      <w:tr w:rsidR="00BB7F89" w:rsidRPr="000C5247">
        <w:trPr>
          <w:trHeight w:val="570"/>
        </w:trPr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 w:rsidP="008918B7">
            <w:pPr>
              <w:spacing w:line="480" w:lineRule="auto"/>
              <w:ind w:left="180" w:right="-648" w:hanging="180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sumpor  +  kisik  →  sumporov  dioksid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SINTEZA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ANALIZA</w:t>
            </w:r>
          </w:p>
        </w:tc>
      </w:tr>
      <w:tr w:rsidR="00BB7F89" w:rsidRPr="000C5247">
        <w:trPr>
          <w:trHeight w:val="570"/>
        </w:trPr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 w:rsidP="008918B7">
            <w:pPr>
              <w:spacing w:line="480" w:lineRule="auto"/>
              <w:ind w:left="180" w:right="-648" w:hanging="180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modra  galica  →  bakrov(II)  sulfat  +  voda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SINTEZA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ANALIZA</w:t>
            </w:r>
          </w:p>
        </w:tc>
      </w:tr>
      <w:tr w:rsidR="00BB7F89" w:rsidRPr="000C5247">
        <w:trPr>
          <w:trHeight w:val="570"/>
        </w:trPr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 w:rsidP="008918B7">
            <w:pPr>
              <w:spacing w:line="480" w:lineRule="auto"/>
              <w:ind w:left="180" w:hanging="180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vodikov  peroksid  →  voda  +  kisik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SINTEZA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ANALIZA</w:t>
            </w:r>
          </w:p>
        </w:tc>
      </w:tr>
      <w:tr w:rsidR="00BB7F89" w:rsidRPr="000C5247">
        <w:trPr>
          <w:trHeight w:val="656"/>
        </w:trPr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 w:rsidP="008918B7">
            <w:pPr>
              <w:spacing w:line="480" w:lineRule="auto"/>
              <w:ind w:left="180" w:right="-648" w:hanging="180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amonijak  +  klorovodik  →  amonijev  klorid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SINTEZA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ANALIZA</w:t>
            </w:r>
          </w:p>
        </w:tc>
      </w:tr>
      <w:tr w:rsidR="00BB7F89" w:rsidRPr="000C5247">
        <w:trPr>
          <w:trHeight w:val="570"/>
        </w:trPr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 w:rsidP="008918B7">
            <w:pPr>
              <w:spacing w:line="480" w:lineRule="auto"/>
              <w:ind w:left="180" w:right="-648" w:hanging="180"/>
              <w:rPr>
                <w:rFonts w:ascii="Arial" w:hAnsi="Arial" w:cs="Arial"/>
              </w:rPr>
            </w:pPr>
            <w:proofErr w:type="spellStart"/>
            <w:r w:rsidRPr="000C5247">
              <w:rPr>
                <w:rFonts w:ascii="Arial" w:hAnsi="Arial" w:cs="Arial"/>
              </w:rPr>
              <w:t>srebrov</w:t>
            </w:r>
            <w:proofErr w:type="spellEnd"/>
            <w:r w:rsidRPr="000C5247">
              <w:rPr>
                <w:rFonts w:ascii="Arial" w:hAnsi="Arial" w:cs="Arial"/>
              </w:rPr>
              <w:t xml:space="preserve">  bromid  →  srebro  +  brom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SINTEZA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ANALIZA</w:t>
            </w:r>
          </w:p>
        </w:tc>
      </w:tr>
      <w:tr w:rsidR="00BB7F89" w:rsidRPr="000C5247">
        <w:trPr>
          <w:trHeight w:val="570"/>
        </w:trPr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 w:rsidP="008918B7">
            <w:pPr>
              <w:spacing w:line="480" w:lineRule="auto"/>
              <w:ind w:left="180" w:hanging="180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cinkov  klorid  →  cink  +  klor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SINTEZA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ANALIZA</w:t>
            </w:r>
          </w:p>
        </w:tc>
      </w:tr>
      <w:tr w:rsidR="00BB7F89" w:rsidRPr="000C5247">
        <w:trPr>
          <w:trHeight w:val="570"/>
        </w:trPr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 w:rsidP="008918B7">
            <w:pPr>
              <w:spacing w:line="480" w:lineRule="auto"/>
              <w:ind w:left="180" w:hanging="180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magnezij  +  kisik  →  magnezijev  oksid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SINTEZA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ANALIZA</w:t>
            </w:r>
          </w:p>
        </w:tc>
      </w:tr>
      <w:tr w:rsidR="00BB7F89" w:rsidRPr="000C5247">
        <w:trPr>
          <w:trHeight w:val="570"/>
        </w:trPr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 w:rsidP="008918B7">
            <w:pPr>
              <w:spacing w:line="480" w:lineRule="auto"/>
              <w:ind w:left="180" w:right="-648" w:hanging="180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ugljik  +  kisik  →  ugljikov  dioksid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SINTEZA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7F89" w:rsidRPr="000C5247" w:rsidRDefault="00A471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C5247">
              <w:rPr>
                <w:rFonts w:ascii="Arial" w:hAnsi="Arial" w:cs="Arial"/>
              </w:rPr>
              <w:t>ANALIZA</w:t>
            </w:r>
          </w:p>
        </w:tc>
      </w:tr>
    </w:tbl>
    <w:p w:rsidR="00BB7F89" w:rsidRPr="000C5247" w:rsidRDefault="00BB7F89"/>
    <w:sectPr w:rsidR="00BB7F89" w:rsidRPr="000C5247" w:rsidSect="00BB7F89">
      <w:footerReference w:type="default" r:id="rId1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1B5" w:rsidRDefault="00A471B5" w:rsidP="00BB7F89">
      <w:r>
        <w:separator/>
      </w:r>
    </w:p>
  </w:endnote>
  <w:endnote w:type="continuationSeparator" w:id="0">
    <w:p w:rsidR="00A471B5" w:rsidRDefault="00A471B5" w:rsidP="00BB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89" w:rsidRDefault="00BB7F89">
    <w:pPr>
      <w:pStyle w:val="Podnoje"/>
      <w:jc w:val="center"/>
    </w:pPr>
    <w:r>
      <w:fldChar w:fldCharType="begin"/>
    </w:r>
    <w:r w:rsidR="00A471B5">
      <w:instrText>PAGE</w:instrText>
    </w:r>
    <w:r>
      <w:fldChar w:fldCharType="separate"/>
    </w:r>
    <w:r w:rsidR="008918B7">
      <w:rPr>
        <w:noProof/>
      </w:rPr>
      <w:t>6</w:t>
    </w:r>
    <w:r>
      <w:fldChar w:fldCharType="end"/>
    </w:r>
  </w:p>
  <w:p w:rsidR="00BB7F89" w:rsidRDefault="00BB7F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1B5" w:rsidRDefault="00A471B5" w:rsidP="00BB7F89">
      <w:r>
        <w:separator/>
      </w:r>
    </w:p>
  </w:footnote>
  <w:footnote w:type="continuationSeparator" w:id="0">
    <w:p w:rsidR="00A471B5" w:rsidRDefault="00A471B5" w:rsidP="00BB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6207"/>
    <w:multiLevelType w:val="multilevel"/>
    <w:tmpl w:val="0C0C6D2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40230F"/>
    <w:multiLevelType w:val="multilevel"/>
    <w:tmpl w:val="4EA2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252F5"/>
    <w:multiLevelType w:val="multilevel"/>
    <w:tmpl w:val="7C9CCA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89"/>
    <w:rsid w:val="000C5247"/>
    <w:rsid w:val="00591F9D"/>
    <w:rsid w:val="008918B7"/>
    <w:rsid w:val="008D1EAB"/>
    <w:rsid w:val="00A471B5"/>
    <w:rsid w:val="00BB7F89"/>
    <w:rsid w:val="00C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7D80391"/>
  <w15:docId w15:val="{3DA56006-2462-4B7D-B359-16A342D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89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qFormat/>
    <w:rsid w:val="00BB7F8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qFormat/>
    <w:rsid w:val="00BB7F8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qFormat/>
    <w:rsid w:val="00BB7F8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sid w:val="00BB7F89"/>
    <w:rPr>
      <w:rFonts w:eastAsia="Times New Roman" w:cs="Times New Roman"/>
    </w:rPr>
  </w:style>
  <w:style w:type="character" w:customStyle="1" w:styleId="ListLabel2">
    <w:name w:val="ListLabel 2"/>
    <w:qFormat/>
    <w:rsid w:val="00BB7F89"/>
    <w:rPr>
      <w:rFonts w:cs="Courier New"/>
    </w:rPr>
  </w:style>
  <w:style w:type="character" w:customStyle="1" w:styleId="ListLabel3">
    <w:name w:val="ListLabel 3"/>
    <w:qFormat/>
    <w:rsid w:val="00BB7F89"/>
    <w:rPr>
      <w:rFonts w:cs="Courier New"/>
    </w:rPr>
  </w:style>
  <w:style w:type="character" w:customStyle="1" w:styleId="ListLabel4">
    <w:name w:val="ListLabel 4"/>
    <w:qFormat/>
    <w:rsid w:val="00BB7F89"/>
    <w:rPr>
      <w:rFonts w:ascii="Arial" w:hAnsi="Arial"/>
      <w:b/>
      <w:sz w:val="28"/>
    </w:rPr>
  </w:style>
  <w:style w:type="character" w:customStyle="1" w:styleId="ListLabel5">
    <w:name w:val="ListLabel 5"/>
    <w:qFormat/>
    <w:rsid w:val="00BB7F89"/>
    <w:rPr>
      <w:rFonts w:ascii="Arial" w:hAnsi="Arial" w:cs="Symbol"/>
      <w:sz w:val="28"/>
    </w:rPr>
  </w:style>
  <w:style w:type="character" w:customStyle="1" w:styleId="ListLabel6">
    <w:name w:val="ListLabel 6"/>
    <w:qFormat/>
    <w:rsid w:val="00BB7F89"/>
    <w:rPr>
      <w:rFonts w:cs="Times New Roman"/>
    </w:rPr>
  </w:style>
  <w:style w:type="character" w:customStyle="1" w:styleId="ListLabel7">
    <w:name w:val="ListLabel 7"/>
    <w:qFormat/>
    <w:rsid w:val="00BB7F89"/>
    <w:rPr>
      <w:rFonts w:cs="Wingdings"/>
    </w:rPr>
  </w:style>
  <w:style w:type="character" w:customStyle="1" w:styleId="ListLabel8">
    <w:name w:val="ListLabel 8"/>
    <w:qFormat/>
    <w:rsid w:val="00BB7F89"/>
    <w:rPr>
      <w:rFonts w:cs="Symbol"/>
    </w:rPr>
  </w:style>
  <w:style w:type="character" w:customStyle="1" w:styleId="ListLabel9">
    <w:name w:val="ListLabel 9"/>
    <w:qFormat/>
    <w:rsid w:val="00BB7F89"/>
    <w:rPr>
      <w:rFonts w:cs="Courier New"/>
    </w:rPr>
  </w:style>
  <w:style w:type="character" w:customStyle="1" w:styleId="ListLabel10">
    <w:name w:val="ListLabel 10"/>
    <w:qFormat/>
    <w:rsid w:val="00BB7F89"/>
    <w:rPr>
      <w:rFonts w:cs="Wingdings"/>
    </w:rPr>
  </w:style>
  <w:style w:type="character" w:customStyle="1" w:styleId="ListLabel11">
    <w:name w:val="ListLabel 11"/>
    <w:qFormat/>
    <w:rsid w:val="00BB7F89"/>
    <w:rPr>
      <w:rFonts w:cs="Symbol"/>
    </w:rPr>
  </w:style>
  <w:style w:type="character" w:customStyle="1" w:styleId="ListLabel12">
    <w:name w:val="ListLabel 12"/>
    <w:qFormat/>
    <w:rsid w:val="00BB7F89"/>
    <w:rPr>
      <w:rFonts w:cs="Courier New"/>
    </w:rPr>
  </w:style>
  <w:style w:type="character" w:customStyle="1" w:styleId="ListLabel13">
    <w:name w:val="ListLabel 13"/>
    <w:qFormat/>
    <w:rsid w:val="00BB7F89"/>
    <w:rPr>
      <w:rFonts w:cs="Wingdings"/>
    </w:rPr>
  </w:style>
  <w:style w:type="character" w:customStyle="1" w:styleId="ListLabel14">
    <w:name w:val="ListLabel 14"/>
    <w:qFormat/>
    <w:rsid w:val="00BB7F89"/>
    <w:rPr>
      <w:b/>
      <w:sz w:val="28"/>
    </w:rPr>
  </w:style>
  <w:style w:type="character" w:customStyle="1" w:styleId="ListLabel15">
    <w:name w:val="ListLabel 15"/>
    <w:qFormat/>
    <w:rsid w:val="00BB7F89"/>
    <w:rPr>
      <w:rFonts w:ascii="Arial" w:hAnsi="Arial" w:cs="Symbol"/>
      <w:sz w:val="28"/>
    </w:rPr>
  </w:style>
  <w:style w:type="character" w:customStyle="1" w:styleId="ListLabel16">
    <w:name w:val="ListLabel 16"/>
    <w:qFormat/>
    <w:rsid w:val="00BB7F89"/>
    <w:rPr>
      <w:rFonts w:cs="Times New Roman"/>
    </w:rPr>
  </w:style>
  <w:style w:type="character" w:customStyle="1" w:styleId="ListLabel17">
    <w:name w:val="ListLabel 17"/>
    <w:qFormat/>
    <w:rsid w:val="00BB7F89"/>
    <w:rPr>
      <w:rFonts w:cs="Wingdings"/>
    </w:rPr>
  </w:style>
  <w:style w:type="character" w:customStyle="1" w:styleId="ListLabel18">
    <w:name w:val="ListLabel 18"/>
    <w:qFormat/>
    <w:rsid w:val="00BB7F89"/>
    <w:rPr>
      <w:rFonts w:cs="Symbol"/>
    </w:rPr>
  </w:style>
  <w:style w:type="character" w:customStyle="1" w:styleId="ListLabel19">
    <w:name w:val="ListLabel 19"/>
    <w:qFormat/>
    <w:rsid w:val="00BB7F89"/>
    <w:rPr>
      <w:rFonts w:cs="Courier New"/>
    </w:rPr>
  </w:style>
  <w:style w:type="character" w:customStyle="1" w:styleId="ListLabel20">
    <w:name w:val="ListLabel 20"/>
    <w:qFormat/>
    <w:rsid w:val="00BB7F89"/>
    <w:rPr>
      <w:rFonts w:cs="Wingdings"/>
    </w:rPr>
  </w:style>
  <w:style w:type="character" w:customStyle="1" w:styleId="ListLabel21">
    <w:name w:val="ListLabel 21"/>
    <w:qFormat/>
    <w:rsid w:val="00BB7F89"/>
    <w:rPr>
      <w:rFonts w:cs="Symbol"/>
    </w:rPr>
  </w:style>
  <w:style w:type="character" w:customStyle="1" w:styleId="ListLabel22">
    <w:name w:val="ListLabel 22"/>
    <w:qFormat/>
    <w:rsid w:val="00BB7F89"/>
    <w:rPr>
      <w:rFonts w:cs="Courier New"/>
    </w:rPr>
  </w:style>
  <w:style w:type="character" w:customStyle="1" w:styleId="ListLabel23">
    <w:name w:val="ListLabel 23"/>
    <w:qFormat/>
    <w:rsid w:val="00BB7F89"/>
    <w:rPr>
      <w:rFonts w:cs="Wingdings"/>
    </w:rPr>
  </w:style>
  <w:style w:type="character" w:customStyle="1" w:styleId="ListLabel24">
    <w:name w:val="ListLabel 24"/>
    <w:qFormat/>
    <w:rsid w:val="00BB7F89"/>
    <w:rPr>
      <w:b/>
      <w:sz w:val="28"/>
    </w:rPr>
  </w:style>
  <w:style w:type="paragraph" w:customStyle="1" w:styleId="Heading">
    <w:name w:val="Heading"/>
    <w:basedOn w:val="Normal"/>
    <w:next w:val="Tijeloteksta"/>
    <w:qFormat/>
    <w:rsid w:val="00BB7F8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BB7F89"/>
    <w:pPr>
      <w:spacing w:after="140" w:line="288" w:lineRule="auto"/>
    </w:pPr>
  </w:style>
  <w:style w:type="paragraph" w:styleId="Popis">
    <w:name w:val="List"/>
    <w:basedOn w:val="Tijeloteksta"/>
    <w:rsid w:val="00BB7F89"/>
    <w:rPr>
      <w:rFonts w:cs="FreeSans"/>
    </w:rPr>
  </w:style>
  <w:style w:type="paragraph" w:styleId="Opisslike">
    <w:name w:val="caption"/>
    <w:basedOn w:val="Normal"/>
    <w:qFormat/>
    <w:rsid w:val="00BB7F8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BB7F89"/>
    <w:pPr>
      <w:suppressLineNumbers/>
    </w:pPr>
    <w:rPr>
      <w:rFonts w:cs="FreeSans"/>
    </w:rPr>
  </w:style>
  <w:style w:type="paragraph" w:styleId="Odlomakpopisa">
    <w:name w:val="List Paragraph"/>
    <w:basedOn w:val="Normal"/>
    <w:qFormat/>
    <w:rsid w:val="00BB7F89"/>
    <w:pPr>
      <w:ind w:left="720"/>
      <w:contextualSpacing/>
    </w:pPr>
  </w:style>
  <w:style w:type="paragraph" w:styleId="Zaglavlje">
    <w:name w:val="header"/>
    <w:basedOn w:val="Normal"/>
    <w:rsid w:val="00BB7F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B7F8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qFormat/>
    <w:rsid w:val="00BB7F8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BB7F89"/>
  </w:style>
  <w:style w:type="character" w:styleId="Tekstrezerviranogmjesta">
    <w:name w:val="Placeholder Text"/>
    <w:basedOn w:val="Zadanifontodlomka"/>
    <w:uiPriority w:val="99"/>
    <w:semiHidden/>
    <w:rsid w:val="008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HPVision02</dc:creator>
  <dc:description/>
  <cp:lastModifiedBy>Mirjana Cvetković-Kižlin</cp:lastModifiedBy>
  <cp:revision>2</cp:revision>
  <dcterms:created xsi:type="dcterms:W3CDTF">2020-04-19T16:09:00Z</dcterms:created>
  <dcterms:modified xsi:type="dcterms:W3CDTF">2020-04-19T16:09:00Z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