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F2" w:rsidRDefault="00380B43">
      <w:r>
        <w:t>Biologija</w:t>
      </w:r>
      <w:r w:rsidR="006A4308">
        <w:t xml:space="preserve"> 8 razredi</w:t>
      </w:r>
      <w:r>
        <w:t>, 6. zadaća</w:t>
      </w:r>
    </w:p>
    <w:p w:rsidR="008E6412" w:rsidRDefault="008E6412">
      <w:r>
        <w:t>Ne morate poslati ovu zadaću. Ali mogu zatražiti u bilo kojem trenutku da ju poš</w:t>
      </w:r>
      <w:r w:rsidR="005F71A4">
        <w:t>aljete - stoga ju imajte spremnu</w:t>
      </w:r>
      <w:r w:rsidR="00F96CD9">
        <w:t xml:space="preserve"> za slanje</w:t>
      </w:r>
      <w:bookmarkStart w:id="0" w:name="_GoBack"/>
      <w:bookmarkEnd w:id="0"/>
      <w:r>
        <w:sym w:font="Wingdings" w:char="F04A"/>
      </w:r>
    </w:p>
    <w:p w:rsidR="00380B43" w:rsidRPr="00380B43" w:rsidRDefault="00B76CF2">
      <w:pPr>
        <w:rPr>
          <w:color w:val="FF0000"/>
          <w:sz w:val="36"/>
          <w:szCs w:val="36"/>
        </w:rPr>
      </w:pPr>
      <w:r w:rsidRPr="00380B43">
        <w:rPr>
          <w:color w:val="FF0000"/>
          <w:sz w:val="36"/>
          <w:szCs w:val="36"/>
        </w:rPr>
        <w:t>Organi za disanje</w:t>
      </w:r>
    </w:p>
    <w:p w:rsidR="00B76CF2" w:rsidRDefault="00AA1F10">
      <w:r>
        <w:t xml:space="preserve"> (</w:t>
      </w:r>
      <w:r w:rsidR="000B5555">
        <w:t>udžbenik str 146.-147.</w:t>
      </w:r>
      <w:r w:rsidR="00DA19FE">
        <w:t xml:space="preserve"> plućno i stanično disanje str.151.-152.)</w:t>
      </w:r>
    </w:p>
    <w:p w:rsidR="00380B43" w:rsidRDefault="00380B43">
      <w:r>
        <w:t>Dragi učenici,</w:t>
      </w:r>
      <w:r w:rsidR="006A4308">
        <w:rPr>
          <w:noProof/>
          <w:lang w:val="en-US"/>
        </w:rPr>
        <w:drawing>
          <wp:inline distT="0" distB="0" distL="0" distR="0">
            <wp:extent cx="1795145" cy="1415191"/>
            <wp:effectExtent l="0" t="0" r="0" b="0"/>
            <wp:docPr id="18" name="Slika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76" cy="145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B43" w:rsidRDefault="00380B43">
      <w:r w:rsidRPr="006A4308">
        <w:rPr>
          <w:color w:val="FF0000"/>
        </w:rPr>
        <w:t xml:space="preserve">1. </w:t>
      </w:r>
      <w:r>
        <w:t xml:space="preserve">najprije </w:t>
      </w:r>
      <w:r w:rsidRPr="00380B43">
        <w:rPr>
          <w:color w:val="FF0000"/>
        </w:rPr>
        <w:t xml:space="preserve">pogledajte video lekciju </w:t>
      </w:r>
      <w:r>
        <w:t>na slijedećoj poveznici:</w:t>
      </w:r>
    </w:p>
    <w:p w:rsidR="00A300FA" w:rsidRDefault="006C48CE">
      <w:hyperlink r:id="rId5" w:history="1">
        <w:r w:rsidR="00AA1F10" w:rsidRPr="00CB5416">
          <w:rPr>
            <w:rStyle w:val="Hyperlink"/>
          </w:rPr>
          <w:t>https://youtu.be/1rvmrfVgJII</w:t>
        </w:r>
      </w:hyperlink>
    </w:p>
    <w:p w:rsidR="00AA1F10" w:rsidRDefault="00380B43">
      <w:r w:rsidRPr="006A4308">
        <w:rPr>
          <w:color w:val="FF0000"/>
        </w:rPr>
        <w:t xml:space="preserve">2. </w:t>
      </w:r>
      <w:r w:rsidRPr="00380B43">
        <w:rPr>
          <w:color w:val="FF0000"/>
        </w:rPr>
        <w:t>Prepiši plan ploče</w:t>
      </w:r>
      <w:r>
        <w:t>/priloži u svoju mapu Biologije</w:t>
      </w:r>
    </w:p>
    <w:p w:rsidR="00AA1F10" w:rsidRDefault="00AA1F10"/>
    <w:p w:rsidR="00AA1F10" w:rsidRDefault="00AA1F10"/>
    <w:p w:rsidR="000B5555" w:rsidRPr="000B5555" w:rsidRDefault="000B5555" w:rsidP="000B5555">
      <w:p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0B5555">
        <w:rPr>
          <w:rFonts w:ascii="Calibri" w:eastAsia="Times New Roman" w:hAnsi="Calibri" w:cs="Times New Roman"/>
          <w:b/>
          <w:color w:val="FF0000"/>
          <w:sz w:val="24"/>
          <w:szCs w:val="24"/>
          <w:lang w:eastAsia="hr-HR"/>
        </w:rPr>
        <w:t>PLAN PLOČE</w:t>
      </w:r>
    </w:p>
    <w:p w:rsidR="000B5555" w:rsidRPr="000B5555" w:rsidRDefault="000B5555" w:rsidP="000B5555">
      <w:p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  <w:r w:rsidRPr="000B5555">
        <w:rPr>
          <w:rFonts w:ascii="Calibri" w:eastAsia="Times New Roman" w:hAnsi="Calibri" w:cs="Times New Roman"/>
          <w:b/>
          <w:sz w:val="24"/>
          <w:szCs w:val="24"/>
          <w:lang w:eastAsia="hr-HR"/>
        </w:rPr>
        <w:t xml:space="preserve">                                                   ORGANI ZA DISANJE                          </w:t>
      </w:r>
    </w:p>
    <w:p w:rsidR="000B5555" w:rsidRPr="00AA1F10" w:rsidRDefault="000B5555" w:rsidP="000B5555">
      <w:p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eastAsia="hr-HR"/>
        </w:rPr>
      </w:pPr>
    </w:p>
    <w:p w:rsidR="000B5555" w:rsidRPr="00AA1F10" w:rsidRDefault="000B5555" w:rsidP="000B5555">
      <w:p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sz w:val="6"/>
          <w:szCs w:val="18"/>
          <w:lang w:eastAsia="hr-HR"/>
        </w:rPr>
      </w:pPr>
    </w:p>
    <w:p w:rsidR="000B5555" w:rsidRDefault="000B5555" w:rsidP="000B5555">
      <w:p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hr-HR"/>
        </w:rPr>
      </w:pPr>
      <w:r>
        <w:rPr>
          <w:b/>
        </w:rPr>
        <w:t>PLUĆ</w:t>
      </w:r>
      <w:r w:rsidRPr="000B5555">
        <w:rPr>
          <w:b/>
        </w:rPr>
        <w:t>NO DISANJE</w:t>
      </w:r>
    </w:p>
    <w:p w:rsidR="000B5555" w:rsidRDefault="000B5555" w:rsidP="000B5555">
      <w:p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hr-HR"/>
        </w:rPr>
      </w:pPr>
    </w:p>
    <w:p w:rsidR="000B5555" w:rsidRPr="00AA1F10" w:rsidRDefault="000B5555" w:rsidP="000B5555">
      <w:pPr>
        <w:tabs>
          <w:tab w:val="left" w:pos="300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hr-HR"/>
        </w:rPr>
      </w:pPr>
      <w:r w:rsidRPr="00AA1F10">
        <w:rPr>
          <w:rFonts w:ascii="Calibri" w:eastAsia="Times New Roman" w:hAnsi="Calibri" w:cs="Times New Roman"/>
          <w:sz w:val="20"/>
          <w:szCs w:val="18"/>
          <w:lang w:eastAsia="hr-HR"/>
        </w:rPr>
        <w:t xml:space="preserve">- nos, ždrijelo, grkljan, dušnik, dušnice, pluća </w:t>
      </w:r>
    </w:p>
    <w:p w:rsidR="000B5555" w:rsidRPr="00AA1F10" w:rsidRDefault="006C48CE" w:rsidP="000B5555">
      <w:pPr>
        <w:tabs>
          <w:tab w:val="left" w:pos="300"/>
        </w:tabs>
        <w:spacing w:after="0" w:line="240" w:lineRule="auto"/>
        <w:ind w:left="300"/>
        <w:rPr>
          <w:rFonts w:ascii="Calibri" w:eastAsia="Times New Roman" w:hAnsi="Calibri" w:cs="Times New Roman"/>
          <w:sz w:val="18"/>
          <w:szCs w:val="18"/>
          <w:lang w:eastAsia="hr-HR"/>
        </w:rPr>
      </w:pPr>
      <w:r w:rsidRPr="006C48CE">
        <w:rPr>
          <w:rFonts w:ascii="Calibri" w:eastAsia="Times New Roman" w:hAnsi="Calibri" w:cs="Times New Roman"/>
          <w:noProof/>
          <w:sz w:val="18"/>
          <w:szCs w:val="18"/>
          <w:lang w:eastAsia="hr-HR"/>
        </w:rPr>
        <w:pict>
          <v:line id="Ravni poveznik 17" o:spid="_x0000_s1026" style="position:absolute;left:0;text-align:left;z-index:251675648;visibility:visible" from="167.45pt,.8pt" to="167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">
            <v:stroke endarrow="block"/>
          </v:line>
        </w:pict>
      </w:r>
    </w:p>
    <w:p w:rsidR="000B5555" w:rsidRPr="00AA1F10" w:rsidRDefault="000B5555" w:rsidP="000B5555">
      <w:pPr>
        <w:tabs>
          <w:tab w:val="left" w:pos="300"/>
        </w:tabs>
        <w:spacing w:after="0" w:line="240" w:lineRule="auto"/>
        <w:ind w:left="300"/>
        <w:rPr>
          <w:rFonts w:ascii="Calibri" w:eastAsia="Times New Roman" w:hAnsi="Calibri" w:cs="Times New Roman"/>
          <w:sz w:val="18"/>
          <w:szCs w:val="18"/>
          <w:lang w:eastAsia="hr-HR"/>
        </w:rPr>
      </w:pPr>
      <w:r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 w:rsidRPr="00AA1F10"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 w:rsidRPr="00AA1F10"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 w:rsidRPr="00AA1F10"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 w:rsidRPr="00AA1F10"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 w:rsidRPr="00AA1F10"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 w:rsidRPr="00AA1F10"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 w:rsidRPr="00AA1F10"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 w:rsidRPr="00AA1F10">
        <w:rPr>
          <w:rFonts w:ascii="Calibri" w:eastAsia="Times New Roman" w:hAnsi="Calibri" w:cs="Times New Roman"/>
          <w:sz w:val="18"/>
          <w:szCs w:val="18"/>
          <w:lang w:eastAsia="hr-HR"/>
        </w:rPr>
        <w:tab/>
      </w:r>
    </w:p>
    <w:p w:rsidR="006A4308" w:rsidRDefault="000B5555" w:rsidP="000B5555">
      <w:r w:rsidRPr="00AA1F10"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 w:rsidRPr="00AA1F10"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 w:rsidRPr="00AA1F10">
        <w:rPr>
          <w:rFonts w:ascii="Calibri" w:eastAsia="Times New Roman" w:hAnsi="Calibri" w:cs="Times New Roman"/>
          <w:sz w:val="18"/>
          <w:szCs w:val="18"/>
          <w:lang w:eastAsia="hr-HR"/>
        </w:rPr>
        <w:tab/>
      </w:r>
      <w:r w:rsidRPr="00AA1F10">
        <w:rPr>
          <w:rFonts w:ascii="Calibri" w:eastAsia="Times New Roman" w:hAnsi="Calibri" w:cs="Times New Roman"/>
          <w:sz w:val="20"/>
          <w:szCs w:val="18"/>
          <w:lang w:eastAsia="hr-HR"/>
        </w:rPr>
        <w:t xml:space="preserve">2 plućna krila </w:t>
      </w:r>
      <w:r w:rsidRPr="00AA1F10">
        <w:rPr>
          <w:rFonts w:ascii="Calibri" w:eastAsia="Times New Roman" w:hAnsi="Calibri" w:cs="Times New Roman"/>
          <w:sz w:val="20"/>
          <w:szCs w:val="18"/>
          <w:lang w:eastAsia="hr-HR"/>
        </w:rPr>
        <w:sym w:font="Symbol" w:char="F0AE"/>
      </w:r>
      <w:r w:rsidRPr="00AA1F10">
        <w:rPr>
          <w:rFonts w:ascii="Calibri" w:eastAsia="Times New Roman" w:hAnsi="Calibri" w:cs="Times New Roman"/>
          <w:sz w:val="20"/>
          <w:szCs w:val="18"/>
          <w:lang w:eastAsia="hr-HR"/>
        </w:rPr>
        <w:t xml:space="preserve"> plućni mjehurići (</w:t>
      </w:r>
      <w:r w:rsidRPr="00AA1F10">
        <w:rPr>
          <w:rFonts w:ascii="Calibri" w:eastAsia="Times New Roman" w:hAnsi="Calibri" w:cs="Times New Roman"/>
          <w:b/>
          <w:sz w:val="20"/>
          <w:szCs w:val="18"/>
          <w:lang w:eastAsia="hr-HR"/>
        </w:rPr>
        <w:t>izmjena plinova</w:t>
      </w:r>
      <w:r w:rsidRPr="00AA1F10">
        <w:rPr>
          <w:rFonts w:ascii="Calibri" w:eastAsia="Times New Roman" w:hAnsi="Calibri" w:cs="Times New Roman"/>
          <w:sz w:val="20"/>
          <w:szCs w:val="18"/>
          <w:lang w:eastAsia="hr-HR"/>
        </w:rPr>
        <w:t>)</w:t>
      </w:r>
    </w:p>
    <w:p w:rsidR="000B5555" w:rsidRPr="00AA1F10" w:rsidRDefault="000B5555" w:rsidP="000B5555">
      <w:pPr>
        <w:tabs>
          <w:tab w:val="left" w:pos="451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18"/>
          <w:lang w:eastAsia="hr-HR"/>
        </w:rPr>
      </w:pPr>
      <w:r>
        <w:t xml:space="preserve">          P</w:t>
      </w:r>
      <w:r w:rsidRPr="00AA1F10">
        <w:rPr>
          <w:rFonts w:ascii="Calibri" w:eastAsia="Times New Roman" w:hAnsi="Calibri" w:cs="Times New Roman"/>
          <w:b/>
          <w:sz w:val="20"/>
          <w:szCs w:val="18"/>
          <w:lang w:eastAsia="hr-HR"/>
        </w:rPr>
        <w:t xml:space="preserve">okreti disanja:  </w:t>
      </w:r>
    </w:p>
    <w:p w:rsidR="000B5555" w:rsidRPr="00AA1F10" w:rsidRDefault="000B5555" w:rsidP="000B5555">
      <w:pPr>
        <w:tabs>
          <w:tab w:val="left" w:pos="45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hr-HR"/>
        </w:rPr>
      </w:pPr>
      <w:r w:rsidRPr="00AA1F10">
        <w:rPr>
          <w:rFonts w:ascii="Calibri" w:eastAsia="Times New Roman" w:hAnsi="Calibri" w:cs="Times New Roman"/>
          <w:sz w:val="20"/>
          <w:szCs w:val="18"/>
          <w:lang w:eastAsia="hr-HR"/>
        </w:rPr>
        <w:t xml:space="preserve">- </w:t>
      </w:r>
      <w:r w:rsidRPr="00AA1F10">
        <w:rPr>
          <w:rFonts w:ascii="Calibri" w:eastAsia="Times New Roman" w:hAnsi="Calibri" w:cs="Times New Roman"/>
          <w:b/>
          <w:sz w:val="20"/>
          <w:szCs w:val="18"/>
          <w:lang w:eastAsia="hr-HR"/>
        </w:rPr>
        <w:t>udisaj</w:t>
      </w:r>
      <w:r w:rsidRPr="00AA1F10">
        <w:rPr>
          <w:rFonts w:ascii="Calibri" w:eastAsia="Times New Roman" w:hAnsi="Calibri" w:cs="Times New Roman"/>
          <w:sz w:val="20"/>
          <w:szCs w:val="18"/>
          <w:lang w:eastAsia="hr-HR"/>
        </w:rPr>
        <w:t xml:space="preserve"> i </w:t>
      </w:r>
      <w:r w:rsidRPr="00AA1F10">
        <w:rPr>
          <w:rFonts w:ascii="Calibri" w:eastAsia="Times New Roman" w:hAnsi="Calibri" w:cs="Times New Roman"/>
          <w:b/>
          <w:sz w:val="20"/>
          <w:szCs w:val="18"/>
          <w:lang w:eastAsia="hr-HR"/>
        </w:rPr>
        <w:t>izdisaj</w:t>
      </w:r>
    </w:p>
    <w:p w:rsidR="000B5555" w:rsidRDefault="000B5555" w:rsidP="000B5555">
      <w:pPr>
        <w:tabs>
          <w:tab w:val="left" w:pos="45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hr-HR"/>
        </w:rPr>
      </w:pPr>
      <w:r w:rsidRPr="00AA1F10">
        <w:rPr>
          <w:rFonts w:ascii="Calibri" w:eastAsia="Times New Roman" w:hAnsi="Calibri" w:cs="Times New Roman"/>
          <w:sz w:val="20"/>
          <w:szCs w:val="18"/>
          <w:lang w:eastAsia="hr-HR"/>
        </w:rPr>
        <w:t>- omogućuju ih ošit, međurebreni i trbušni mišići</w:t>
      </w:r>
    </w:p>
    <w:p w:rsidR="000B5555" w:rsidRDefault="000B5555" w:rsidP="000B5555">
      <w:pPr>
        <w:tabs>
          <w:tab w:val="left" w:pos="45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hr-HR"/>
        </w:rPr>
      </w:pPr>
    </w:p>
    <w:p w:rsidR="000B5555" w:rsidRPr="000B5555" w:rsidRDefault="000B5555" w:rsidP="000B5555">
      <w:pPr>
        <w:tabs>
          <w:tab w:val="left" w:pos="45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hr-HR"/>
        </w:rPr>
      </w:pPr>
      <w:r w:rsidRPr="000B5555">
        <w:rPr>
          <w:rFonts w:ascii="Calibri" w:eastAsia="Times New Roman" w:hAnsi="Calibri" w:cs="Times New Roman"/>
          <w:sz w:val="20"/>
          <w:szCs w:val="18"/>
          <w:lang w:eastAsia="hr-HR"/>
        </w:rPr>
        <w:t xml:space="preserve">  KISIK          </w:t>
      </w:r>
    </w:p>
    <w:p w:rsidR="000B5555" w:rsidRPr="000B5555" w:rsidRDefault="000B5555" w:rsidP="000B5555">
      <w:pPr>
        <w:tabs>
          <w:tab w:val="left" w:pos="45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hr-HR"/>
        </w:rPr>
      </w:pPr>
      <w:r w:rsidRPr="000B5555">
        <w:rPr>
          <w:rFonts w:ascii="Calibri" w:eastAsia="Times New Roman" w:hAnsi="Calibri" w:cs="Times New Roman"/>
          <w:sz w:val="20"/>
          <w:szCs w:val="18"/>
          <w:lang w:eastAsia="hr-HR"/>
        </w:rPr>
        <w:t>Plućni mjehurić                       kapilara</w:t>
      </w:r>
    </w:p>
    <w:p w:rsidR="000B5555" w:rsidRPr="000B5555" w:rsidRDefault="000B5555" w:rsidP="000B5555">
      <w:pPr>
        <w:tabs>
          <w:tab w:val="left" w:pos="45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hr-HR"/>
        </w:rPr>
      </w:pPr>
      <w:r w:rsidRPr="000B5555">
        <w:rPr>
          <w:rFonts w:ascii="Calibri" w:eastAsia="Times New Roman" w:hAnsi="Calibri" w:cs="Times New Roman"/>
          <w:sz w:val="20"/>
          <w:szCs w:val="18"/>
          <w:lang w:eastAsia="hr-HR"/>
        </w:rPr>
        <w:t xml:space="preserve">                            UGLJIK-DIOKSID</w:t>
      </w:r>
    </w:p>
    <w:p w:rsidR="000B5555" w:rsidRPr="00AA1F10" w:rsidRDefault="000B5555" w:rsidP="000B5555">
      <w:pPr>
        <w:tabs>
          <w:tab w:val="left" w:pos="451"/>
        </w:tabs>
        <w:spacing w:after="0" w:line="240" w:lineRule="auto"/>
        <w:rPr>
          <w:rFonts w:ascii="Calibri" w:eastAsia="Times New Roman" w:hAnsi="Calibri" w:cs="Times New Roman"/>
          <w:sz w:val="20"/>
          <w:szCs w:val="18"/>
          <w:lang w:eastAsia="hr-HR"/>
        </w:rPr>
      </w:pPr>
    </w:p>
    <w:p w:rsidR="006A4308" w:rsidRDefault="006A4308"/>
    <w:p w:rsidR="000B5555" w:rsidRPr="000B5555" w:rsidRDefault="000B5555" w:rsidP="000B5555">
      <w:pPr>
        <w:rPr>
          <w:b/>
        </w:rPr>
      </w:pPr>
      <w:r w:rsidRPr="000B5555">
        <w:rPr>
          <w:b/>
        </w:rPr>
        <w:t>STANIČNO DISANJE(biološka oksidacija)</w:t>
      </w:r>
      <w:r w:rsidRPr="000B5555">
        <w:t xml:space="preserve"> uz pomoć kisika</w:t>
      </w:r>
      <w:r w:rsidR="00C164A4">
        <w:t>-  u stanici (</w:t>
      </w:r>
      <w:r w:rsidRPr="000B5555">
        <w:t>mitohondriju)</w:t>
      </w:r>
    </w:p>
    <w:p w:rsidR="000B5555" w:rsidRPr="000B5555" w:rsidRDefault="000B5555" w:rsidP="000B5555">
      <w:r w:rsidRPr="000B5555">
        <w:t xml:space="preserve">- oksidiranje („izgaranje“) hranjivih tvari (šećer glukoza) </w:t>
      </w:r>
      <w:r w:rsidR="00C164A4">
        <w:rPr>
          <w:noProof/>
          <w:lang w:val="en-US"/>
        </w:rPr>
        <w:drawing>
          <wp:inline distT="0" distB="0" distL="0" distR="0">
            <wp:extent cx="2220799" cy="742133"/>
            <wp:effectExtent l="0" t="0" r="8255" b="127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810" cy="806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5555" w:rsidRPr="000B5555" w:rsidRDefault="000B5555" w:rsidP="000B5555">
      <w:r w:rsidRPr="000B5555">
        <w:lastRenderedPageBreak/>
        <w:t>- oslobađanje energije</w:t>
      </w:r>
    </w:p>
    <w:p w:rsidR="006A4308" w:rsidRDefault="000B5555">
      <w:r w:rsidRPr="000B5555">
        <w:t>- nastanak ugljikova dioksida i vode</w:t>
      </w:r>
    </w:p>
    <w:p w:rsidR="00AA1F10" w:rsidRDefault="00CA5B77">
      <w:pPr>
        <w:rPr>
          <w:color w:val="FF0000"/>
        </w:rPr>
      </w:pPr>
      <w:r>
        <w:rPr>
          <w:color w:val="FF0000"/>
        </w:rPr>
        <w:t>3.</w:t>
      </w:r>
      <w:r w:rsidR="006A4308" w:rsidRPr="006A4308">
        <w:rPr>
          <w:color w:val="FF0000"/>
        </w:rPr>
        <w:t xml:space="preserve"> Riješi zadatke</w:t>
      </w:r>
      <w:r w:rsidR="00380B43" w:rsidRPr="006A4308">
        <w:rPr>
          <w:color w:val="FF0000"/>
        </w:rPr>
        <w:t>:</w:t>
      </w:r>
    </w:p>
    <w:p w:rsidR="00CA5B77" w:rsidRDefault="00CA5B77">
      <w:pPr>
        <w:rPr>
          <w:color w:val="FF0000"/>
        </w:rPr>
      </w:pPr>
    </w:p>
    <w:p w:rsidR="006A4308" w:rsidRDefault="00CA5B77">
      <w:pPr>
        <w:rPr>
          <w:color w:val="FF0000"/>
        </w:rPr>
      </w:pPr>
      <w:r>
        <w:rPr>
          <w:noProof/>
          <w:lang w:val="en-US"/>
        </w:rPr>
        <w:drawing>
          <wp:inline distT="0" distB="0" distL="0" distR="0">
            <wp:extent cx="2570480" cy="2783419"/>
            <wp:effectExtent l="0" t="0" r="1270" b="0"/>
            <wp:docPr id="22" name="Slika 22" descr="Dišni sust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šni susta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16" cy="28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B77" w:rsidRDefault="00CA5B77">
      <w:r w:rsidRPr="00CA5B77">
        <w:t>3.1.</w:t>
      </w:r>
      <w:r>
        <w:t xml:space="preserve"> Imenuj dijelove dišnog sustava:</w:t>
      </w:r>
    </w:p>
    <w:p w:rsidR="00CA5B77" w:rsidRDefault="00CA5B77">
      <w:r>
        <w:t>1._______________             4.________________</w:t>
      </w:r>
    </w:p>
    <w:p w:rsidR="00CA5B77" w:rsidRDefault="00CA5B77">
      <w:r>
        <w:t>2._______________             5.________________</w:t>
      </w:r>
    </w:p>
    <w:p w:rsidR="00CA5B77" w:rsidRPr="00CA5B77" w:rsidRDefault="00CA5B77">
      <w:r>
        <w:t>3._______________             6.________________</w:t>
      </w:r>
    </w:p>
    <w:p w:rsidR="00CA5B77" w:rsidRDefault="00CA5B77">
      <w:pPr>
        <w:rPr>
          <w:color w:val="FF0000"/>
        </w:rPr>
      </w:pPr>
    </w:p>
    <w:p w:rsidR="006A4308" w:rsidRDefault="006A4308">
      <w:pPr>
        <w:rPr>
          <w:color w:val="FF0000"/>
        </w:rPr>
      </w:pPr>
      <w:r>
        <w:rPr>
          <w:noProof/>
          <w:lang w:val="en-US"/>
        </w:rPr>
        <w:drawing>
          <wp:inline distT="0" distB="0" distL="0" distR="0">
            <wp:extent cx="4178635" cy="2788059"/>
            <wp:effectExtent l="0" t="0" r="0" b="0"/>
            <wp:docPr id="23" name="Slika 23" descr="https://edutorij.e-skole.hr/share/proxy/alfresco-noauth/edutorij/api/proxy-guest/3b8a4b4e-84b0-4580-aa6f-e38efe028ed9/content/uploads/biologija-8/m04/j04/Biologija-8.-razred-4.-modul_jed-4-i-5.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dutorij.e-skole.hr/share/proxy/alfresco-noauth/edutorij/api/proxy-guest/3b8a4b4e-84b0-4580-aa6f-e38efe028ed9/content/uploads/biologija-8/m04/j04/Biologija-8.-razred-4.-modul_jed-4-i-5.02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65" cy="280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308" w:rsidRDefault="00CA5B77">
      <w:r>
        <w:t>3.2. Opiši što prikazuju lijeva i desna slika koristeći sve imenovane dijelove tijela na slici (pomoć-udžbenik str 150.-151.)</w:t>
      </w:r>
    </w:p>
    <w:p w:rsidR="00CA5B77" w:rsidRDefault="00CA5B77">
      <w:r>
        <w:lastRenderedPageBreak/>
        <w:t>Lijeva slika:_________________________________________________________________________</w:t>
      </w:r>
    </w:p>
    <w:p w:rsidR="006A4308" w:rsidRPr="000B5555" w:rsidRDefault="00CA5B77">
      <w:r>
        <w:t>Desna slika:_________________________________________________________________________</w:t>
      </w:r>
    </w:p>
    <w:p w:rsidR="006A4308" w:rsidRPr="006A4308" w:rsidRDefault="006A4308">
      <w:pPr>
        <w:rPr>
          <w:color w:val="FF0000"/>
        </w:rPr>
      </w:pPr>
    </w:p>
    <w:p w:rsidR="00DA19FE" w:rsidRDefault="006A4308">
      <w:r>
        <w:rPr>
          <w:noProof/>
          <w:lang w:val="en-US"/>
        </w:rPr>
        <w:drawing>
          <wp:inline distT="0" distB="0" distL="0" distR="0">
            <wp:extent cx="2400300" cy="2817743"/>
            <wp:effectExtent l="0" t="0" r="0" b="1905"/>
            <wp:docPr id="20" name="Slika 20" descr="Primjena osobnih zaštitnih sredstava za zaštitu dišnih org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mjena osobnih zaštitnih sredstava za zaštitu dišnih orga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34" cy="2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F10" w:rsidRDefault="006A4308">
      <w:r>
        <w:t>3.</w:t>
      </w:r>
      <w:r w:rsidR="00CA5B77">
        <w:t>3</w:t>
      </w:r>
      <w:r>
        <w:t xml:space="preserve">. Gledajući sliku, upiši količinu kisika i ugljičnog dioksida u okolini i u tijelu </w:t>
      </w:r>
      <w:r w:rsidR="000B5555">
        <w:t xml:space="preserve">nakon udisaja i izdisaja : </w:t>
      </w:r>
      <w:r>
        <w:t>_______________________________________________________________________</w:t>
      </w:r>
      <w:r w:rsidR="000B5555">
        <w:t>____________________________________________________________________________________________</w:t>
      </w:r>
      <w:r>
        <w:t>_</w:t>
      </w:r>
    </w:p>
    <w:p w:rsidR="00AA1F10" w:rsidRDefault="00AA1F10"/>
    <w:p w:rsidR="00AA1F10" w:rsidRDefault="00AA1F10"/>
    <w:p w:rsidR="00AA1F10" w:rsidRDefault="00AA1F10"/>
    <w:p w:rsidR="00AA1F10" w:rsidRDefault="00AA1F10"/>
    <w:p w:rsidR="00AA1F10" w:rsidRDefault="00AA1F10"/>
    <w:p w:rsidR="00AA1F10" w:rsidRDefault="00AA1F10"/>
    <w:p w:rsidR="00AA1F10" w:rsidRDefault="00AA1F10"/>
    <w:p w:rsidR="00AA1F10" w:rsidRDefault="00AA1F10"/>
    <w:p w:rsidR="00AA1F10" w:rsidRDefault="00AA1F10"/>
    <w:p w:rsidR="0087381B" w:rsidRDefault="0087381B"/>
    <w:p w:rsidR="0087381B" w:rsidRDefault="0087381B"/>
    <w:p w:rsidR="0087381B" w:rsidRDefault="0087381B"/>
    <w:p w:rsidR="0087381B" w:rsidRDefault="0087381B"/>
    <w:p w:rsidR="0087381B" w:rsidRDefault="0087381B"/>
    <w:p w:rsidR="0087381B" w:rsidRDefault="0087381B"/>
    <w:p w:rsidR="00AA1F10" w:rsidRDefault="00AA1F10"/>
    <w:p w:rsidR="00AA1F10" w:rsidRPr="00AA1F10" w:rsidRDefault="00AA1F10" w:rsidP="00AA1F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781"/>
      </w:tblGrid>
      <w:tr w:rsidR="00AA1F10" w:rsidRPr="00AA1F10" w:rsidTr="00842071">
        <w:trPr>
          <w:trHeight w:val="174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0071"/>
            <w:vAlign w:val="center"/>
          </w:tcPr>
          <w:p w:rsidR="00AA1F10" w:rsidRPr="00AA1F10" w:rsidRDefault="00AA1F10" w:rsidP="00AA1F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AA1F10">
              <w:rPr>
                <w:rFonts w:ascii="Calibri" w:eastAsia="Times New Roman" w:hAnsi="Calibri" w:cs="Times New Roman"/>
                <w:b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5756275</wp:posOffset>
                  </wp:positionH>
                  <wp:positionV relativeFrom="paragraph">
                    <wp:posOffset>-213995</wp:posOffset>
                  </wp:positionV>
                  <wp:extent cx="567690" cy="571500"/>
                  <wp:effectExtent l="76200" t="76200" r="80010" b="76200"/>
                  <wp:wrapNone/>
                  <wp:docPr id="14" name="Slika 14" descr="#35932 Clip Art Graphic Of A Sky Blue Guy Character With A Pencil by Jester Art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#35932 Clip Art Graphic Of A Sky Blue Guy Character With A Pencil by Jester Art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4242">
                            <a:off x="0" y="0"/>
                            <a:ext cx="5676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1F10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de-AT" w:eastAsia="hr-HR"/>
              </w:rPr>
              <w:t xml:space="preserve">                                                                PRIJEDLOG RADNOG LISTIĆA ZA </w:t>
            </w:r>
            <w:r w:rsidRPr="00AA1F10">
              <w:rPr>
                <w:rFonts w:ascii="Calibri" w:eastAsia="Times New Roman" w:hAnsi="Calibri" w:cs="Times New Roman"/>
                <w:b/>
                <w:i/>
                <w:sz w:val="20"/>
                <w:szCs w:val="20"/>
                <w:lang w:val="en-US" w:eastAsia="hr-HR"/>
              </w:rPr>
              <w:t>UČENIKE S POSEBNIM POTREBAMA</w:t>
            </w:r>
          </w:p>
        </w:tc>
      </w:tr>
    </w:tbl>
    <w:p w:rsidR="00AA1F10" w:rsidRPr="00AA1F10" w:rsidRDefault="00AA1F10" w:rsidP="00AA1F10">
      <w:pPr>
        <w:spacing w:after="0" w:line="240" w:lineRule="auto"/>
        <w:rPr>
          <w:rFonts w:ascii="Calibri" w:eastAsia="Times New Roman" w:hAnsi="Calibri" w:cs="Times New Roman"/>
          <w:b/>
          <w:i/>
          <w:color w:val="CC0066"/>
          <w:szCs w:val="20"/>
          <w:lang w:eastAsia="hr-HR"/>
        </w:rPr>
      </w:pP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color w:val="CC0066"/>
          <w:sz w:val="32"/>
          <w:szCs w:val="28"/>
          <w:u w:val="single"/>
          <w:lang w:eastAsia="hr-HR"/>
        </w:rPr>
      </w:pPr>
      <w:r w:rsidRPr="00AA1F10">
        <w:rPr>
          <w:rFonts w:ascii="Calibri" w:eastAsia="Times New Roman" w:hAnsi="Calibri" w:cs="Times New Roman"/>
          <w:b/>
          <w:i/>
          <w:color w:val="CC0066"/>
          <w:szCs w:val="20"/>
          <w:lang w:eastAsia="hr-HR"/>
        </w:rPr>
        <w:tab/>
      </w:r>
      <w:r w:rsidRPr="00AA1F10">
        <w:rPr>
          <w:rFonts w:ascii="Calibri" w:eastAsia="Times New Roman" w:hAnsi="Calibri" w:cs="Times New Roman"/>
          <w:b/>
          <w:i/>
          <w:color w:val="CC0066"/>
          <w:szCs w:val="20"/>
          <w:lang w:eastAsia="hr-HR"/>
        </w:rPr>
        <w:tab/>
      </w:r>
      <w:r w:rsidRPr="00AA1F10">
        <w:rPr>
          <w:rFonts w:ascii="Calibri" w:eastAsia="Times New Roman" w:hAnsi="Calibri" w:cs="Times New Roman"/>
          <w:b/>
          <w:i/>
          <w:color w:val="CC0066"/>
          <w:szCs w:val="20"/>
          <w:lang w:eastAsia="hr-HR"/>
        </w:rPr>
        <w:tab/>
      </w:r>
      <w:r w:rsidRPr="00AA1F10">
        <w:rPr>
          <w:rFonts w:ascii="Calibri" w:eastAsia="Times New Roman" w:hAnsi="Calibri" w:cs="Times New Roman"/>
          <w:b/>
          <w:i/>
          <w:color w:val="CC0066"/>
          <w:szCs w:val="20"/>
          <w:lang w:eastAsia="hr-HR"/>
        </w:rPr>
        <w:tab/>
      </w:r>
      <w:r w:rsidRPr="00AA1F10">
        <w:rPr>
          <w:rFonts w:ascii="Calibri" w:eastAsia="Times New Roman" w:hAnsi="Calibri" w:cs="Times New Roman"/>
          <w:b/>
          <w:i/>
          <w:color w:val="CC0066"/>
          <w:szCs w:val="20"/>
          <w:lang w:eastAsia="hr-HR"/>
        </w:rPr>
        <w:tab/>
      </w:r>
      <w:r w:rsidRPr="00AA1F10">
        <w:rPr>
          <w:rFonts w:ascii="Arial" w:eastAsia="Times New Roman" w:hAnsi="Arial" w:cs="Arial"/>
          <w:b/>
          <w:color w:val="CC0066"/>
          <w:sz w:val="32"/>
          <w:szCs w:val="28"/>
          <w:u w:val="single"/>
          <w:lang w:eastAsia="hr-HR"/>
        </w:rPr>
        <w:t>ORGANI ZA DISANJE</w:t>
      </w: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color w:val="CC0066"/>
          <w:sz w:val="28"/>
          <w:szCs w:val="28"/>
          <w:u w:val="single"/>
          <w:lang w:eastAsia="hr-HR"/>
        </w:rPr>
      </w:pP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AA1F10">
        <w:rPr>
          <w:rFonts w:ascii="Arial" w:eastAsia="Times New Roman" w:hAnsi="Arial" w:cs="Arial"/>
          <w:b/>
          <w:sz w:val="28"/>
          <w:szCs w:val="28"/>
          <w:lang w:eastAsia="hr-HR"/>
        </w:rPr>
        <w:t>1. Na crte upiši nazive organa za disanje.</w:t>
      </w: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AA1F10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154940</wp:posOffset>
            </wp:positionV>
            <wp:extent cx="1301750" cy="2844800"/>
            <wp:effectExtent l="0" t="0" r="0" b="0"/>
            <wp:wrapSquare wrapText="bothSides"/>
            <wp:docPr id="13" name="Slika 13" descr="Disni sust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sni sustav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0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28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AA1F10" w:rsidRPr="00AA1F10" w:rsidRDefault="006C48CE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C48CE">
        <w:rPr>
          <w:rFonts w:ascii="Arial" w:eastAsia="Times New Roman" w:hAnsi="Arial" w:cs="Arial"/>
          <w:b/>
          <w:noProof/>
          <w:sz w:val="28"/>
          <w:szCs w:val="28"/>
          <w:lang w:eastAsia="hr-HR"/>
        </w:rPr>
        <w:pict>
          <v:line id="Ravni poveznik 12" o:spid="_x0000_s1032" style="position:absolute;z-index:251669504;visibility:visible" from="89.85pt,.6pt" to="233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" strokeweight="1pt"/>
        </w:pict>
      </w:r>
    </w:p>
    <w:p w:rsidR="00AA1F10" w:rsidRPr="00AA1F10" w:rsidRDefault="006C48CE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C48CE">
        <w:rPr>
          <w:rFonts w:ascii="Arial" w:eastAsia="Times New Roman" w:hAnsi="Arial" w:cs="Arial"/>
          <w:b/>
          <w:noProof/>
          <w:sz w:val="28"/>
          <w:szCs w:val="28"/>
          <w:lang w:eastAsia="hr-HR"/>
        </w:rPr>
        <w:pict>
          <v:line id="Ravni poveznik 11" o:spid="_x0000_s1031" style="position:absolute;z-index:251670528;visibility:visible" from="252pt,1.8pt" to="45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" strokeweight="1pt"/>
        </w:pict>
      </w:r>
      <w:r w:rsidRPr="006C48CE">
        <w:rPr>
          <w:rFonts w:ascii="Arial" w:eastAsia="Times New Roman" w:hAnsi="Arial" w:cs="Arial"/>
          <w:b/>
          <w:noProof/>
          <w:sz w:val="28"/>
          <w:szCs w:val="28"/>
          <w:lang w:eastAsia="hr-HR"/>
        </w:rPr>
        <w:pict>
          <v:line id="Ravni poveznik 10" o:spid="_x0000_s1030" style="position:absolute;z-index:251671552;visibility:visible" from="89.85pt,11.5pt" to="251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" strokeweight="1pt"/>
        </w:pict>
      </w:r>
    </w:p>
    <w:p w:rsidR="00AA1F10" w:rsidRPr="00AA1F10" w:rsidRDefault="006C48CE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C48CE">
        <w:rPr>
          <w:rFonts w:ascii="Arial" w:eastAsia="Times New Roman" w:hAnsi="Arial" w:cs="Arial"/>
          <w:b/>
          <w:noProof/>
          <w:sz w:val="28"/>
          <w:szCs w:val="28"/>
          <w:lang w:eastAsia="hr-HR"/>
        </w:rPr>
        <w:pict>
          <v:line id="Ravni poveznik 9" o:spid="_x0000_s1029" style="position:absolute;z-index:251668480;visibility:visible" from="252pt,13.4pt" to="450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" strokeweight="1pt"/>
        </w:pict>
      </w:r>
    </w:p>
    <w:p w:rsidR="00AA1F10" w:rsidRPr="00AA1F10" w:rsidRDefault="006C48CE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C48CE">
        <w:rPr>
          <w:rFonts w:ascii="Arial" w:eastAsia="Times New Roman" w:hAnsi="Arial" w:cs="Arial"/>
          <w:b/>
          <w:noProof/>
          <w:sz w:val="28"/>
          <w:szCs w:val="28"/>
          <w:lang w:eastAsia="hr-HR"/>
        </w:rPr>
        <w:pict>
          <v:line id="Ravni poveznik 8" o:spid="_x0000_s1028" style="position:absolute;z-index:251672576;visibility:visible" from="90pt,6.65pt" to="25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" strokeweight="1pt"/>
        </w:pict>
      </w:r>
    </w:p>
    <w:p w:rsidR="00AA1F10" w:rsidRPr="00AA1F10" w:rsidRDefault="006C48CE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6C48CE">
        <w:rPr>
          <w:rFonts w:ascii="Arial" w:eastAsia="Times New Roman" w:hAnsi="Arial" w:cs="Arial"/>
          <w:b/>
          <w:noProof/>
          <w:sz w:val="28"/>
          <w:szCs w:val="28"/>
          <w:lang w:eastAsia="hr-HR"/>
        </w:rPr>
        <w:pict>
          <v:line id="Ravni poveznik 7" o:spid="_x0000_s1027" style="position:absolute;z-index:251673600;visibility:visible" from="278.65pt,8.2pt" to="458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" strokeweight="1pt"/>
        </w:pict>
      </w: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AA1F10" w:rsidRPr="00AA1F10" w:rsidRDefault="00AA1F10" w:rsidP="00AA1F1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AA1F10" w:rsidRPr="00AA1F10" w:rsidRDefault="00AA1F10" w:rsidP="00AA1F10">
      <w:pPr>
        <w:spacing w:after="0" w:line="48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AA1F10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2. Odgovori na pitanja. </w:t>
      </w:r>
    </w:p>
    <w:p w:rsidR="00AA1F10" w:rsidRPr="00AA1F10" w:rsidRDefault="00AA1F10" w:rsidP="00AA1F10">
      <w:pPr>
        <w:spacing w:after="0" w:line="48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AA1F10">
        <w:rPr>
          <w:rFonts w:ascii="Arial" w:eastAsia="Times New Roman" w:hAnsi="Arial" w:cs="Arial"/>
          <w:b/>
          <w:sz w:val="28"/>
          <w:szCs w:val="28"/>
          <w:lang w:eastAsia="hr-HR"/>
        </w:rPr>
        <w:t xml:space="preserve">a. </w:t>
      </w:r>
      <w:r w:rsidRPr="00AA1F10">
        <w:rPr>
          <w:rFonts w:ascii="Arial" w:eastAsia="Times New Roman" w:hAnsi="Arial" w:cs="Arial"/>
          <w:sz w:val="28"/>
          <w:szCs w:val="28"/>
          <w:lang w:eastAsia="hr-HR"/>
        </w:rPr>
        <w:t>Što je disanje?</w:t>
      </w:r>
    </w:p>
    <w:p w:rsidR="00AA1F10" w:rsidRPr="00AA1F10" w:rsidRDefault="00AA1F10" w:rsidP="00AA1F10">
      <w:p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hr-HR"/>
        </w:rPr>
      </w:pPr>
      <w:r w:rsidRPr="00AA1F10">
        <w:rPr>
          <w:rFonts w:ascii="Arial" w:eastAsia="Times New Roman" w:hAnsi="Arial" w:cs="Arial"/>
          <w:sz w:val="28"/>
          <w:szCs w:val="28"/>
          <w:lang w:eastAsia="hr-HR"/>
        </w:rPr>
        <w:t>__________________________________________________________</w:t>
      </w:r>
    </w:p>
    <w:p w:rsidR="00AA1F10" w:rsidRPr="00AA1F10" w:rsidRDefault="00AA1F10" w:rsidP="00AA1F10">
      <w:pPr>
        <w:spacing w:after="0" w:line="240" w:lineRule="auto"/>
        <w:ind w:left="360"/>
        <w:rPr>
          <w:rFonts w:ascii="Arial" w:eastAsia="Times New Roman" w:hAnsi="Arial" w:cs="Arial"/>
          <w:sz w:val="28"/>
          <w:szCs w:val="28"/>
          <w:lang w:eastAsia="hr-HR"/>
        </w:rPr>
      </w:pPr>
    </w:p>
    <w:p w:rsidR="00AA1F10" w:rsidRPr="00AA1F10" w:rsidRDefault="00AA1F10" w:rsidP="00AA1F10">
      <w:pPr>
        <w:spacing w:after="0" w:line="48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AA1F10">
        <w:rPr>
          <w:rFonts w:ascii="Arial" w:eastAsia="Times New Roman" w:hAnsi="Arial" w:cs="Arial"/>
          <w:b/>
          <w:sz w:val="28"/>
          <w:szCs w:val="28"/>
          <w:lang w:eastAsia="hr-HR"/>
        </w:rPr>
        <w:t>b.</w:t>
      </w:r>
      <w:r w:rsidRPr="00AA1F10">
        <w:rPr>
          <w:rFonts w:ascii="Arial" w:eastAsia="Times New Roman" w:hAnsi="Arial" w:cs="Arial"/>
          <w:sz w:val="28"/>
          <w:szCs w:val="28"/>
          <w:lang w:eastAsia="hr-HR"/>
        </w:rPr>
        <w:t xml:space="preserve"> Koji plin udišemo, a koji izdišemo?</w:t>
      </w:r>
    </w:p>
    <w:p w:rsidR="00AA1F10" w:rsidRPr="00AA1F10" w:rsidRDefault="00AA1F10" w:rsidP="00AA1F10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AA1F10">
        <w:rPr>
          <w:rFonts w:ascii="Arial" w:eastAsia="Times New Roman" w:hAnsi="Arial" w:cs="Arial"/>
          <w:sz w:val="28"/>
          <w:szCs w:val="28"/>
          <w:lang w:eastAsia="hr-HR"/>
        </w:rPr>
        <w:t xml:space="preserve">    __________________________________________________________</w:t>
      </w:r>
    </w:p>
    <w:p w:rsidR="00AA1F10" w:rsidRPr="00AA1F10" w:rsidRDefault="00AA1F10" w:rsidP="00AA1F10">
      <w:pPr>
        <w:spacing w:after="0" w:line="360" w:lineRule="auto"/>
        <w:ind w:left="360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:rsidR="00AA1F10" w:rsidRPr="00AA1F10" w:rsidRDefault="00AA1F10" w:rsidP="00AA1F10">
      <w:pPr>
        <w:spacing w:after="0" w:line="480" w:lineRule="auto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AA1F10">
        <w:rPr>
          <w:rFonts w:ascii="Arial" w:eastAsia="Times New Roman" w:hAnsi="Arial" w:cs="Arial"/>
          <w:b/>
          <w:sz w:val="28"/>
          <w:szCs w:val="28"/>
          <w:lang w:eastAsia="hr-HR"/>
        </w:rPr>
        <w:t>3. Dopuni rečenice.</w:t>
      </w:r>
    </w:p>
    <w:p w:rsidR="00AA1F10" w:rsidRPr="00AA1F10" w:rsidRDefault="00AA1F10" w:rsidP="00AA1F10">
      <w:pPr>
        <w:spacing w:after="0" w:line="48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AA1F10">
        <w:rPr>
          <w:rFonts w:ascii="Arial" w:eastAsia="Times New Roman" w:hAnsi="Arial" w:cs="Arial"/>
          <w:b/>
          <w:sz w:val="28"/>
          <w:szCs w:val="28"/>
          <w:lang w:eastAsia="hr-HR"/>
        </w:rPr>
        <w:t>a.</w:t>
      </w:r>
      <w:r w:rsidRPr="00AA1F10">
        <w:rPr>
          <w:rFonts w:ascii="Arial" w:eastAsia="Times New Roman" w:hAnsi="Arial" w:cs="Arial"/>
          <w:sz w:val="28"/>
          <w:szCs w:val="28"/>
          <w:lang w:eastAsia="hr-HR"/>
        </w:rPr>
        <w:t xml:space="preserve"> Plućno disanje je izmjena plinova između _____________ i _____________.</w:t>
      </w:r>
    </w:p>
    <w:p w:rsidR="00AA1F10" w:rsidRPr="00AA1F10" w:rsidRDefault="00AA1F10" w:rsidP="00AA1F10">
      <w:pPr>
        <w:spacing w:after="0" w:line="48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AA1F10">
        <w:rPr>
          <w:rFonts w:ascii="Arial" w:eastAsia="Times New Roman" w:hAnsi="Arial" w:cs="Arial"/>
          <w:b/>
          <w:sz w:val="28"/>
          <w:szCs w:val="28"/>
          <w:lang w:eastAsia="hr-HR"/>
        </w:rPr>
        <w:lastRenderedPageBreak/>
        <w:t>b.</w:t>
      </w:r>
      <w:r w:rsidRPr="00AA1F10">
        <w:rPr>
          <w:rFonts w:ascii="Arial" w:eastAsia="Times New Roman" w:hAnsi="Arial" w:cs="Arial"/>
          <w:sz w:val="28"/>
          <w:szCs w:val="28"/>
          <w:lang w:eastAsia="hr-HR"/>
        </w:rPr>
        <w:t xml:space="preserve"> Stanično disanje događa se u staničnim tjelešcima koja zovemo ________________. Pri tome se oslobađa _______________ koja je stanici potrebna za rad. </w:t>
      </w:r>
    </w:p>
    <w:p w:rsidR="00AA1F10" w:rsidRDefault="00AA1F10" w:rsidP="00AA1F10">
      <w:r w:rsidRPr="00AA1F10">
        <w:rPr>
          <w:rFonts w:ascii="Arial" w:eastAsia="Times New Roman" w:hAnsi="Arial" w:cs="Arial"/>
          <w:b/>
          <w:sz w:val="28"/>
          <w:szCs w:val="28"/>
          <w:lang w:eastAsia="hr-HR"/>
        </w:rPr>
        <w:t>c.</w:t>
      </w:r>
      <w:r w:rsidRPr="00AA1F10">
        <w:rPr>
          <w:rFonts w:ascii="Arial" w:eastAsia="Times New Roman" w:hAnsi="Arial" w:cs="Arial"/>
          <w:sz w:val="28"/>
          <w:szCs w:val="28"/>
          <w:lang w:eastAsia="hr-HR"/>
        </w:rPr>
        <w:t xml:space="preserve"> Zrak ulazi u pluća tijekom ___________________, a zrak obogaćen ugljikovim dioksidom izlazi tijekom _________________</w:t>
      </w:r>
    </w:p>
    <w:p w:rsidR="00AA1F10" w:rsidRDefault="00AA1F10"/>
    <w:sectPr w:rsidR="00AA1F10" w:rsidSect="006C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00BD7"/>
    <w:rsid w:val="000B5555"/>
    <w:rsid w:val="00100BD7"/>
    <w:rsid w:val="00107E84"/>
    <w:rsid w:val="00380B43"/>
    <w:rsid w:val="005F71A4"/>
    <w:rsid w:val="006A4308"/>
    <w:rsid w:val="006C48CE"/>
    <w:rsid w:val="0072639B"/>
    <w:rsid w:val="0087381B"/>
    <w:rsid w:val="008E6412"/>
    <w:rsid w:val="00907AC6"/>
    <w:rsid w:val="009A66A9"/>
    <w:rsid w:val="00A300FA"/>
    <w:rsid w:val="00AA1F10"/>
    <w:rsid w:val="00B76CF2"/>
    <w:rsid w:val="00C164A4"/>
    <w:rsid w:val="00CA5B77"/>
    <w:rsid w:val="00DA19FE"/>
    <w:rsid w:val="00ED5303"/>
    <w:rsid w:val="00F851B6"/>
    <w:rsid w:val="00F9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F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hyperlink" Target="https://youtu.be/1rvmrfVgJII" TargetMode="External"/><Relationship Id="rId10" Type="http://schemas.openxmlformats.org/officeDocument/2006/relationships/hyperlink" Target="http://www.imageenvision.com/clipart/35932-clip-art-graphic-of-a-sky-blue-guy-character-with-a-pencil-by-jester-art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2020-04-16T08:27:00Z</dcterms:created>
  <dcterms:modified xsi:type="dcterms:W3CDTF">2020-04-16T08:27:00Z</dcterms:modified>
</cp:coreProperties>
</file>