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4A" w:rsidRPr="00271CE2" w:rsidRDefault="00E3134A" w:rsidP="00E3134A">
      <w:r w:rsidRPr="00A27C0C">
        <w:rPr>
          <w:rFonts w:cstheme="minorHAnsi"/>
          <w:b/>
          <w:bCs/>
          <w:color w:val="000000" w:themeColor="text1"/>
          <w:sz w:val="28"/>
          <w:szCs w:val="28"/>
        </w:rPr>
        <w:t>Zadatci</w:t>
      </w:r>
      <w:r w:rsidRPr="00A27C0C">
        <w:rPr>
          <w:rFonts w:cstheme="minorHAnsi"/>
          <w:color w:val="000000" w:themeColor="text1"/>
          <w:sz w:val="28"/>
          <w:szCs w:val="28"/>
        </w:rPr>
        <w:t>: Pogledati link (poveznicu)</w:t>
      </w:r>
      <w:hyperlink r:id="rId5" w:history="1">
        <w:r>
          <w:rPr>
            <w:rStyle w:val="Hyperlink"/>
          </w:rPr>
          <w:t>https://www.youtube.com/watch?v=on5SEZdzYaU&amp;list=PL9Mz0Kqh3YKorkVGoRnb-dwQmLtgKd01E&amp;index=5&amp;t=6s</w:t>
        </w:r>
      </w:hyperlink>
      <w:r w:rsidRPr="00A27C0C">
        <w:rPr>
          <w:rFonts w:cstheme="minorHAnsi"/>
          <w:color w:val="000000" w:themeColor="text1"/>
          <w:sz w:val="28"/>
          <w:szCs w:val="28"/>
        </w:rPr>
        <w:t xml:space="preserve"> ili ako netko ne može preko poveznice neka potraži u pregledniku: škola za život video lekcije pa izabrati </w:t>
      </w:r>
      <w:r>
        <w:rPr>
          <w:rFonts w:cstheme="minorHAnsi"/>
          <w:color w:val="000000" w:themeColor="text1"/>
          <w:sz w:val="28"/>
          <w:szCs w:val="28"/>
        </w:rPr>
        <w:t>6</w:t>
      </w:r>
      <w:r w:rsidRPr="00A27C0C">
        <w:rPr>
          <w:rFonts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A27C0C">
        <w:rPr>
          <w:rFonts w:cstheme="minorHAnsi"/>
          <w:color w:val="000000" w:themeColor="text1"/>
          <w:sz w:val="28"/>
          <w:szCs w:val="28"/>
        </w:rPr>
        <w:t>raz</w:t>
      </w:r>
      <w:proofErr w:type="spellEnd"/>
      <w:r w:rsidRPr="00A27C0C">
        <w:rPr>
          <w:rFonts w:cstheme="minorHAnsi"/>
          <w:color w:val="000000" w:themeColor="text1"/>
          <w:sz w:val="28"/>
          <w:szCs w:val="28"/>
        </w:rPr>
        <w:t xml:space="preserve">., pa Povijest </w:t>
      </w:r>
      <w:r>
        <w:rPr>
          <w:rFonts w:cstheme="minorHAnsi"/>
          <w:color w:val="000000" w:themeColor="text1"/>
          <w:sz w:val="28"/>
          <w:szCs w:val="28"/>
        </w:rPr>
        <w:t>6</w:t>
      </w:r>
      <w:r w:rsidRPr="00A27C0C">
        <w:rPr>
          <w:rFonts w:cstheme="minorHAnsi"/>
          <w:color w:val="000000" w:themeColor="text1"/>
          <w:sz w:val="28"/>
          <w:szCs w:val="28"/>
        </w:rPr>
        <w:t xml:space="preserve">.raz. te odabrati lekciju </w:t>
      </w:r>
      <w:r>
        <w:rPr>
          <w:rFonts w:cstheme="minorHAnsi"/>
          <w:color w:val="000000" w:themeColor="text1"/>
          <w:sz w:val="28"/>
          <w:szCs w:val="28"/>
        </w:rPr>
        <w:t>Velika geografska otkrića 2</w:t>
      </w:r>
      <w:r w:rsidRPr="00A27C0C">
        <w:rPr>
          <w:rFonts w:cstheme="minorHAnsi"/>
          <w:color w:val="000000" w:themeColor="text1"/>
          <w:sz w:val="28"/>
          <w:szCs w:val="28"/>
        </w:rPr>
        <w:t>. dio. To su video lekcije koje su išle na tv- u. Možete ih pogledati i na mobitelu. Mi ćemo ih koristiti pošto sada radimo to gradivo. Ne treba pisati u bilježnicu što od vas traži ta učiteljica</w:t>
      </w:r>
      <w:r>
        <w:rPr>
          <w:rFonts w:cstheme="minorHAnsi"/>
          <w:color w:val="000000" w:themeColor="text1"/>
          <w:sz w:val="28"/>
          <w:szCs w:val="28"/>
        </w:rPr>
        <w:t>,</w:t>
      </w:r>
      <w:r w:rsidRPr="00A27C0C">
        <w:rPr>
          <w:rFonts w:cstheme="minorHAnsi"/>
          <w:color w:val="000000" w:themeColor="text1"/>
          <w:sz w:val="28"/>
          <w:szCs w:val="28"/>
        </w:rPr>
        <w:t xml:space="preserve"> možete odgovoriti </w:t>
      </w:r>
      <w:proofErr w:type="spellStart"/>
      <w:r w:rsidRPr="00A27C0C">
        <w:rPr>
          <w:rFonts w:cstheme="minorHAnsi"/>
          <w:color w:val="000000" w:themeColor="text1"/>
          <w:sz w:val="28"/>
          <w:szCs w:val="28"/>
        </w:rPr>
        <w:t>umeno</w:t>
      </w:r>
      <w:proofErr w:type="spellEnd"/>
      <w:r w:rsidRPr="00A27C0C">
        <w:rPr>
          <w:rFonts w:cstheme="minorHAnsi"/>
          <w:color w:val="000000" w:themeColor="text1"/>
          <w:sz w:val="28"/>
          <w:szCs w:val="28"/>
        </w:rPr>
        <w:t xml:space="preserve"> ako vas nešto traži. </w:t>
      </w:r>
      <w:r>
        <w:rPr>
          <w:rFonts w:cstheme="minorHAnsi"/>
          <w:color w:val="000000" w:themeColor="text1"/>
          <w:sz w:val="28"/>
          <w:szCs w:val="28"/>
        </w:rPr>
        <w:t xml:space="preserve">Možete i pismeno, ali nije obavezno. </w:t>
      </w:r>
      <w:r w:rsidRPr="00A27C0C">
        <w:rPr>
          <w:rFonts w:cstheme="minorHAnsi"/>
          <w:color w:val="000000" w:themeColor="text1"/>
          <w:sz w:val="28"/>
          <w:szCs w:val="28"/>
        </w:rPr>
        <w:t>Nakon odgledane lekcije prepisujete plan ploče koji vam je dolje u nastavku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0C4767" w:rsidRDefault="000C4767" w:rsidP="00E3134A">
      <w:pPr>
        <w:spacing w:line="240" w:lineRule="auto"/>
        <w:rPr>
          <w:color w:val="FF0000"/>
          <w:sz w:val="32"/>
          <w:szCs w:val="32"/>
        </w:rPr>
      </w:pPr>
    </w:p>
    <w:p w:rsidR="00014584" w:rsidRPr="000C4767" w:rsidRDefault="00C97247" w:rsidP="00E3134A">
      <w:pPr>
        <w:spacing w:line="240" w:lineRule="auto"/>
        <w:jc w:val="center"/>
        <w:rPr>
          <w:color w:val="FF0000"/>
          <w:sz w:val="32"/>
          <w:szCs w:val="32"/>
        </w:rPr>
      </w:pPr>
      <w:r w:rsidRPr="000C4767">
        <w:rPr>
          <w:color w:val="FF0000"/>
          <w:sz w:val="32"/>
          <w:szCs w:val="32"/>
        </w:rPr>
        <w:t>GEOGRAFSKA OTKRIĆA</w:t>
      </w:r>
    </w:p>
    <w:p w:rsidR="00975195" w:rsidRPr="000C4767" w:rsidRDefault="00975195" w:rsidP="00975195">
      <w:pPr>
        <w:spacing w:line="240" w:lineRule="auto"/>
        <w:rPr>
          <w:color w:val="FF0000"/>
          <w:sz w:val="32"/>
          <w:szCs w:val="32"/>
        </w:rPr>
      </w:pPr>
      <w:r w:rsidRPr="000C4767">
        <w:rPr>
          <w:color w:val="FF0000"/>
          <w:sz w:val="32"/>
          <w:szCs w:val="32"/>
        </w:rPr>
        <w:t>OTKRIĆE POMORSKOG PUTA ZA INDIJU</w:t>
      </w:r>
    </w:p>
    <w:p w:rsidR="00576BC1" w:rsidRPr="000C4767" w:rsidRDefault="00576BC1" w:rsidP="0097519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C4767">
        <w:rPr>
          <w:color w:val="FF0000"/>
          <w:sz w:val="32"/>
          <w:szCs w:val="32"/>
        </w:rPr>
        <w:t>XV. stoljeće</w:t>
      </w:r>
      <w:r w:rsidRPr="000C4767">
        <w:rPr>
          <w:sz w:val="32"/>
          <w:szCs w:val="32"/>
        </w:rPr>
        <w:t xml:space="preserve"> - oceanska putovanja (</w:t>
      </w:r>
      <w:r w:rsidRPr="000C4767">
        <w:rPr>
          <w:color w:val="FF0000"/>
          <w:sz w:val="32"/>
          <w:szCs w:val="32"/>
        </w:rPr>
        <w:t>Portugalci</w:t>
      </w:r>
      <w:r w:rsidRPr="000C4767">
        <w:rPr>
          <w:sz w:val="32"/>
          <w:szCs w:val="32"/>
        </w:rPr>
        <w:t xml:space="preserve">) - potraga za novim putovima do </w:t>
      </w:r>
    </w:p>
    <w:p w:rsidR="00767602" w:rsidRPr="000C4767" w:rsidRDefault="00576BC1" w:rsidP="005B4ED1">
      <w:pPr>
        <w:pStyle w:val="ListParagraph"/>
        <w:spacing w:line="240" w:lineRule="auto"/>
        <w:ind w:left="502"/>
        <w:rPr>
          <w:sz w:val="32"/>
          <w:szCs w:val="32"/>
        </w:rPr>
      </w:pPr>
      <w:r w:rsidRPr="000C4767">
        <w:rPr>
          <w:sz w:val="32"/>
          <w:szCs w:val="32"/>
        </w:rPr>
        <w:t xml:space="preserve">                         Istoka</w:t>
      </w:r>
    </w:p>
    <w:p w:rsidR="00295728" w:rsidRPr="000C4767" w:rsidRDefault="00295728" w:rsidP="0097519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C4767">
        <w:rPr>
          <w:sz w:val="32"/>
          <w:szCs w:val="32"/>
        </w:rPr>
        <w:t xml:space="preserve">portugalski </w:t>
      </w:r>
      <w:r w:rsidRPr="000C4767">
        <w:rPr>
          <w:color w:val="FF0000"/>
          <w:sz w:val="32"/>
          <w:szCs w:val="32"/>
        </w:rPr>
        <w:t>kraljević Henrik</w:t>
      </w:r>
      <w:r w:rsidRPr="000C4767">
        <w:rPr>
          <w:sz w:val="32"/>
          <w:szCs w:val="32"/>
        </w:rPr>
        <w:t xml:space="preserve"> - osniva </w:t>
      </w:r>
      <w:r w:rsidRPr="000C4767">
        <w:rPr>
          <w:color w:val="FF0000"/>
          <w:sz w:val="32"/>
          <w:szCs w:val="32"/>
        </w:rPr>
        <w:t>prvu pomorsku školu</w:t>
      </w:r>
      <w:r w:rsidRPr="000C4767">
        <w:rPr>
          <w:sz w:val="32"/>
          <w:szCs w:val="32"/>
        </w:rPr>
        <w:t xml:space="preserve"> na svijetu </w:t>
      </w:r>
    </w:p>
    <w:p w:rsidR="00295728" w:rsidRPr="000C4767" w:rsidRDefault="00295728" w:rsidP="005B4ED1">
      <w:pPr>
        <w:pStyle w:val="ListParagraph"/>
        <w:spacing w:line="240" w:lineRule="auto"/>
        <w:ind w:left="502"/>
        <w:rPr>
          <w:sz w:val="32"/>
          <w:szCs w:val="32"/>
        </w:rPr>
      </w:pPr>
      <w:r w:rsidRPr="000C4767">
        <w:rPr>
          <w:sz w:val="32"/>
          <w:szCs w:val="32"/>
        </w:rPr>
        <w:t xml:space="preserve">                                                    (prekooceanska istraživanja)</w:t>
      </w:r>
    </w:p>
    <w:p w:rsidR="00975195" w:rsidRPr="000C4767" w:rsidRDefault="00295728" w:rsidP="0097519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C4767">
        <w:rPr>
          <w:sz w:val="32"/>
          <w:szCs w:val="32"/>
        </w:rPr>
        <w:t xml:space="preserve">razvoj brodogradnje - </w:t>
      </w:r>
      <w:r w:rsidRPr="000C4767">
        <w:rPr>
          <w:color w:val="FF0000"/>
          <w:sz w:val="32"/>
          <w:szCs w:val="32"/>
        </w:rPr>
        <w:t>karavele</w:t>
      </w:r>
      <w:r w:rsidRPr="000C4767">
        <w:rPr>
          <w:sz w:val="32"/>
          <w:szCs w:val="32"/>
        </w:rPr>
        <w:t xml:space="preserve"> (čvrsti jedrenjaci)</w:t>
      </w:r>
    </w:p>
    <w:p w:rsidR="00295728" w:rsidRPr="000C4767" w:rsidRDefault="00295728" w:rsidP="0097519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C4767">
        <w:rPr>
          <w:sz w:val="32"/>
          <w:szCs w:val="32"/>
        </w:rPr>
        <w:t xml:space="preserve">portugalski moreplovci - </w:t>
      </w:r>
      <w:proofErr w:type="spellStart"/>
      <w:r w:rsidRPr="000C4767">
        <w:rPr>
          <w:color w:val="FF0000"/>
          <w:sz w:val="32"/>
          <w:szCs w:val="32"/>
        </w:rPr>
        <w:t>Bartholomeu</w:t>
      </w:r>
      <w:proofErr w:type="spellEnd"/>
      <w:r w:rsidRPr="000C4767">
        <w:rPr>
          <w:color w:val="FF0000"/>
          <w:sz w:val="32"/>
          <w:szCs w:val="32"/>
        </w:rPr>
        <w:t xml:space="preserve"> </w:t>
      </w:r>
      <w:proofErr w:type="spellStart"/>
      <w:r w:rsidRPr="000C4767">
        <w:rPr>
          <w:color w:val="FF0000"/>
          <w:sz w:val="32"/>
          <w:szCs w:val="32"/>
        </w:rPr>
        <w:t>Dias</w:t>
      </w:r>
      <w:proofErr w:type="spellEnd"/>
      <w:r w:rsidRPr="000C4767">
        <w:rPr>
          <w:sz w:val="32"/>
          <w:szCs w:val="32"/>
        </w:rPr>
        <w:t xml:space="preserve"> - prvi </w:t>
      </w:r>
      <w:r w:rsidRPr="000C4767">
        <w:rPr>
          <w:color w:val="FF0000"/>
          <w:sz w:val="32"/>
          <w:szCs w:val="32"/>
        </w:rPr>
        <w:t>oplovio Afriku</w:t>
      </w:r>
      <w:r w:rsidRPr="000C4767">
        <w:rPr>
          <w:sz w:val="32"/>
          <w:szCs w:val="32"/>
        </w:rPr>
        <w:t xml:space="preserve"> - 1487. g.</w:t>
      </w:r>
    </w:p>
    <w:p w:rsidR="00295728" w:rsidRPr="000C4767" w:rsidRDefault="00295728" w:rsidP="005B4ED1">
      <w:pPr>
        <w:pStyle w:val="ListParagraph"/>
        <w:spacing w:line="240" w:lineRule="auto"/>
        <w:ind w:left="502"/>
        <w:rPr>
          <w:sz w:val="32"/>
          <w:szCs w:val="32"/>
        </w:rPr>
      </w:pPr>
      <w:r w:rsidRPr="000C4767">
        <w:rPr>
          <w:sz w:val="32"/>
          <w:szCs w:val="32"/>
        </w:rPr>
        <w:t xml:space="preserve">                                                                              - južni rt Afrike - </w:t>
      </w:r>
      <w:r w:rsidRPr="000C4767">
        <w:rPr>
          <w:color w:val="FF0000"/>
          <w:sz w:val="32"/>
          <w:szCs w:val="32"/>
        </w:rPr>
        <w:t>Rt dobre nade</w:t>
      </w:r>
    </w:p>
    <w:p w:rsidR="00667F33" w:rsidRPr="000C4767" w:rsidRDefault="00667F33" w:rsidP="005B4ED1">
      <w:pPr>
        <w:pStyle w:val="ListParagraph"/>
        <w:spacing w:line="240" w:lineRule="auto"/>
        <w:ind w:left="502"/>
        <w:rPr>
          <w:sz w:val="32"/>
          <w:szCs w:val="32"/>
        </w:rPr>
      </w:pPr>
      <w:r w:rsidRPr="000C4767">
        <w:rPr>
          <w:sz w:val="32"/>
          <w:szCs w:val="32"/>
        </w:rPr>
        <w:t xml:space="preserve">                                     - </w:t>
      </w:r>
      <w:r w:rsidRPr="000C4767">
        <w:rPr>
          <w:color w:val="FF0000"/>
          <w:sz w:val="32"/>
          <w:szCs w:val="32"/>
        </w:rPr>
        <w:t>Vasco da Gama</w:t>
      </w:r>
      <w:r w:rsidRPr="000C4767">
        <w:rPr>
          <w:sz w:val="32"/>
          <w:szCs w:val="32"/>
        </w:rPr>
        <w:t xml:space="preserve"> - prvi </w:t>
      </w:r>
      <w:r w:rsidRPr="000C4767">
        <w:rPr>
          <w:color w:val="FF0000"/>
          <w:sz w:val="32"/>
          <w:szCs w:val="32"/>
        </w:rPr>
        <w:t>morskim putem došao do Indije</w:t>
      </w:r>
      <w:r w:rsidRPr="000C4767">
        <w:rPr>
          <w:sz w:val="32"/>
          <w:szCs w:val="32"/>
        </w:rPr>
        <w:t xml:space="preserve"> (1497.)</w:t>
      </w:r>
    </w:p>
    <w:p w:rsidR="00667F33" w:rsidRPr="000C4767" w:rsidRDefault="005F229C" w:rsidP="0097519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C4767">
        <w:rPr>
          <w:sz w:val="32"/>
          <w:szCs w:val="32"/>
        </w:rPr>
        <w:t>portugalska ekspedicija - 1500. slučajno otkrila Brazil</w:t>
      </w:r>
    </w:p>
    <w:p w:rsidR="005F229C" w:rsidRPr="000C4767" w:rsidRDefault="005F229C" w:rsidP="005B4ED1">
      <w:pPr>
        <w:pStyle w:val="ListParagraph"/>
        <w:spacing w:line="240" w:lineRule="auto"/>
        <w:ind w:left="502"/>
        <w:rPr>
          <w:sz w:val="32"/>
          <w:szCs w:val="32"/>
        </w:rPr>
      </w:pPr>
      <w:r w:rsidRPr="000C4767">
        <w:rPr>
          <w:sz w:val="32"/>
          <w:szCs w:val="32"/>
        </w:rPr>
        <w:t xml:space="preserve">                                           - osniva </w:t>
      </w:r>
      <w:r w:rsidRPr="000C4767">
        <w:rPr>
          <w:color w:val="FF0000"/>
          <w:sz w:val="32"/>
          <w:szCs w:val="32"/>
        </w:rPr>
        <w:t>kolonije</w:t>
      </w:r>
      <w:r w:rsidRPr="000C4767">
        <w:rPr>
          <w:sz w:val="32"/>
          <w:szCs w:val="32"/>
        </w:rPr>
        <w:t xml:space="preserve"> ( zemlje ovisne o drugoj zemlji)</w:t>
      </w:r>
    </w:p>
    <w:p w:rsidR="0045173F" w:rsidRPr="000C4767" w:rsidRDefault="0045173F" w:rsidP="0097519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C4767">
        <w:rPr>
          <w:color w:val="FF0000"/>
          <w:sz w:val="32"/>
          <w:szCs w:val="32"/>
        </w:rPr>
        <w:t>Lisabon</w:t>
      </w:r>
      <w:r w:rsidRPr="000C4767">
        <w:rPr>
          <w:sz w:val="32"/>
          <w:szCs w:val="32"/>
        </w:rPr>
        <w:t xml:space="preserve"> - glavna europska luka</w:t>
      </w:r>
    </w:p>
    <w:p w:rsidR="0045173F" w:rsidRPr="000C4767" w:rsidRDefault="00B12C5A" w:rsidP="00B12C5A">
      <w:pPr>
        <w:spacing w:line="240" w:lineRule="auto"/>
        <w:rPr>
          <w:color w:val="FF0000"/>
          <w:sz w:val="32"/>
          <w:szCs w:val="32"/>
        </w:rPr>
      </w:pPr>
      <w:r w:rsidRPr="000C4767">
        <w:rPr>
          <w:color w:val="FF0000"/>
          <w:sz w:val="32"/>
          <w:szCs w:val="32"/>
        </w:rPr>
        <w:t>OTKRIĆE AMERIKE</w:t>
      </w:r>
      <w:r w:rsidR="00BA4ADD" w:rsidRPr="000C4767">
        <w:rPr>
          <w:color w:val="FF0000"/>
          <w:sz w:val="32"/>
          <w:szCs w:val="32"/>
        </w:rPr>
        <w:t xml:space="preserve"> – 1492.</w:t>
      </w:r>
    </w:p>
    <w:p w:rsidR="00B12C5A" w:rsidRPr="000C4767" w:rsidRDefault="00337866" w:rsidP="00B12C5A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C4767">
        <w:rPr>
          <w:color w:val="FF0000"/>
          <w:sz w:val="32"/>
          <w:szCs w:val="32"/>
        </w:rPr>
        <w:t>Kristofor Kolumbo</w:t>
      </w:r>
      <w:r w:rsidRPr="000C4767">
        <w:rPr>
          <w:sz w:val="32"/>
          <w:szCs w:val="32"/>
        </w:rPr>
        <w:t xml:space="preserve"> - talijanski pomorac (istražuje pod španjolskom krunom)</w:t>
      </w:r>
    </w:p>
    <w:p w:rsidR="00CC01BE" w:rsidRPr="000C4767" w:rsidRDefault="00CC01BE" w:rsidP="005B4ED1">
      <w:pPr>
        <w:pStyle w:val="ListParagraph"/>
        <w:spacing w:line="240" w:lineRule="auto"/>
        <w:ind w:left="502"/>
        <w:rPr>
          <w:sz w:val="32"/>
          <w:szCs w:val="32"/>
        </w:rPr>
      </w:pPr>
      <w:r w:rsidRPr="000C4767">
        <w:rPr>
          <w:sz w:val="32"/>
          <w:szCs w:val="32"/>
        </w:rPr>
        <w:t xml:space="preserve">                                 - uvjeren da je </w:t>
      </w:r>
      <w:r w:rsidRPr="000C4767">
        <w:rPr>
          <w:color w:val="FF0000"/>
          <w:sz w:val="32"/>
          <w:szCs w:val="32"/>
        </w:rPr>
        <w:t>Zemlja okrugla</w:t>
      </w:r>
      <w:r w:rsidRPr="000C4767">
        <w:rPr>
          <w:sz w:val="32"/>
          <w:szCs w:val="32"/>
        </w:rPr>
        <w:t xml:space="preserve"> - preko zapada do istoka</w:t>
      </w:r>
    </w:p>
    <w:p w:rsidR="00CC01BE" w:rsidRPr="000C4767" w:rsidRDefault="00337866" w:rsidP="005B4ED1">
      <w:pPr>
        <w:pStyle w:val="ListParagraph"/>
        <w:spacing w:line="240" w:lineRule="auto"/>
        <w:ind w:left="502"/>
        <w:rPr>
          <w:sz w:val="32"/>
          <w:szCs w:val="32"/>
        </w:rPr>
      </w:pPr>
      <w:r w:rsidRPr="000C4767">
        <w:rPr>
          <w:sz w:val="32"/>
          <w:szCs w:val="32"/>
        </w:rPr>
        <w:t xml:space="preserve">                                 -</w:t>
      </w:r>
      <w:r w:rsidR="00CC01BE" w:rsidRPr="000C4767">
        <w:rPr>
          <w:sz w:val="32"/>
          <w:szCs w:val="32"/>
        </w:rPr>
        <w:t xml:space="preserve"> brodovi: Nina, Pinta i Santa Maria - posada od 90 ljudi</w:t>
      </w:r>
    </w:p>
    <w:p w:rsidR="00337866" w:rsidRPr="000C4767" w:rsidRDefault="00CC01BE" w:rsidP="005B4ED1">
      <w:pPr>
        <w:pStyle w:val="ListParagraph"/>
        <w:spacing w:line="240" w:lineRule="auto"/>
        <w:ind w:left="502"/>
        <w:rPr>
          <w:sz w:val="32"/>
          <w:szCs w:val="32"/>
        </w:rPr>
      </w:pPr>
      <w:r w:rsidRPr="000C4767">
        <w:rPr>
          <w:sz w:val="32"/>
          <w:szCs w:val="32"/>
        </w:rPr>
        <w:lastRenderedPageBreak/>
        <w:t xml:space="preserve">                                 - otkrio </w:t>
      </w:r>
      <w:r w:rsidR="00567E6D" w:rsidRPr="000C4767">
        <w:rPr>
          <w:color w:val="FF0000"/>
          <w:sz w:val="32"/>
          <w:szCs w:val="32"/>
        </w:rPr>
        <w:t>San Salvador (Sv. S</w:t>
      </w:r>
      <w:r w:rsidRPr="000C4767">
        <w:rPr>
          <w:color w:val="FF0000"/>
          <w:sz w:val="32"/>
          <w:szCs w:val="32"/>
        </w:rPr>
        <w:t>pasitelj), Kubu, Jamajku i Antile</w:t>
      </w:r>
    </w:p>
    <w:p w:rsidR="007A50A3" w:rsidRPr="000C4767" w:rsidRDefault="007A50A3" w:rsidP="005B4ED1">
      <w:pPr>
        <w:pStyle w:val="ListParagraph"/>
        <w:spacing w:line="240" w:lineRule="auto"/>
        <w:ind w:left="502"/>
        <w:rPr>
          <w:sz w:val="32"/>
          <w:szCs w:val="32"/>
        </w:rPr>
      </w:pPr>
      <w:r w:rsidRPr="000C4767">
        <w:rPr>
          <w:sz w:val="32"/>
          <w:szCs w:val="32"/>
        </w:rPr>
        <w:t xml:space="preserve">                                 - otkrio </w:t>
      </w:r>
      <w:r w:rsidRPr="000C4767">
        <w:rPr>
          <w:color w:val="FF0000"/>
          <w:sz w:val="32"/>
          <w:szCs w:val="32"/>
        </w:rPr>
        <w:t>novi kontinent</w:t>
      </w:r>
      <w:r w:rsidRPr="000C4767">
        <w:rPr>
          <w:sz w:val="32"/>
          <w:szCs w:val="32"/>
        </w:rPr>
        <w:t xml:space="preserve"> - umro s mišlju da je to Indija (</w:t>
      </w:r>
      <w:r w:rsidRPr="000C4767">
        <w:rPr>
          <w:color w:val="FF0000"/>
          <w:sz w:val="32"/>
          <w:szCs w:val="32"/>
        </w:rPr>
        <w:t>Indijanci</w:t>
      </w:r>
      <w:r w:rsidRPr="000C4767">
        <w:rPr>
          <w:sz w:val="32"/>
          <w:szCs w:val="32"/>
        </w:rPr>
        <w:t>)</w:t>
      </w:r>
    </w:p>
    <w:p w:rsidR="00C93933" w:rsidRPr="000C4767" w:rsidRDefault="00C93933" w:rsidP="00B12C5A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proofErr w:type="spellStart"/>
      <w:r w:rsidRPr="000C4767">
        <w:rPr>
          <w:color w:val="FF0000"/>
          <w:sz w:val="32"/>
          <w:szCs w:val="32"/>
        </w:rPr>
        <w:t>Amerigo</w:t>
      </w:r>
      <w:proofErr w:type="spellEnd"/>
      <w:r w:rsidRPr="000C4767">
        <w:rPr>
          <w:color w:val="FF0000"/>
          <w:sz w:val="32"/>
          <w:szCs w:val="32"/>
        </w:rPr>
        <w:t xml:space="preserve"> </w:t>
      </w:r>
      <w:proofErr w:type="spellStart"/>
      <w:r w:rsidRPr="000C4767">
        <w:rPr>
          <w:color w:val="FF0000"/>
          <w:sz w:val="32"/>
          <w:szCs w:val="32"/>
        </w:rPr>
        <w:t>Vespucci</w:t>
      </w:r>
      <w:proofErr w:type="spellEnd"/>
      <w:r w:rsidRPr="000C4767">
        <w:rPr>
          <w:sz w:val="32"/>
          <w:szCs w:val="32"/>
        </w:rPr>
        <w:t xml:space="preserve"> - zaključio da je Kolumbo otkrio novi kontinent</w:t>
      </w:r>
    </w:p>
    <w:p w:rsidR="00C93933" w:rsidRPr="000C4767" w:rsidRDefault="00C93933" w:rsidP="005B4ED1">
      <w:pPr>
        <w:pStyle w:val="ListParagraph"/>
        <w:spacing w:line="240" w:lineRule="auto"/>
        <w:ind w:left="502"/>
        <w:rPr>
          <w:color w:val="FF0000"/>
          <w:sz w:val="32"/>
          <w:szCs w:val="32"/>
        </w:rPr>
      </w:pPr>
      <w:r w:rsidRPr="000C4767">
        <w:rPr>
          <w:sz w:val="32"/>
          <w:szCs w:val="32"/>
        </w:rPr>
        <w:t xml:space="preserve">                                 - novi kontinent nazvan po njemu - </w:t>
      </w:r>
      <w:r w:rsidRPr="000C4767">
        <w:rPr>
          <w:color w:val="FF0000"/>
          <w:sz w:val="32"/>
          <w:szCs w:val="32"/>
        </w:rPr>
        <w:t>Amerika</w:t>
      </w:r>
    </w:p>
    <w:sectPr w:rsidR="00C93933" w:rsidRPr="000C4767" w:rsidSect="00C972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44C"/>
    <w:multiLevelType w:val="hybridMultilevel"/>
    <w:tmpl w:val="B1C8BA62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4A5408"/>
    <w:multiLevelType w:val="hybridMultilevel"/>
    <w:tmpl w:val="E29AD9B2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7247"/>
    <w:rsid w:val="00014584"/>
    <w:rsid w:val="000626BA"/>
    <w:rsid w:val="000C4767"/>
    <w:rsid w:val="00295728"/>
    <w:rsid w:val="00337866"/>
    <w:rsid w:val="003D686A"/>
    <w:rsid w:val="0045173F"/>
    <w:rsid w:val="00567E6D"/>
    <w:rsid w:val="00576BC1"/>
    <w:rsid w:val="005B4ED1"/>
    <w:rsid w:val="005F229C"/>
    <w:rsid w:val="00620AA1"/>
    <w:rsid w:val="006412B2"/>
    <w:rsid w:val="00667F33"/>
    <w:rsid w:val="00767602"/>
    <w:rsid w:val="007859F2"/>
    <w:rsid w:val="007A50A3"/>
    <w:rsid w:val="00833FA8"/>
    <w:rsid w:val="00975195"/>
    <w:rsid w:val="009F7880"/>
    <w:rsid w:val="00B12C5A"/>
    <w:rsid w:val="00BA4ADD"/>
    <w:rsid w:val="00C1337E"/>
    <w:rsid w:val="00C416D6"/>
    <w:rsid w:val="00C51067"/>
    <w:rsid w:val="00C93933"/>
    <w:rsid w:val="00C97247"/>
    <w:rsid w:val="00C97355"/>
    <w:rsid w:val="00CC01BE"/>
    <w:rsid w:val="00E3134A"/>
    <w:rsid w:val="00E87852"/>
    <w:rsid w:val="00EB38FD"/>
    <w:rsid w:val="00F94699"/>
    <w:rsid w:val="00FA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1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n5SEZdzYaU&amp;list=PL9Mz0Kqh3YKorkVGoRnb-dwQmLtgKd01E&amp;index=5&amp;t=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Mešo mekentoš</cp:lastModifiedBy>
  <cp:revision>2</cp:revision>
  <dcterms:created xsi:type="dcterms:W3CDTF">2020-04-16T14:43:00Z</dcterms:created>
  <dcterms:modified xsi:type="dcterms:W3CDTF">2020-04-16T14:43:00Z</dcterms:modified>
</cp:coreProperties>
</file>