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danas ćemo naučiti što je to HAIKU poezija (udžbenik, 104./105. str.)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Prepišite plan ploče.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24"/>
        </w:rPr>
        <w:t>PLAN PLOČE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</w:rPr>
        <w:t>HAIKU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</w:rPr>
        <w:t xml:space="preserve">- </w:t>
      </w:r>
      <w:r>
        <w:rPr>
          <w:rFonts w:ascii="Times New Roman" w:hAnsi="Times New Roman"/>
          <w:b w:val="false"/>
          <w:color w:val="9B00D3"/>
          <w:sz w:val="24"/>
        </w:rPr>
        <w:t>Haiku</w:t>
      </w:r>
      <w:r>
        <w:rPr>
          <w:rFonts w:ascii="Times New Roman" w:hAnsi="Times New Roman"/>
          <w:b w:val="false"/>
          <w:color w:val="auto"/>
          <w:sz w:val="24"/>
        </w:rPr>
        <w:t xml:space="preserve"> - tradicionalna japanska pjesma koja se smatra najkraćim oblikom poezije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 xml:space="preserve">- haiku </w:t>
      </w:r>
      <w:r>
        <w:rPr>
          <w:rFonts w:ascii="Times New Roman" w:hAnsi="Times New Roman"/>
          <w:b w:val="false"/>
          <w:color w:val="9B00D3"/>
          <w:sz w:val="24"/>
        </w:rPr>
        <w:t>nema naslova</w:t>
      </w:r>
      <w:r>
        <w:rPr>
          <w:rFonts w:ascii="Times New Roman" w:hAnsi="Times New Roman"/>
          <w:b w:val="false"/>
          <w:color w:val="auto"/>
          <w:sz w:val="24"/>
        </w:rPr>
        <w:t>, a stihovi su slobodni (</w:t>
      </w:r>
      <w:r>
        <w:rPr>
          <w:rFonts w:ascii="Times New Roman" w:hAnsi="Times New Roman"/>
          <w:b w:val="false"/>
          <w:color w:val="9B00D3"/>
          <w:sz w:val="24"/>
        </w:rPr>
        <w:t>ne rimuju se</w:t>
      </w:r>
      <w:r>
        <w:rPr>
          <w:rFonts w:ascii="Times New Roman" w:hAnsi="Times New Roman"/>
          <w:b w:val="false"/>
          <w:color w:val="auto"/>
          <w:sz w:val="24"/>
        </w:rPr>
        <w:t xml:space="preserve">)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 xml:space="preserve">- najčešće se sastoji od </w:t>
      </w:r>
      <w:r>
        <w:rPr>
          <w:rFonts w:ascii="Times New Roman" w:hAnsi="Times New Roman"/>
          <w:b/>
          <w:color w:val="9B00D3"/>
          <w:sz w:val="24"/>
        </w:rPr>
        <w:t xml:space="preserve">17 slogova </w:t>
      </w:r>
      <w:r>
        <w:rPr>
          <w:rFonts w:ascii="Times New Roman" w:hAnsi="Times New Roman"/>
          <w:b w:val="false"/>
          <w:color w:val="auto"/>
          <w:sz w:val="24"/>
        </w:rPr>
        <w:t>rapoređenih u</w:t>
      </w:r>
      <w:r>
        <w:rPr>
          <w:rFonts w:ascii="Times New Roman" w:hAnsi="Times New Roman"/>
          <w:b/>
          <w:color w:val="9B00D3"/>
          <w:sz w:val="24"/>
        </w:rPr>
        <w:t xml:space="preserve"> 3 stiha: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 xml:space="preserve">1. stih - peterac (5 slogova)  </w:t>
      </w:r>
      <w:r>
        <w:rPr>
          <w:rFonts w:ascii="Times New Roman" w:hAnsi="Times New Roman"/>
          <w:b w:val="false"/>
          <w:i/>
          <w:color w:val="9B00D3"/>
          <w:sz w:val="24"/>
        </w:rPr>
        <w:t>Proljetna kiša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 xml:space="preserve">2. stih - sedmerac (7 slogova) </w:t>
      </w:r>
      <w:r>
        <w:rPr>
          <w:rFonts w:ascii="Times New Roman" w:hAnsi="Times New Roman"/>
          <w:b w:val="false"/>
          <w:i/>
          <w:color w:val="9B00D3"/>
          <w:sz w:val="24"/>
        </w:rPr>
        <w:t>ovlažila školjčice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 xml:space="preserve">3. stih - peterac (5 slogova) </w:t>
      </w:r>
      <w:r>
        <w:rPr>
          <w:rFonts w:ascii="Times New Roman" w:hAnsi="Times New Roman"/>
          <w:b w:val="false"/>
          <w:i/>
          <w:color w:val="9B00D3"/>
          <w:sz w:val="24"/>
        </w:rPr>
        <w:t>na malom žalu.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i w:val="false"/>
          <w:color w:val="9B00D3"/>
          <w:sz w:val="24"/>
        </w:rPr>
        <w:t>Motivi</w:t>
      </w:r>
      <w:r>
        <w:rPr>
          <w:rFonts w:ascii="Times New Roman" w:hAnsi="Times New Roman"/>
          <w:b w:val="false"/>
          <w:i w:val="false"/>
          <w:color w:val="auto"/>
          <w:sz w:val="24"/>
        </w:rPr>
        <w:t xml:space="preserve"> u haiku pjesmi vrlo često su </w:t>
      </w:r>
      <w:r>
        <w:rPr>
          <w:rFonts w:ascii="Times New Roman" w:hAnsi="Times New Roman"/>
          <w:b w:val="false"/>
          <w:i w:val="false"/>
          <w:color w:val="9B00D3"/>
          <w:sz w:val="24"/>
        </w:rPr>
        <w:t xml:space="preserve">PEJZAŽNI </w:t>
      </w:r>
      <w:r>
        <w:rPr>
          <w:rFonts w:ascii="Times New Roman" w:hAnsi="Times New Roman"/>
          <w:b w:val="false"/>
          <w:i w:val="false"/>
          <w:color w:val="auto"/>
          <w:sz w:val="24"/>
        </w:rPr>
        <w:t>( kiša, školjčice, žalu).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Primjer haiku pjesma: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Sjajno veliko sunce (5)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Modro more miluje (7)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Podrhtava dan. (5)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 New Roman" w:hAnsi="Times New Roman"/>
          <w:b w:val="false"/>
          <w:i w:val="false"/>
          <w:color w:val="auto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 xml:space="preserve">U udžbeniku se nalazi šest haiku pjesama. Prepiši dvije haiku pjesme i odredi pjesničku sliku koju u njoj nalaziš.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Zadaci: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1. Koje godišnje doba otkrivaš u stihovima prve, treće i pete pjesme?</w:t>
      </w:r>
      <w:r>
        <w:rPr/>
        <w:br/>
      </w:r>
      <w:r>
        <w:rPr>
          <w:rFonts w:ascii="Times New Roman" w:hAnsi="Times New Roman"/>
          <w:b w:val="false"/>
          <w:i w:val="false"/>
          <w:color w:val="auto"/>
          <w:sz w:val="24"/>
        </w:rPr>
        <w:t>2. U pjesmama su prikazani različiti krajolici. Izdvoji stihove u kojima prepoznaješ: a) gorski krajolik, b) primorski krajolik, c) planinski krajolik.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 xml:space="preserve">3. U stihovima pronađi tri umanjenice.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4. Pročitaj rubriku "Klik u svijet" na 105.str. pa odgovori: kako Japanci provode svoj praznik Dan cvjetanja trešnje?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 w:val="false"/>
          <w:color w:val="auto"/>
          <w:sz w:val="24"/>
        </w:rPr>
        <w:t>ZADAĆU NE MORATE SLATI.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 New Roman" w:hAnsi="Times New Roman"/>
          <w:b w:val="false"/>
          <w:i w:val="false"/>
          <w:color w:val="auto"/>
          <w:sz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 New Roman" w:hAnsi="Times New Roman"/>
          <w:b w:val="false"/>
          <w:i w:val="false"/>
          <w:color w:val="auto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i/>
          <w:color w:val="auto"/>
          <w:sz w:val="24"/>
        </w:rPr>
        <w:t>Petra Birman, prof.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188</Words>
  <Characters>979</Characters>
  <CharactersWithSpaces>1148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2020-04-14T16:00:08Z</dcterms:modified>
  <cp:revision>1</cp:revision>
  <dc:subject/>
  <dc:title/>
</cp:coreProperties>
</file>