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127" w:rsidRDefault="0098238D">
      <w:pPr>
        <w:rPr>
          <w:rFonts w:ascii="Arial" w:hAnsi="Arial" w:cs="Arial"/>
          <w:sz w:val="24"/>
          <w:szCs w:val="24"/>
        </w:rPr>
      </w:pPr>
      <w:r w:rsidRPr="0098238D">
        <w:rPr>
          <w:rFonts w:ascii="Arial" w:hAnsi="Arial" w:cs="Arial"/>
          <w:sz w:val="24"/>
          <w:szCs w:val="24"/>
        </w:rPr>
        <w:t>Evo još malo ponavljanja</w:t>
      </w:r>
      <w:r>
        <w:rPr>
          <w:rFonts w:ascii="Arial" w:hAnsi="Arial" w:cs="Arial"/>
          <w:sz w:val="24"/>
          <w:szCs w:val="24"/>
        </w:rPr>
        <w:t xml:space="preserve"> glagolskih vremena.</w:t>
      </w:r>
    </w:p>
    <w:p w:rsidR="0098238D" w:rsidRPr="00295C94" w:rsidRDefault="0098238D">
      <w:pPr>
        <w:rPr>
          <w:rFonts w:ascii="Arial" w:hAnsi="Arial" w:cs="Arial"/>
          <w:color w:val="FF0000"/>
          <w:sz w:val="24"/>
          <w:szCs w:val="24"/>
        </w:rPr>
      </w:pPr>
      <w:r w:rsidRPr="00295C94">
        <w:rPr>
          <w:rFonts w:ascii="Arial" w:hAnsi="Arial" w:cs="Arial"/>
          <w:color w:val="FF0000"/>
          <w:sz w:val="24"/>
          <w:szCs w:val="24"/>
        </w:rPr>
        <w:t>Prepišite u bilježnice sljedeći sažetak.</w:t>
      </w:r>
    </w:p>
    <w:p w:rsidR="0098238D" w:rsidRDefault="0098238D">
      <w:pPr>
        <w:rPr>
          <w:rFonts w:ascii="Arial" w:hAnsi="Arial" w:cs="Arial"/>
          <w:sz w:val="24"/>
          <w:szCs w:val="24"/>
        </w:rPr>
      </w:pPr>
    </w:p>
    <w:p w:rsidR="0098238D" w:rsidRPr="00D53B79" w:rsidRDefault="0098238D" w:rsidP="0098238D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r w:rsidRPr="00D53B79">
        <w:rPr>
          <w:rFonts w:ascii="Arial" w:hAnsi="Arial" w:cs="Arial"/>
          <w:b/>
          <w:color w:val="FF0000"/>
          <w:sz w:val="24"/>
          <w:szCs w:val="24"/>
        </w:rPr>
        <w:t>GLAGOLSK</w:t>
      </w:r>
      <w:r w:rsidR="004D76CF" w:rsidRPr="00D53B79">
        <w:rPr>
          <w:rFonts w:ascii="Arial" w:hAnsi="Arial" w:cs="Arial"/>
          <w:b/>
          <w:color w:val="FF0000"/>
          <w:sz w:val="24"/>
          <w:szCs w:val="24"/>
        </w:rPr>
        <w:t>I</w:t>
      </w:r>
      <w:r w:rsidRPr="00D53B7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4D76CF" w:rsidRPr="00D53B79">
        <w:rPr>
          <w:rFonts w:ascii="Arial" w:hAnsi="Arial" w:cs="Arial"/>
          <w:b/>
          <w:color w:val="FF0000"/>
          <w:sz w:val="24"/>
          <w:szCs w:val="24"/>
        </w:rPr>
        <w:t>OBLICI</w:t>
      </w:r>
    </w:p>
    <w:bookmarkEnd w:id="0"/>
    <w:p w:rsidR="004D76CF" w:rsidRPr="004D76CF" w:rsidRDefault="004D76CF" w:rsidP="0098238D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98238D" w:rsidRDefault="004D76CF" w:rsidP="004D76CF">
      <w:pPr>
        <w:rPr>
          <w:rFonts w:ascii="Arial" w:hAnsi="Arial" w:cs="Arial"/>
          <w:sz w:val="24"/>
          <w:szCs w:val="24"/>
        </w:rPr>
      </w:pPr>
      <w:r w:rsidRPr="00D53B79">
        <w:rPr>
          <w:rFonts w:ascii="Arial" w:hAnsi="Arial" w:cs="Arial"/>
          <w:b/>
          <w:color w:val="FF0000"/>
          <w:sz w:val="24"/>
          <w:szCs w:val="24"/>
        </w:rPr>
        <w:t>INFINITIV</w:t>
      </w:r>
      <w:r w:rsidRPr="004D76C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neodređeni glagolski oblik</w:t>
      </w:r>
    </w:p>
    <w:p w:rsidR="004D76CF" w:rsidRDefault="004D76CF" w:rsidP="004D76CF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napisa</w:t>
      </w:r>
      <w:r w:rsidRPr="004D76CF">
        <w:rPr>
          <w:rFonts w:ascii="Arial" w:hAnsi="Arial" w:cs="Arial"/>
          <w:color w:val="FF0000"/>
          <w:sz w:val="24"/>
          <w:szCs w:val="24"/>
        </w:rPr>
        <w:t>ti</w:t>
      </w:r>
      <w:r>
        <w:rPr>
          <w:rFonts w:ascii="Arial" w:hAnsi="Arial" w:cs="Arial"/>
          <w:sz w:val="24"/>
          <w:szCs w:val="24"/>
        </w:rPr>
        <w:t>, sti</w:t>
      </w:r>
      <w:r w:rsidRPr="004D76CF">
        <w:rPr>
          <w:rFonts w:ascii="Arial" w:hAnsi="Arial" w:cs="Arial"/>
          <w:color w:val="FF0000"/>
          <w:sz w:val="24"/>
          <w:szCs w:val="24"/>
        </w:rPr>
        <w:t>ći</w:t>
      </w:r>
    </w:p>
    <w:p w:rsidR="004D76CF" w:rsidRDefault="004D76CF" w:rsidP="004D76CF">
      <w:pPr>
        <w:rPr>
          <w:rFonts w:ascii="Arial" w:hAnsi="Arial" w:cs="Arial"/>
          <w:sz w:val="24"/>
          <w:szCs w:val="24"/>
        </w:rPr>
      </w:pPr>
    </w:p>
    <w:p w:rsidR="0098238D" w:rsidRPr="00295C94" w:rsidRDefault="0098238D" w:rsidP="0098238D">
      <w:pPr>
        <w:rPr>
          <w:rFonts w:ascii="Arial" w:hAnsi="Arial" w:cs="Arial"/>
          <w:color w:val="FF0000"/>
          <w:sz w:val="24"/>
          <w:szCs w:val="24"/>
        </w:rPr>
      </w:pPr>
      <w:r w:rsidRPr="00295C94">
        <w:rPr>
          <w:rFonts w:ascii="Arial" w:hAnsi="Arial" w:cs="Arial"/>
          <w:color w:val="FF0000"/>
          <w:sz w:val="24"/>
          <w:szCs w:val="24"/>
        </w:rPr>
        <w:t xml:space="preserve">PROŠLA </w:t>
      </w:r>
      <w:r w:rsidR="004D76CF">
        <w:rPr>
          <w:rFonts w:ascii="Arial" w:hAnsi="Arial" w:cs="Arial"/>
          <w:color w:val="FF0000"/>
          <w:sz w:val="24"/>
          <w:szCs w:val="24"/>
        </w:rPr>
        <w:t xml:space="preserve">GLAGOLSKA </w:t>
      </w:r>
      <w:r w:rsidRPr="00295C94">
        <w:rPr>
          <w:rFonts w:ascii="Arial" w:hAnsi="Arial" w:cs="Arial"/>
          <w:color w:val="FF0000"/>
          <w:sz w:val="24"/>
          <w:szCs w:val="24"/>
        </w:rPr>
        <w:t>VREMENA</w:t>
      </w:r>
    </w:p>
    <w:p w:rsidR="0098238D" w:rsidRDefault="0098238D" w:rsidP="0098238D">
      <w:pPr>
        <w:rPr>
          <w:rFonts w:ascii="Arial" w:hAnsi="Arial" w:cs="Arial"/>
          <w:sz w:val="24"/>
          <w:szCs w:val="24"/>
        </w:rPr>
      </w:pPr>
      <w:r w:rsidRPr="00D53B79">
        <w:rPr>
          <w:rFonts w:ascii="Arial" w:hAnsi="Arial" w:cs="Arial"/>
          <w:b/>
          <w:color w:val="FF0000"/>
          <w:sz w:val="24"/>
          <w:szCs w:val="24"/>
        </w:rPr>
        <w:t>AORIST</w:t>
      </w:r>
      <w:r w:rsidRPr="002E74F6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prošlo svršeno vrijeme – tvori se od svršenih glagola</w:t>
      </w:r>
    </w:p>
    <w:p w:rsidR="0098238D" w:rsidRDefault="0098238D" w:rsidP="009823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jednostavan glagolski oblik – tvori se nastavcima</w:t>
      </w:r>
    </w:p>
    <w:p w:rsidR="0098238D" w:rsidRDefault="0098238D" w:rsidP="009823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napisa</w:t>
      </w:r>
      <w:r w:rsidRPr="002E74F6">
        <w:rPr>
          <w:rFonts w:ascii="Arial" w:hAnsi="Arial" w:cs="Arial"/>
          <w:color w:val="FF0000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, napisa, napisa, napisa</w:t>
      </w:r>
      <w:r w:rsidRPr="002E74F6">
        <w:rPr>
          <w:rFonts w:ascii="Arial" w:hAnsi="Arial" w:cs="Arial"/>
          <w:color w:val="FF0000"/>
          <w:sz w:val="24"/>
          <w:szCs w:val="24"/>
        </w:rPr>
        <w:t>smo</w:t>
      </w:r>
      <w:r>
        <w:rPr>
          <w:rFonts w:ascii="Arial" w:hAnsi="Arial" w:cs="Arial"/>
          <w:sz w:val="24"/>
          <w:szCs w:val="24"/>
        </w:rPr>
        <w:t>, napisa</w:t>
      </w:r>
      <w:r w:rsidRPr="002E74F6">
        <w:rPr>
          <w:rFonts w:ascii="Arial" w:hAnsi="Arial" w:cs="Arial"/>
          <w:color w:val="FF0000"/>
          <w:sz w:val="24"/>
          <w:szCs w:val="24"/>
        </w:rPr>
        <w:t>ste</w:t>
      </w:r>
      <w:r>
        <w:rPr>
          <w:rFonts w:ascii="Arial" w:hAnsi="Arial" w:cs="Arial"/>
          <w:sz w:val="24"/>
          <w:szCs w:val="24"/>
        </w:rPr>
        <w:t>, napisa</w:t>
      </w:r>
      <w:r w:rsidRPr="002E74F6">
        <w:rPr>
          <w:rFonts w:ascii="Arial" w:hAnsi="Arial" w:cs="Arial"/>
          <w:color w:val="FF0000"/>
          <w:sz w:val="24"/>
          <w:szCs w:val="24"/>
        </w:rPr>
        <w:t>še</w:t>
      </w:r>
    </w:p>
    <w:p w:rsidR="0098238D" w:rsidRDefault="0098238D" w:rsidP="009823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stig</w:t>
      </w:r>
      <w:r w:rsidRPr="002E74F6">
        <w:rPr>
          <w:rFonts w:ascii="Arial" w:hAnsi="Arial" w:cs="Arial"/>
          <w:color w:val="FF0000"/>
          <w:sz w:val="24"/>
          <w:szCs w:val="24"/>
        </w:rPr>
        <w:t>oh</w:t>
      </w:r>
      <w:r>
        <w:rPr>
          <w:rFonts w:ascii="Arial" w:hAnsi="Arial" w:cs="Arial"/>
          <w:sz w:val="24"/>
          <w:szCs w:val="24"/>
        </w:rPr>
        <w:t>, stiž</w:t>
      </w:r>
      <w:r w:rsidRPr="002E74F6">
        <w:rPr>
          <w:rFonts w:ascii="Arial" w:hAnsi="Arial" w:cs="Arial"/>
          <w:color w:val="FF0000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 stiž</w:t>
      </w:r>
      <w:r w:rsidRPr="002E74F6">
        <w:rPr>
          <w:rFonts w:ascii="Arial" w:hAnsi="Arial" w:cs="Arial"/>
          <w:color w:val="FF0000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 stig</w:t>
      </w:r>
      <w:r w:rsidRPr="002E74F6">
        <w:rPr>
          <w:rFonts w:ascii="Arial" w:hAnsi="Arial" w:cs="Arial"/>
          <w:color w:val="FF0000"/>
          <w:sz w:val="24"/>
          <w:szCs w:val="24"/>
        </w:rPr>
        <w:t>osmo</w:t>
      </w:r>
      <w:r>
        <w:rPr>
          <w:rFonts w:ascii="Arial" w:hAnsi="Arial" w:cs="Arial"/>
          <w:sz w:val="24"/>
          <w:szCs w:val="24"/>
        </w:rPr>
        <w:t>, stig</w:t>
      </w:r>
      <w:r w:rsidRPr="002E74F6">
        <w:rPr>
          <w:rFonts w:ascii="Arial" w:hAnsi="Arial" w:cs="Arial"/>
          <w:color w:val="FF0000"/>
          <w:sz w:val="24"/>
          <w:szCs w:val="24"/>
        </w:rPr>
        <w:t>oste</w:t>
      </w:r>
      <w:r>
        <w:rPr>
          <w:rFonts w:ascii="Arial" w:hAnsi="Arial" w:cs="Arial"/>
          <w:sz w:val="24"/>
          <w:szCs w:val="24"/>
        </w:rPr>
        <w:t>, stig</w:t>
      </w:r>
      <w:r w:rsidRPr="002E74F6">
        <w:rPr>
          <w:rFonts w:ascii="Arial" w:hAnsi="Arial" w:cs="Arial"/>
          <w:color w:val="FF0000"/>
          <w:sz w:val="24"/>
          <w:szCs w:val="24"/>
        </w:rPr>
        <w:t>oše</w:t>
      </w:r>
    </w:p>
    <w:p w:rsidR="0098238D" w:rsidRDefault="0098238D" w:rsidP="0098238D">
      <w:pPr>
        <w:rPr>
          <w:rFonts w:ascii="Arial" w:hAnsi="Arial" w:cs="Arial"/>
          <w:sz w:val="24"/>
          <w:szCs w:val="24"/>
        </w:rPr>
      </w:pPr>
    </w:p>
    <w:p w:rsidR="0098238D" w:rsidRDefault="0098238D" w:rsidP="0098238D">
      <w:pPr>
        <w:rPr>
          <w:rFonts w:ascii="Arial" w:hAnsi="Arial" w:cs="Arial"/>
          <w:sz w:val="24"/>
          <w:szCs w:val="24"/>
        </w:rPr>
      </w:pPr>
      <w:r w:rsidRPr="00D53B79">
        <w:rPr>
          <w:rFonts w:ascii="Arial" w:hAnsi="Arial" w:cs="Arial"/>
          <w:b/>
          <w:color w:val="FF0000"/>
          <w:sz w:val="24"/>
          <w:szCs w:val="24"/>
        </w:rPr>
        <w:t>IMPERFEKT</w:t>
      </w:r>
      <w:r w:rsidRPr="00D53B7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prošlo nesvršeno vrijeme – tvori se od nesvršenih glagola</w:t>
      </w:r>
    </w:p>
    <w:p w:rsidR="00B574DB" w:rsidRDefault="00B574DB" w:rsidP="009823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 jednostavan glagolski oblik – tvori se nastavcima</w:t>
      </w:r>
    </w:p>
    <w:p w:rsidR="00B574DB" w:rsidRDefault="00B574DB" w:rsidP="009823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</w:t>
      </w:r>
      <w:r w:rsidRPr="002E74F6">
        <w:rPr>
          <w:rFonts w:ascii="Arial" w:hAnsi="Arial" w:cs="Arial"/>
          <w:color w:val="FF0000"/>
          <w:sz w:val="24"/>
          <w:szCs w:val="24"/>
        </w:rPr>
        <w:t>ah</w:t>
      </w:r>
      <w:r>
        <w:rPr>
          <w:rFonts w:ascii="Arial" w:hAnsi="Arial" w:cs="Arial"/>
          <w:sz w:val="24"/>
          <w:szCs w:val="24"/>
        </w:rPr>
        <w:t>, pis</w:t>
      </w:r>
      <w:r w:rsidRPr="002E74F6">
        <w:rPr>
          <w:rFonts w:ascii="Arial" w:hAnsi="Arial" w:cs="Arial"/>
          <w:color w:val="FF0000"/>
          <w:sz w:val="24"/>
          <w:szCs w:val="24"/>
        </w:rPr>
        <w:t>aše</w:t>
      </w:r>
      <w:r>
        <w:rPr>
          <w:rFonts w:ascii="Arial" w:hAnsi="Arial" w:cs="Arial"/>
          <w:sz w:val="24"/>
          <w:szCs w:val="24"/>
        </w:rPr>
        <w:t>, pis</w:t>
      </w:r>
      <w:r w:rsidRPr="002E74F6">
        <w:rPr>
          <w:rFonts w:ascii="Arial" w:hAnsi="Arial" w:cs="Arial"/>
          <w:color w:val="FF0000"/>
          <w:sz w:val="24"/>
          <w:szCs w:val="24"/>
        </w:rPr>
        <w:t>aše</w:t>
      </w:r>
      <w:r>
        <w:rPr>
          <w:rFonts w:ascii="Arial" w:hAnsi="Arial" w:cs="Arial"/>
          <w:sz w:val="24"/>
          <w:szCs w:val="24"/>
        </w:rPr>
        <w:t>, pis</w:t>
      </w:r>
      <w:r w:rsidRPr="002E74F6">
        <w:rPr>
          <w:rFonts w:ascii="Arial" w:hAnsi="Arial" w:cs="Arial"/>
          <w:color w:val="FF0000"/>
          <w:sz w:val="24"/>
          <w:szCs w:val="24"/>
        </w:rPr>
        <w:t>asmo</w:t>
      </w:r>
      <w:r>
        <w:rPr>
          <w:rFonts w:ascii="Arial" w:hAnsi="Arial" w:cs="Arial"/>
          <w:sz w:val="24"/>
          <w:szCs w:val="24"/>
        </w:rPr>
        <w:t>, pis</w:t>
      </w:r>
      <w:r w:rsidRPr="002E74F6">
        <w:rPr>
          <w:rFonts w:ascii="Arial" w:hAnsi="Arial" w:cs="Arial"/>
          <w:color w:val="FF0000"/>
          <w:sz w:val="24"/>
          <w:szCs w:val="24"/>
        </w:rPr>
        <w:t>aste</w:t>
      </w:r>
      <w:r>
        <w:rPr>
          <w:rFonts w:ascii="Arial" w:hAnsi="Arial" w:cs="Arial"/>
          <w:sz w:val="24"/>
          <w:szCs w:val="24"/>
        </w:rPr>
        <w:t>, pis</w:t>
      </w:r>
      <w:r w:rsidRPr="002E74F6">
        <w:rPr>
          <w:rFonts w:ascii="Arial" w:hAnsi="Arial" w:cs="Arial"/>
          <w:color w:val="FF0000"/>
          <w:sz w:val="24"/>
          <w:szCs w:val="24"/>
        </w:rPr>
        <w:t>ahu</w:t>
      </w:r>
    </w:p>
    <w:p w:rsidR="00B574DB" w:rsidRDefault="00B574DB" w:rsidP="009823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</w:t>
      </w:r>
      <w:r w:rsidRPr="002E74F6">
        <w:rPr>
          <w:rFonts w:ascii="Arial" w:hAnsi="Arial" w:cs="Arial"/>
          <w:color w:val="FF0000"/>
          <w:sz w:val="24"/>
          <w:szCs w:val="24"/>
        </w:rPr>
        <w:t>jah</w:t>
      </w:r>
      <w:r>
        <w:rPr>
          <w:rFonts w:ascii="Arial" w:hAnsi="Arial" w:cs="Arial"/>
          <w:sz w:val="24"/>
          <w:szCs w:val="24"/>
        </w:rPr>
        <w:t>, bi</w:t>
      </w:r>
      <w:r w:rsidRPr="002E74F6">
        <w:rPr>
          <w:rFonts w:ascii="Arial" w:hAnsi="Arial" w:cs="Arial"/>
          <w:color w:val="FF0000"/>
          <w:sz w:val="24"/>
          <w:szCs w:val="24"/>
        </w:rPr>
        <w:t>jaše</w:t>
      </w:r>
      <w:r>
        <w:rPr>
          <w:rFonts w:ascii="Arial" w:hAnsi="Arial" w:cs="Arial"/>
          <w:sz w:val="24"/>
          <w:szCs w:val="24"/>
        </w:rPr>
        <w:t>, bi</w:t>
      </w:r>
      <w:r w:rsidRPr="002E74F6">
        <w:rPr>
          <w:rFonts w:ascii="Arial" w:hAnsi="Arial" w:cs="Arial"/>
          <w:color w:val="FF0000"/>
          <w:sz w:val="24"/>
          <w:szCs w:val="24"/>
        </w:rPr>
        <w:t>jaše</w:t>
      </w:r>
      <w:r>
        <w:rPr>
          <w:rFonts w:ascii="Arial" w:hAnsi="Arial" w:cs="Arial"/>
          <w:sz w:val="24"/>
          <w:szCs w:val="24"/>
        </w:rPr>
        <w:t>, bi</w:t>
      </w:r>
      <w:r w:rsidRPr="002E74F6">
        <w:rPr>
          <w:rFonts w:ascii="Arial" w:hAnsi="Arial" w:cs="Arial"/>
          <w:color w:val="FF0000"/>
          <w:sz w:val="24"/>
          <w:szCs w:val="24"/>
        </w:rPr>
        <w:t>jasmo</w:t>
      </w:r>
      <w:r>
        <w:rPr>
          <w:rFonts w:ascii="Arial" w:hAnsi="Arial" w:cs="Arial"/>
          <w:sz w:val="24"/>
          <w:szCs w:val="24"/>
        </w:rPr>
        <w:t>, bi</w:t>
      </w:r>
      <w:r w:rsidRPr="002E74F6">
        <w:rPr>
          <w:rFonts w:ascii="Arial" w:hAnsi="Arial" w:cs="Arial"/>
          <w:color w:val="FF0000"/>
          <w:sz w:val="24"/>
          <w:szCs w:val="24"/>
        </w:rPr>
        <w:t>jaste</w:t>
      </w:r>
      <w:r>
        <w:rPr>
          <w:rFonts w:ascii="Arial" w:hAnsi="Arial" w:cs="Arial"/>
          <w:sz w:val="24"/>
          <w:szCs w:val="24"/>
        </w:rPr>
        <w:t>, bi</w:t>
      </w:r>
      <w:r w:rsidRPr="002E74F6">
        <w:rPr>
          <w:rFonts w:ascii="Arial" w:hAnsi="Arial" w:cs="Arial"/>
          <w:color w:val="FF0000"/>
          <w:sz w:val="24"/>
          <w:szCs w:val="24"/>
        </w:rPr>
        <w:t>jahu</w:t>
      </w:r>
    </w:p>
    <w:p w:rsidR="00B574DB" w:rsidRDefault="00B574DB" w:rsidP="009823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ht</w:t>
      </w:r>
      <w:r w:rsidRPr="002E74F6">
        <w:rPr>
          <w:rFonts w:ascii="Arial" w:hAnsi="Arial" w:cs="Arial"/>
          <w:color w:val="FF0000"/>
          <w:sz w:val="24"/>
          <w:szCs w:val="24"/>
        </w:rPr>
        <w:t>ijah</w:t>
      </w:r>
      <w:r>
        <w:rPr>
          <w:rFonts w:ascii="Arial" w:hAnsi="Arial" w:cs="Arial"/>
          <w:sz w:val="24"/>
          <w:szCs w:val="24"/>
        </w:rPr>
        <w:t>, ht</w:t>
      </w:r>
      <w:r w:rsidRPr="002E74F6">
        <w:rPr>
          <w:rFonts w:ascii="Arial" w:hAnsi="Arial" w:cs="Arial"/>
          <w:color w:val="FF0000"/>
          <w:sz w:val="24"/>
          <w:szCs w:val="24"/>
        </w:rPr>
        <w:t>ijaše</w:t>
      </w:r>
      <w:r>
        <w:rPr>
          <w:rFonts w:ascii="Arial" w:hAnsi="Arial" w:cs="Arial"/>
          <w:sz w:val="24"/>
          <w:szCs w:val="24"/>
        </w:rPr>
        <w:t>, ht</w:t>
      </w:r>
      <w:r w:rsidRPr="002E74F6">
        <w:rPr>
          <w:rFonts w:ascii="Arial" w:hAnsi="Arial" w:cs="Arial"/>
          <w:color w:val="FF0000"/>
          <w:sz w:val="24"/>
          <w:szCs w:val="24"/>
        </w:rPr>
        <w:t>ijaše</w:t>
      </w:r>
      <w:r>
        <w:rPr>
          <w:rFonts w:ascii="Arial" w:hAnsi="Arial" w:cs="Arial"/>
          <w:sz w:val="24"/>
          <w:szCs w:val="24"/>
        </w:rPr>
        <w:t xml:space="preserve">, </w:t>
      </w:r>
      <w:r w:rsidR="00A96AB8">
        <w:rPr>
          <w:rFonts w:ascii="Arial" w:hAnsi="Arial" w:cs="Arial"/>
          <w:sz w:val="24"/>
          <w:szCs w:val="24"/>
        </w:rPr>
        <w:t>ht</w:t>
      </w:r>
      <w:r w:rsidR="00A96AB8" w:rsidRPr="002E74F6">
        <w:rPr>
          <w:rFonts w:ascii="Arial" w:hAnsi="Arial" w:cs="Arial"/>
          <w:color w:val="FF0000"/>
          <w:sz w:val="24"/>
          <w:szCs w:val="24"/>
        </w:rPr>
        <w:t>ijasmo</w:t>
      </w:r>
      <w:r w:rsidR="00A96AB8">
        <w:rPr>
          <w:rFonts w:ascii="Arial" w:hAnsi="Arial" w:cs="Arial"/>
          <w:sz w:val="24"/>
          <w:szCs w:val="24"/>
        </w:rPr>
        <w:t>, ht</w:t>
      </w:r>
      <w:r w:rsidR="00A96AB8" w:rsidRPr="002E74F6">
        <w:rPr>
          <w:rFonts w:ascii="Arial" w:hAnsi="Arial" w:cs="Arial"/>
          <w:color w:val="FF0000"/>
          <w:sz w:val="24"/>
          <w:szCs w:val="24"/>
        </w:rPr>
        <w:t>ijaste</w:t>
      </w:r>
      <w:r w:rsidR="00A96AB8">
        <w:rPr>
          <w:rFonts w:ascii="Arial" w:hAnsi="Arial" w:cs="Arial"/>
          <w:sz w:val="24"/>
          <w:szCs w:val="24"/>
        </w:rPr>
        <w:t>, ht</w:t>
      </w:r>
      <w:r w:rsidR="00A96AB8" w:rsidRPr="002E74F6">
        <w:rPr>
          <w:rFonts w:ascii="Arial" w:hAnsi="Arial" w:cs="Arial"/>
          <w:color w:val="FF0000"/>
          <w:sz w:val="24"/>
          <w:szCs w:val="24"/>
        </w:rPr>
        <w:t>ijahu</w:t>
      </w:r>
    </w:p>
    <w:p w:rsidR="00A96AB8" w:rsidRDefault="00A96AB8" w:rsidP="0098238D">
      <w:pPr>
        <w:rPr>
          <w:rFonts w:ascii="Arial" w:hAnsi="Arial" w:cs="Arial"/>
          <w:sz w:val="24"/>
          <w:szCs w:val="24"/>
        </w:rPr>
      </w:pPr>
    </w:p>
    <w:p w:rsidR="0098238D" w:rsidRDefault="0098238D" w:rsidP="0098238D">
      <w:pPr>
        <w:rPr>
          <w:rFonts w:ascii="Arial" w:hAnsi="Arial" w:cs="Arial"/>
          <w:sz w:val="24"/>
          <w:szCs w:val="24"/>
        </w:rPr>
      </w:pPr>
      <w:r w:rsidRPr="00D53B79">
        <w:rPr>
          <w:rFonts w:ascii="Arial" w:hAnsi="Arial" w:cs="Arial"/>
          <w:b/>
          <w:color w:val="FF0000"/>
          <w:sz w:val="24"/>
          <w:szCs w:val="24"/>
        </w:rPr>
        <w:t>PERFEKT</w:t>
      </w:r>
      <w:r w:rsidR="00A96AB8" w:rsidRPr="002E74F6">
        <w:rPr>
          <w:rFonts w:ascii="Arial" w:hAnsi="Arial" w:cs="Arial"/>
          <w:color w:val="FF0000"/>
          <w:sz w:val="24"/>
          <w:szCs w:val="24"/>
        </w:rPr>
        <w:t xml:space="preserve"> </w:t>
      </w:r>
      <w:r w:rsidR="00A96AB8">
        <w:rPr>
          <w:rFonts w:ascii="Arial" w:hAnsi="Arial" w:cs="Arial"/>
          <w:sz w:val="24"/>
          <w:szCs w:val="24"/>
        </w:rPr>
        <w:t>–</w:t>
      </w:r>
      <w:r w:rsidR="00A96AB8" w:rsidRPr="00A96AB8">
        <w:rPr>
          <w:rFonts w:ascii="Arial" w:hAnsi="Arial" w:cs="Arial"/>
          <w:sz w:val="24"/>
          <w:szCs w:val="24"/>
        </w:rPr>
        <w:t xml:space="preserve"> </w:t>
      </w:r>
      <w:r w:rsidR="00A96AB8">
        <w:rPr>
          <w:rFonts w:ascii="Arial" w:hAnsi="Arial" w:cs="Arial"/>
          <w:sz w:val="24"/>
          <w:szCs w:val="24"/>
        </w:rPr>
        <w:t>prošlo vrijeme</w:t>
      </w:r>
    </w:p>
    <w:p w:rsidR="00387F6C" w:rsidRDefault="00387F6C" w:rsidP="009823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složeni glagolski oblik – slaže se glagolski pridjev radni i nenaglašeni nesvršeni prezent pomoćnoga glagola biti</w:t>
      </w:r>
    </w:p>
    <w:p w:rsidR="00387F6C" w:rsidRDefault="00387F6C" w:rsidP="009823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pisao sam, pisao si, pisao je, pisali smo, pisali ste, pisali su</w:t>
      </w:r>
    </w:p>
    <w:p w:rsidR="00387F6C" w:rsidRDefault="00387F6C" w:rsidP="009823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stigla sam, stigla si, stigla je, stigle smo, stigle ste, stigle su</w:t>
      </w:r>
    </w:p>
    <w:p w:rsidR="00387F6C" w:rsidRDefault="00387F6C" w:rsidP="0098238D">
      <w:pPr>
        <w:rPr>
          <w:rFonts w:ascii="Arial" w:hAnsi="Arial" w:cs="Arial"/>
          <w:sz w:val="24"/>
          <w:szCs w:val="24"/>
        </w:rPr>
      </w:pPr>
    </w:p>
    <w:p w:rsidR="0098238D" w:rsidRDefault="0098238D" w:rsidP="0098238D">
      <w:pPr>
        <w:rPr>
          <w:rFonts w:ascii="Arial" w:hAnsi="Arial" w:cs="Arial"/>
          <w:sz w:val="24"/>
          <w:szCs w:val="24"/>
        </w:rPr>
      </w:pPr>
      <w:r w:rsidRPr="00D53B79">
        <w:rPr>
          <w:rFonts w:ascii="Arial" w:hAnsi="Arial" w:cs="Arial"/>
          <w:b/>
          <w:color w:val="FF0000"/>
          <w:sz w:val="24"/>
          <w:szCs w:val="24"/>
        </w:rPr>
        <w:t>PLUSKVAMPERFEKT</w:t>
      </w:r>
      <w:r w:rsidR="00A96AB8" w:rsidRPr="002E74F6">
        <w:rPr>
          <w:rFonts w:ascii="Arial" w:hAnsi="Arial" w:cs="Arial"/>
          <w:color w:val="FF0000"/>
          <w:sz w:val="24"/>
          <w:szCs w:val="24"/>
        </w:rPr>
        <w:t xml:space="preserve"> </w:t>
      </w:r>
      <w:r w:rsidR="00A96AB8">
        <w:rPr>
          <w:rFonts w:ascii="Arial" w:hAnsi="Arial" w:cs="Arial"/>
          <w:sz w:val="24"/>
          <w:szCs w:val="24"/>
        </w:rPr>
        <w:t>–</w:t>
      </w:r>
      <w:r w:rsidR="00A96AB8" w:rsidRPr="00A96AB8">
        <w:rPr>
          <w:rFonts w:ascii="Arial" w:hAnsi="Arial" w:cs="Arial"/>
          <w:sz w:val="24"/>
          <w:szCs w:val="24"/>
        </w:rPr>
        <w:t xml:space="preserve"> </w:t>
      </w:r>
      <w:r w:rsidR="00A96AB8">
        <w:rPr>
          <w:rFonts w:ascii="Arial" w:hAnsi="Arial" w:cs="Arial"/>
          <w:sz w:val="24"/>
          <w:szCs w:val="24"/>
        </w:rPr>
        <w:t>pretprošlo vrijeme</w:t>
      </w:r>
    </w:p>
    <w:p w:rsidR="00387F6C" w:rsidRDefault="00387F6C" w:rsidP="009823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složeni glagolski oblik – slaže se glagolski pridjev radni i perfekt ili imperfekt pomoćnoga glagola biti</w:t>
      </w:r>
    </w:p>
    <w:p w:rsidR="00387F6C" w:rsidRDefault="00D86FCA" w:rsidP="009823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bio sam pisao, bio si pisao, bio je pisao, bili smo pisali, bili ste pisali, bili su pisali</w:t>
      </w:r>
    </w:p>
    <w:p w:rsidR="004D76CF" w:rsidRDefault="00D86FCA" w:rsidP="009823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bijah stigla, bijaše stigla, bijaše stigla, bijasmo stigle, bijaste stigle, bijahu stigle</w:t>
      </w:r>
    </w:p>
    <w:p w:rsidR="0098238D" w:rsidRPr="004D76CF" w:rsidRDefault="0098238D" w:rsidP="0098238D">
      <w:pPr>
        <w:rPr>
          <w:rFonts w:ascii="Arial" w:hAnsi="Arial" w:cs="Arial"/>
          <w:sz w:val="24"/>
          <w:szCs w:val="24"/>
        </w:rPr>
      </w:pPr>
      <w:r w:rsidRPr="00295C94">
        <w:rPr>
          <w:rFonts w:ascii="Arial" w:hAnsi="Arial" w:cs="Arial"/>
          <w:color w:val="FF0000"/>
          <w:sz w:val="24"/>
          <w:szCs w:val="24"/>
        </w:rPr>
        <w:lastRenderedPageBreak/>
        <w:t xml:space="preserve">SADAŠNJE </w:t>
      </w:r>
      <w:r w:rsidR="004D76CF">
        <w:rPr>
          <w:rFonts w:ascii="Arial" w:hAnsi="Arial" w:cs="Arial"/>
          <w:color w:val="FF0000"/>
          <w:sz w:val="24"/>
          <w:szCs w:val="24"/>
        </w:rPr>
        <w:t xml:space="preserve">GLAGOLSKO </w:t>
      </w:r>
      <w:r w:rsidRPr="00295C94">
        <w:rPr>
          <w:rFonts w:ascii="Arial" w:hAnsi="Arial" w:cs="Arial"/>
          <w:color w:val="FF0000"/>
          <w:sz w:val="24"/>
          <w:szCs w:val="24"/>
        </w:rPr>
        <w:t>VRIJEME</w:t>
      </w:r>
    </w:p>
    <w:p w:rsidR="0098238D" w:rsidRDefault="0098238D" w:rsidP="0098238D">
      <w:pPr>
        <w:rPr>
          <w:rFonts w:ascii="Arial" w:hAnsi="Arial" w:cs="Arial"/>
          <w:sz w:val="24"/>
          <w:szCs w:val="24"/>
        </w:rPr>
      </w:pPr>
      <w:r w:rsidRPr="00D53B79">
        <w:rPr>
          <w:rFonts w:ascii="Arial" w:hAnsi="Arial" w:cs="Arial"/>
          <w:b/>
          <w:color w:val="FF0000"/>
          <w:sz w:val="24"/>
          <w:szCs w:val="24"/>
        </w:rPr>
        <w:t>PREZENT</w:t>
      </w:r>
      <w:r w:rsidR="00A96AB8" w:rsidRPr="002E74F6">
        <w:rPr>
          <w:rFonts w:ascii="Arial" w:hAnsi="Arial" w:cs="Arial"/>
          <w:color w:val="FF0000"/>
          <w:sz w:val="24"/>
          <w:szCs w:val="24"/>
        </w:rPr>
        <w:t xml:space="preserve"> </w:t>
      </w:r>
      <w:r w:rsidR="00A96AB8">
        <w:rPr>
          <w:rFonts w:ascii="Arial" w:hAnsi="Arial" w:cs="Arial"/>
          <w:sz w:val="24"/>
          <w:szCs w:val="24"/>
        </w:rPr>
        <w:t>–</w:t>
      </w:r>
      <w:r w:rsidR="00A96AB8" w:rsidRPr="00A96AB8">
        <w:rPr>
          <w:rFonts w:ascii="Arial" w:hAnsi="Arial" w:cs="Arial"/>
          <w:sz w:val="24"/>
          <w:szCs w:val="24"/>
        </w:rPr>
        <w:t xml:space="preserve"> </w:t>
      </w:r>
      <w:r w:rsidR="00A96AB8">
        <w:rPr>
          <w:rFonts w:ascii="Arial" w:hAnsi="Arial" w:cs="Arial"/>
          <w:sz w:val="24"/>
          <w:szCs w:val="24"/>
        </w:rPr>
        <w:t>sadašnje vrijeme</w:t>
      </w:r>
    </w:p>
    <w:p w:rsidR="00D86FCA" w:rsidRDefault="00D86FCA" w:rsidP="00D86F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 jednostavan glagolski oblik – tvori se nastavcima</w:t>
      </w:r>
    </w:p>
    <w:p w:rsidR="00387F6C" w:rsidRDefault="00D86FCA" w:rsidP="009823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misl</w:t>
      </w:r>
      <w:r w:rsidRPr="002E74F6">
        <w:rPr>
          <w:rFonts w:ascii="Arial" w:hAnsi="Arial" w:cs="Arial"/>
          <w:color w:val="FF0000"/>
          <w:sz w:val="24"/>
          <w:szCs w:val="24"/>
        </w:rPr>
        <w:t>im</w:t>
      </w:r>
      <w:r>
        <w:rPr>
          <w:rFonts w:ascii="Arial" w:hAnsi="Arial" w:cs="Arial"/>
          <w:sz w:val="24"/>
          <w:szCs w:val="24"/>
        </w:rPr>
        <w:t>, misliš, misli, mislimo, mislite, misle</w:t>
      </w:r>
    </w:p>
    <w:p w:rsidR="00D86FCA" w:rsidRDefault="00D86FCA" w:rsidP="009823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čit</w:t>
      </w:r>
      <w:r w:rsidRPr="002E74F6">
        <w:rPr>
          <w:rFonts w:ascii="Arial" w:hAnsi="Arial" w:cs="Arial"/>
          <w:color w:val="FF0000"/>
          <w:sz w:val="24"/>
          <w:szCs w:val="24"/>
        </w:rPr>
        <w:t>am</w:t>
      </w:r>
      <w:r>
        <w:rPr>
          <w:rFonts w:ascii="Arial" w:hAnsi="Arial" w:cs="Arial"/>
          <w:sz w:val="24"/>
          <w:szCs w:val="24"/>
        </w:rPr>
        <w:t>, čitaš, čita, čitamo, čitate, čitaju</w:t>
      </w:r>
    </w:p>
    <w:p w:rsidR="00D86FCA" w:rsidRDefault="00D86FCA" w:rsidP="009823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</w:t>
      </w:r>
      <w:r w:rsidRPr="002E74F6">
        <w:rPr>
          <w:rFonts w:ascii="Arial" w:hAnsi="Arial" w:cs="Arial"/>
          <w:color w:val="FF0000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>, jedeš, jede, jedemo, jedete, jedu</w:t>
      </w:r>
    </w:p>
    <w:p w:rsidR="00D86FCA" w:rsidRDefault="00D86FCA" w:rsidP="009823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pišem (</w:t>
      </w:r>
      <w:proofErr w:type="spellStart"/>
      <w:r>
        <w:rPr>
          <w:rFonts w:ascii="Arial" w:hAnsi="Arial" w:cs="Arial"/>
          <w:sz w:val="24"/>
          <w:szCs w:val="24"/>
        </w:rPr>
        <w:t>pis</w:t>
      </w:r>
      <w:proofErr w:type="spellEnd"/>
      <w:r>
        <w:rPr>
          <w:rFonts w:ascii="Arial" w:hAnsi="Arial" w:cs="Arial"/>
          <w:sz w:val="24"/>
          <w:szCs w:val="24"/>
        </w:rPr>
        <w:t xml:space="preserve"> + </w:t>
      </w:r>
      <w:proofErr w:type="spellStart"/>
      <w:r w:rsidRPr="002E74F6">
        <w:rPr>
          <w:rFonts w:ascii="Arial" w:hAnsi="Arial" w:cs="Arial"/>
          <w:color w:val="FF0000"/>
          <w:sz w:val="24"/>
          <w:szCs w:val="24"/>
        </w:rPr>
        <w:t>jem</w:t>
      </w:r>
      <w:proofErr w:type="spellEnd"/>
      <w:r>
        <w:rPr>
          <w:rFonts w:ascii="Arial" w:hAnsi="Arial" w:cs="Arial"/>
          <w:sz w:val="24"/>
          <w:szCs w:val="24"/>
        </w:rPr>
        <w:t>), pišeš, piše, pišemo, pišete, pišu</w:t>
      </w:r>
    </w:p>
    <w:p w:rsidR="002E74F6" w:rsidRDefault="002E74F6" w:rsidP="0098238D">
      <w:pPr>
        <w:rPr>
          <w:rFonts w:ascii="Arial" w:hAnsi="Arial" w:cs="Arial"/>
          <w:sz w:val="24"/>
          <w:szCs w:val="24"/>
        </w:rPr>
      </w:pPr>
    </w:p>
    <w:p w:rsidR="002E74F6" w:rsidRDefault="002E74F6" w:rsidP="009823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one koji žele još malo vježbati evo jedan tekst. U tekstu su podcrtan</w:t>
      </w:r>
      <w:r w:rsidR="00D53B79">
        <w:rPr>
          <w:rFonts w:ascii="Arial" w:hAnsi="Arial" w:cs="Arial"/>
          <w:sz w:val="24"/>
          <w:szCs w:val="24"/>
        </w:rPr>
        <w:t>i</w:t>
      </w:r>
      <w:r w:rsidR="00A405FC">
        <w:rPr>
          <w:rFonts w:ascii="Arial" w:hAnsi="Arial" w:cs="Arial"/>
          <w:sz w:val="24"/>
          <w:szCs w:val="24"/>
        </w:rPr>
        <w:t xml:space="preserve"> glagoli. Ne morate prepisivati tekst, prepišite glagole i odredite im glagolski oblik. </w:t>
      </w:r>
    </w:p>
    <w:p w:rsidR="00A405FC" w:rsidRDefault="00A405FC" w:rsidP="0098238D">
      <w:pPr>
        <w:rPr>
          <w:rFonts w:ascii="Arial" w:hAnsi="Arial" w:cs="Arial"/>
          <w:sz w:val="24"/>
          <w:szCs w:val="24"/>
        </w:rPr>
      </w:pPr>
      <w:r w:rsidRPr="00D53B79">
        <w:rPr>
          <w:rFonts w:ascii="Arial" w:hAnsi="Arial" w:cs="Arial"/>
          <w:color w:val="FF0000"/>
          <w:sz w:val="24"/>
          <w:szCs w:val="24"/>
        </w:rPr>
        <w:t>Zadatak nije obavezan, rješavate ga ako želite</w:t>
      </w:r>
      <w:r>
        <w:rPr>
          <w:rFonts w:ascii="Arial" w:hAnsi="Arial" w:cs="Arial"/>
          <w:sz w:val="24"/>
          <w:szCs w:val="24"/>
        </w:rPr>
        <w:t xml:space="preserve">. Rješenja ću vam poslati </w:t>
      </w:r>
      <w:r w:rsidR="00D53B79">
        <w:rPr>
          <w:rFonts w:ascii="Arial" w:hAnsi="Arial" w:cs="Arial"/>
          <w:sz w:val="24"/>
          <w:szCs w:val="24"/>
        </w:rPr>
        <w:t>sljedeći tjedan.</w:t>
      </w:r>
    </w:p>
    <w:p w:rsidR="00D53B79" w:rsidRDefault="00D53B79" w:rsidP="009823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Sretno!</w:t>
      </w:r>
    </w:p>
    <w:p w:rsidR="004D76CF" w:rsidRDefault="004D76CF" w:rsidP="004D76CF">
      <w:pPr>
        <w:spacing w:line="480" w:lineRule="auto"/>
        <w:rPr>
          <w:rFonts w:ascii="Arial" w:hAnsi="Arial" w:cs="Arial"/>
          <w:sz w:val="24"/>
          <w:szCs w:val="24"/>
        </w:rPr>
      </w:pPr>
    </w:p>
    <w:p w:rsidR="004D76CF" w:rsidRDefault="004D76CF" w:rsidP="0048529A">
      <w:pPr>
        <w:spacing w:line="480" w:lineRule="auto"/>
        <w:ind w:firstLine="708"/>
        <w:rPr>
          <w:rFonts w:ascii="Arial" w:hAnsi="Arial" w:cs="Arial"/>
        </w:rPr>
      </w:pPr>
      <w:r w:rsidRPr="000B175B">
        <w:rPr>
          <w:rFonts w:ascii="Arial" w:hAnsi="Arial" w:cs="Arial"/>
        </w:rPr>
        <w:t xml:space="preserve">Mijat i družina </w:t>
      </w:r>
      <w:r w:rsidRPr="0048529A">
        <w:rPr>
          <w:rFonts w:ascii="Arial" w:hAnsi="Arial" w:cs="Arial"/>
          <w:b/>
          <w:u w:val="single"/>
        </w:rPr>
        <w:t>prespavaše</w:t>
      </w:r>
      <w:r w:rsidRPr="000B175B">
        <w:rPr>
          <w:rFonts w:ascii="Arial" w:hAnsi="Arial" w:cs="Arial"/>
        </w:rPr>
        <w:t xml:space="preserve"> u dubokoj spilji naizmjence čuvajući stražu. Ujutro, umivši se i prezalogajivši, </w:t>
      </w:r>
      <w:r w:rsidRPr="0048529A">
        <w:rPr>
          <w:rFonts w:ascii="Arial" w:hAnsi="Arial" w:cs="Arial"/>
          <w:b/>
          <w:u w:val="single"/>
        </w:rPr>
        <w:t>posjedaše</w:t>
      </w:r>
      <w:r w:rsidRPr="000B175B">
        <w:rPr>
          <w:rFonts w:ascii="Arial" w:hAnsi="Arial" w:cs="Arial"/>
        </w:rPr>
        <w:t xml:space="preserve"> oko Mijata. On im </w:t>
      </w:r>
      <w:r w:rsidRPr="0048529A">
        <w:rPr>
          <w:rFonts w:ascii="Arial" w:hAnsi="Arial" w:cs="Arial"/>
          <w:b/>
          <w:u w:val="single"/>
        </w:rPr>
        <w:t>je govorio</w:t>
      </w:r>
      <w:r w:rsidRPr="000B175B">
        <w:rPr>
          <w:rFonts w:ascii="Arial" w:hAnsi="Arial" w:cs="Arial"/>
        </w:rPr>
        <w:t xml:space="preserve"> kakav ih život </w:t>
      </w:r>
      <w:r w:rsidRPr="0048529A">
        <w:rPr>
          <w:rFonts w:ascii="Arial" w:hAnsi="Arial" w:cs="Arial"/>
          <w:b/>
          <w:u w:val="single"/>
        </w:rPr>
        <w:t>očekuje</w:t>
      </w:r>
      <w:r w:rsidRPr="000B175B">
        <w:rPr>
          <w:rFonts w:ascii="Arial" w:hAnsi="Arial" w:cs="Arial"/>
        </w:rPr>
        <w:t xml:space="preserve">. Kad </w:t>
      </w:r>
      <w:r w:rsidRPr="0048529A">
        <w:rPr>
          <w:rFonts w:ascii="Arial" w:hAnsi="Arial" w:cs="Arial"/>
          <w:b/>
          <w:u w:val="single"/>
        </w:rPr>
        <w:t>zazimi</w:t>
      </w:r>
      <w:r w:rsidRPr="000B175B">
        <w:rPr>
          <w:rFonts w:ascii="Arial" w:hAnsi="Arial" w:cs="Arial"/>
        </w:rPr>
        <w:t xml:space="preserve">, teško će živjeti pa svatko </w:t>
      </w:r>
      <w:r w:rsidRPr="0048529A">
        <w:rPr>
          <w:rFonts w:ascii="Arial" w:hAnsi="Arial" w:cs="Arial"/>
          <w:b/>
          <w:u w:val="single"/>
        </w:rPr>
        <w:t>treba</w:t>
      </w:r>
      <w:r w:rsidRPr="000B175B">
        <w:rPr>
          <w:rFonts w:ascii="Arial" w:hAnsi="Arial" w:cs="Arial"/>
        </w:rPr>
        <w:t xml:space="preserve"> </w:t>
      </w:r>
      <w:r w:rsidRPr="0048529A">
        <w:rPr>
          <w:rFonts w:ascii="Arial" w:hAnsi="Arial" w:cs="Arial"/>
          <w:b/>
          <w:u w:val="single"/>
        </w:rPr>
        <w:t>prezimiti</w:t>
      </w:r>
      <w:r w:rsidRPr="000B175B">
        <w:rPr>
          <w:rFonts w:ascii="Arial" w:hAnsi="Arial" w:cs="Arial"/>
        </w:rPr>
        <w:t xml:space="preserve"> kod nekog rođaka ili prijatelja u drugome selu, ali podalje od zavičaja gdje ih svi </w:t>
      </w:r>
      <w:r w:rsidRPr="0048529A">
        <w:rPr>
          <w:rFonts w:ascii="Arial" w:hAnsi="Arial" w:cs="Arial"/>
          <w:b/>
          <w:u w:val="single"/>
        </w:rPr>
        <w:t>poznaju</w:t>
      </w:r>
      <w:r w:rsidRPr="000B175B">
        <w:rPr>
          <w:rFonts w:ascii="Arial" w:hAnsi="Arial" w:cs="Arial"/>
        </w:rPr>
        <w:t xml:space="preserve">. </w:t>
      </w:r>
      <w:r w:rsidRPr="0048529A">
        <w:rPr>
          <w:rFonts w:ascii="Arial" w:hAnsi="Arial" w:cs="Arial"/>
          <w:b/>
          <w:u w:val="single"/>
        </w:rPr>
        <w:t>Odlučili su</w:t>
      </w:r>
      <w:r w:rsidRPr="000B175B">
        <w:rPr>
          <w:rFonts w:ascii="Arial" w:hAnsi="Arial" w:cs="Arial"/>
        </w:rPr>
        <w:t xml:space="preserve"> </w:t>
      </w:r>
      <w:r w:rsidRPr="0048529A">
        <w:rPr>
          <w:rFonts w:ascii="Arial" w:hAnsi="Arial" w:cs="Arial"/>
          <w:b/>
          <w:u w:val="single"/>
        </w:rPr>
        <w:t>živjeti</w:t>
      </w:r>
      <w:r w:rsidRPr="000B175B">
        <w:rPr>
          <w:rFonts w:ascii="Arial" w:hAnsi="Arial" w:cs="Arial"/>
        </w:rPr>
        <w:t xml:space="preserve"> kao hajduci i </w:t>
      </w:r>
      <w:r w:rsidRPr="0048529A">
        <w:rPr>
          <w:rFonts w:ascii="Arial" w:hAnsi="Arial" w:cs="Arial"/>
          <w:b/>
          <w:u w:val="single"/>
        </w:rPr>
        <w:t>otimati</w:t>
      </w:r>
      <w:r w:rsidRPr="000B175B">
        <w:rPr>
          <w:rFonts w:ascii="Arial" w:hAnsi="Arial" w:cs="Arial"/>
        </w:rPr>
        <w:t xml:space="preserve"> od onih koji </w:t>
      </w:r>
      <w:r w:rsidRPr="0048529A">
        <w:rPr>
          <w:rFonts w:ascii="Arial" w:hAnsi="Arial" w:cs="Arial"/>
          <w:b/>
          <w:u w:val="single"/>
        </w:rPr>
        <w:t>pljačkaju</w:t>
      </w:r>
      <w:r w:rsidRPr="000B175B">
        <w:rPr>
          <w:rFonts w:ascii="Arial" w:hAnsi="Arial" w:cs="Arial"/>
        </w:rPr>
        <w:t xml:space="preserve"> narod. Kad to Mijat </w:t>
      </w:r>
      <w:r w:rsidRPr="0048529A">
        <w:rPr>
          <w:rFonts w:ascii="Arial" w:hAnsi="Arial" w:cs="Arial"/>
          <w:b/>
          <w:u w:val="single"/>
        </w:rPr>
        <w:t>bijaše predložio</w:t>
      </w:r>
      <w:r w:rsidRPr="000B175B">
        <w:rPr>
          <w:rFonts w:ascii="Arial" w:hAnsi="Arial" w:cs="Arial"/>
        </w:rPr>
        <w:t xml:space="preserve">, </w:t>
      </w:r>
      <w:r w:rsidRPr="0048529A">
        <w:rPr>
          <w:rFonts w:ascii="Arial" w:hAnsi="Arial" w:cs="Arial"/>
          <w:b/>
          <w:u w:val="single"/>
        </w:rPr>
        <w:t>čulo se</w:t>
      </w:r>
      <w:r w:rsidRPr="000B175B">
        <w:rPr>
          <w:rFonts w:ascii="Arial" w:hAnsi="Arial" w:cs="Arial"/>
        </w:rPr>
        <w:t xml:space="preserve"> oduševljeno klicanje. Svi </w:t>
      </w:r>
      <w:r w:rsidRPr="0048529A">
        <w:rPr>
          <w:rFonts w:ascii="Arial" w:hAnsi="Arial" w:cs="Arial"/>
          <w:b/>
          <w:u w:val="single"/>
        </w:rPr>
        <w:t>pristajahu</w:t>
      </w:r>
      <w:r w:rsidRPr="000B175B">
        <w:rPr>
          <w:rFonts w:ascii="Arial" w:hAnsi="Arial" w:cs="Arial"/>
        </w:rPr>
        <w:t xml:space="preserve"> uz Mijata, shvaćajući da </w:t>
      </w:r>
      <w:r w:rsidRPr="0048529A">
        <w:rPr>
          <w:rFonts w:ascii="Arial" w:hAnsi="Arial" w:cs="Arial"/>
          <w:b/>
          <w:u w:val="single"/>
        </w:rPr>
        <w:t>se nisu odmetnuli</w:t>
      </w:r>
      <w:r w:rsidRPr="000B175B">
        <w:rPr>
          <w:rFonts w:ascii="Arial" w:hAnsi="Arial" w:cs="Arial"/>
        </w:rPr>
        <w:t xml:space="preserve"> u planinu samo zato</w:t>
      </w:r>
      <w:r w:rsidR="0048529A">
        <w:rPr>
          <w:rFonts w:ascii="Arial" w:hAnsi="Arial" w:cs="Arial"/>
        </w:rPr>
        <w:t xml:space="preserve"> </w:t>
      </w:r>
      <w:r w:rsidRPr="000B175B">
        <w:rPr>
          <w:rFonts w:ascii="Arial" w:hAnsi="Arial" w:cs="Arial"/>
        </w:rPr>
        <w:t xml:space="preserve">da </w:t>
      </w:r>
      <w:r w:rsidRPr="0048529A">
        <w:rPr>
          <w:rFonts w:ascii="Arial" w:hAnsi="Arial" w:cs="Arial"/>
          <w:b/>
          <w:u w:val="single"/>
        </w:rPr>
        <w:t>spašavaju</w:t>
      </w:r>
      <w:r w:rsidRPr="000B175B">
        <w:rPr>
          <w:rFonts w:ascii="Arial" w:hAnsi="Arial" w:cs="Arial"/>
        </w:rPr>
        <w:t xml:space="preserve"> gole živote. Svi bučno </w:t>
      </w:r>
      <w:r w:rsidRPr="0048529A">
        <w:rPr>
          <w:rFonts w:ascii="Arial" w:hAnsi="Arial" w:cs="Arial"/>
          <w:b/>
          <w:u w:val="single"/>
        </w:rPr>
        <w:t>klicahu</w:t>
      </w:r>
      <w:r w:rsidRPr="000B175B">
        <w:rPr>
          <w:rFonts w:ascii="Arial" w:hAnsi="Arial" w:cs="Arial"/>
          <w:u w:val="single"/>
        </w:rPr>
        <w:t xml:space="preserve"> </w:t>
      </w:r>
      <w:r w:rsidRPr="000B175B">
        <w:rPr>
          <w:rFonts w:ascii="Arial" w:hAnsi="Arial" w:cs="Arial"/>
        </w:rPr>
        <w:t xml:space="preserve">Mijatu. I dok </w:t>
      </w:r>
      <w:r w:rsidRPr="0048529A">
        <w:rPr>
          <w:rFonts w:ascii="Arial" w:hAnsi="Arial" w:cs="Arial"/>
          <w:b/>
          <w:u w:val="single"/>
        </w:rPr>
        <w:t>su se</w:t>
      </w:r>
      <w:r w:rsidRPr="000B175B">
        <w:rPr>
          <w:rFonts w:ascii="Arial" w:hAnsi="Arial" w:cs="Arial"/>
        </w:rPr>
        <w:t xml:space="preserve"> prije </w:t>
      </w:r>
      <w:r w:rsidRPr="0048529A">
        <w:rPr>
          <w:rFonts w:ascii="Arial" w:hAnsi="Arial" w:cs="Arial"/>
          <w:b/>
          <w:u w:val="single"/>
        </w:rPr>
        <w:t>bili uplašili</w:t>
      </w:r>
      <w:r w:rsidRPr="000B175B">
        <w:rPr>
          <w:rFonts w:ascii="Arial" w:hAnsi="Arial" w:cs="Arial"/>
        </w:rPr>
        <w:t xml:space="preserve">, sad im </w:t>
      </w:r>
      <w:r w:rsidRPr="0048529A">
        <w:rPr>
          <w:rFonts w:ascii="Arial" w:hAnsi="Arial" w:cs="Arial"/>
          <w:b/>
          <w:u w:val="single"/>
        </w:rPr>
        <w:t>se vratila</w:t>
      </w:r>
      <w:r w:rsidRPr="000B175B">
        <w:rPr>
          <w:rFonts w:ascii="Arial" w:hAnsi="Arial" w:cs="Arial"/>
        </w:rPr>
        <w:t xml:space="preserve"> hrabrost. </w:t>
      </w:r>
      <w:r w:rsidRPr="0048529A">
        <w:rPr>
          <w:rFonts w:ascii="Arial" w:hAnsi="Arial" w:cs="Arial"/>
          <w:b/>
          <w:u w:val="single"/>
        </w:rPr>
        <w:t>Pretvoriše se</w:t>
      </w:r>
      <w:r w:rsidRPr="000B175B">
        <w:rPr>
          <w:rFonts w:ascii="Arial" w:hAnsi="Arial" w:cs="Arial"/>
        </w:rPr>
        <w:t xml:space="preserve"> u družinu ljutih hajduka i </w:t>
      </w:r>
      <w:r w:rsidRPr="0048529A">
        <w:rPr>
          <w:rFonts w:ascii="Arial" w:hAnsi="Arial" w:cs="Arial"/>
          <w:b/>
          <w:u w:val="single"/>
        </w:rPr>
        <w:t>izabraše</w:t>
      </w:r>
      <w:r w:rsidRPr="000B175B">
        <w:rPr>
          <w:rFonts w:ascii="Arial" w:hAnsi="Arial" w:cs="Arial"/>
        </w:rPr>
        <w:t xml:space="preserve"> Mijata za vođu. Otada Mijat </w:t>
      </w:r>
      <w:r w:rsidRPr="0048529A">
        <w:rPr>
          <w:rFonts w:ascii="Arial" w:hAnsi="Arial" w:cs="Arial"/>
          <w:b/>
          <w:u w:val="single"/>
        </w:rPr>
        <w:t>odlučivaše</w:t>
      </w:r>
      <w:r w:rsidRPr="000B175B">
        <w:rPr>
          <w:rFonts w:ascii="Arial" w:hAnsi="Arial" w:cs="Arial"/>
        </w:rPr>
        <w:t xml:space="preserve"> o djelovanju svoje družine. Odmah </w:t>
      </w:r>
      <w:r w:rsidRPr="0048529A">
        <w:rPr>
          <w:rFonts w:ascii="Arial" w:hAnsi="Arial" w:cs="Arial"/>
          <w:b/>
          <w:u w:val="single"/>
        </w:rPr>
        <w:t>bijaše poslao</w:t>
      </w:r>
      <w:r w:rsidRPr="000B175B">
        <w:rPr>
          <w:rFonts w:ascii="Arial" w:hAnsi="Arial" w:cs="Arial"/>
        </w:rPr>
        <w:t xml:space="preserve"> Tomu da sazna štogod o kretanju turskih karavana, savjetujući ga da </w:t>
      </w:r>
      <w:r w:rsidRPr="0048529A">
        <w:rPr>
          <w:rFonts w:ascii="Arial" w:hAnsi="Arial" w:cs="Arial"/>
          <w:b/>
          <w:u w:val="single"/>
        </w:rPr>
        <w:t>bude</w:t>
      </w:r>
      <w:r w:rsidRPr="000B175B">
        <w:rPr>
          <w:rFonts w:ascii="Arial" w:hAnsi="Arial" w:cs="Arial"/>
        </w:rPr>
        <w:t xml:space="preserve"> oprezan, a on </w:t>
      </w:r>
      <w:r w:rsidRPr="0048529A">
        <w:rPr>
          <w:rFonts w:ascii="Arial" w:hAnsi="Arial" w:cs="Arial"/>
          <w:b/>
          <w:u w:val="single"/>
        </w:rPr>
        <w:t>je ostao</w:t>
      </w:r>
      <w:r w:rsidRPr="000B175B">
        <w:rPr>
          <w:rFonts w:ascii="Arial" w:hAnsi="Arial" w:cs="Arial"/>
        </w:rPr>
        <w:t xml:space="preserve"> </w:t>
      </w:r>
      <w:r w:rsidRPr="0048529A">
        <w:rPr>
          <w:rFonts w:ascii="Arial" w:hAnsi="Arial" w:cs="Arial"/>
          <w:b/>
          <w:u w:val="single"/>
        </w:rPr>
        <w:t>smišljati</w:t>
      </w:r>
      <w:r w:rsidRPr="000B175B">
        <w:rPr>
          <w:rFonts w:ascii="Arial" w:hAnsi="Arial" w:cs="Arial"/>
        </w:rPr>
        <w:t xml:space="preserve"> nove akcije. No debeli Toma </w:t>
      </w:r>
      <w:r w:rsidRPr="0048529A">
        <w:rPr>
          <w:rFonts w:ascii="Arial" w:hAnsi="Arial" w:cs="Arial"/>
          <w:b/>
          <w:u w:val="single"/>
        </w:rPr>
        <w:t>se nije pridržavao</w:t>
      </w:r>
      <w:r w:rsidRPr="000B175B">
        <w:rPr>
          <w:rFonts w:ascii="Arial" w:hAnsi="Arial" w:cs="Arial"/>
        </w:rPr>
        <w:t xml:space="preserve"> Mijatovih uputa i, stigavši u gradić, odmah </w:t>
      </w:r>
      <w:r w:rsidRPr="0048529A">
        <w:rPr>
          <w:rFonts w:ascii="Arial" w:hAnsi="Arial" w:cs="Arial"/>
          <w:b/>
          <w:u w:val="single"/>
        </w:rPr>
        <w:t>se zaputi</w:t>
      </w:r>
      <w:r w:rsidRPr="000B175B">
        <w:rPr>
          <w:rFonts w:ascii="Arial" w:hAnsi="Arial" w:cs="Arial"/>
        </w:rPr>
        <w:t xml:space="preserve"> do gostionice i otvoreno </w:t>
      </w:r>
      <w:r w:rsidRPr="0048529A">
        <w:rPr>
          <w:rFonts w:ascii="Arial" w:hAnsi="Arial" w:cs="Arial"/>
          <w:b/>
          <w:u w:val="single"/>
        </w:rPr>
        <w:t>zapita</w:t>
      </w:r>
      <w:r w:rsidRPr="000B175B">
        <w:rPr>
          <w:rFonts w:ascii="Arial" w:hAnsi="Arial" w:cs="Arial"/>
        </w:rPr>
        <w:t xml:space="preserve"> gostioničara kad </w:t>
      </w:r>
      <w:r w:rsidRPr="0048529A">
        <w:rPr>
          <w:rFonts w:ascii="Arial" w:hAnsi="Arial" w:cs="Arial"/>
          <w:b/>
          <w:u w:val="single"/>
        </w:rPr>
        <w:t>se očekuje</w:t>
      </w:r>
      <w:r w:rsidRPr="000B175B">
        <w:rPr>
          <w:rFonts w:ascii="Arial" w:hAnsi="Arial" w:cs="Arial"/>
        </w:rPr>
        <w:t xml:space="preserve"> najveća karavana.</w:t>
      </w:r>
    </w:p>
    <w:p w:rsidR="00F71CCB" w:rsidRPr="00F71CCB" w:rsidRDefault="00F71CCB" w:rsidP="00F71CCB">
      <w:pPr>
        <w:spacing w:line="48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(prema tekstu </w:t>
      </w:r>
      <w:r w:rsidRPr="00F71CCB">
        <w:rPr>
          <w:rFonts w:ascii="Arial" w:hAnsi="Arial" w:cs="Arial"/>
          <w:i/>
        </w:rPr>
        <w:t>Junačina Mijat Tomić</w:t>
      </w:r>
      <w:r>
        <w:rPr>
          <w:rFonts w:ascii="Arial" w:hAnsi="Arial" w:cs="Arial"/>
        </w:rPr>
        <w:t xml:space="preserve"> Dubravka Horvatića)</w:t>
      </w:r>
    </w:p>
    <w:p w:rsidR="004D76CF" w:rsidRPr="00F71CCB" w:rsidRDefault="00F71CCB" w:rsidP="004D76CF">
      <w:pPr>
        <w:spacing w:line="480" w:lineRule="auto"/>
        <w:rPr>
          <w:rFonts w:ascii="Arial" w:hAnsi="Arial" w:cs="Arial"/>
          <w:sz w:val="24"/>
          <w:szCs w:val="24"/>
        </w:rPr>
      </w:pPr>
      <w:r w:rsidRPr="00F71CCB">
        <w:rPr>
          <w:rFonts w:ascii="Arial" w:hAnsi="Arial" w:cs="Arial"/>
        </w:rPr>
        <w:t>karavana – povorka životinja, zaprežnih kola i sl. koja pod teretom prelazi velike udaljenosti</w:t>
      </w:r>
    </w:p>
    <w:sectPr w:rsidR="004D76CF" w:rsidRPr="00F71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E7A21"/>
    <w:multiLevelType w:val="hybridMultilevel"/>
    <w:tmpl w:val="D2C0B53C"/>
    <w:lvl w:ilvl="0" w:tplc="9F26DF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47"/>
    <w:rsid w:val="00135F47"/>
    <w:rsid w:val="00295C94"/>
    <w:rsid w:val="002E74F6"/>
    <w:rsid w:val="00387F6C"/>
    <w:rsid w:val="0048529A"/>
    <w:rsid w:val="004D76CF"/>
    <w:rsid w:val="0098238D"/>
    <w:rsid w:val="00A405FC"/>
    <w:rsid w:val="00A510F9"/>
    <w:rsid w:val="00A96AB8"/>
    <w:rsid w:val="00B0433B"/>
    <w:rsid w:val="00B574DB"/>
    <w:rsid w:val="00D53B79"/>
    <w:rsid w:val="00D86FCA"/>
    <w:rsid w:val="00F7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4DE43-C60C-4D45-80A8-EADDCFA2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2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VBiscan</dc:creator>
  <cp:keywords/>
  <dc:description/>
  <cp:lastModifiedBy>VBiscan</cp:lastModifiedBy>
  <cp:revision>8</cp:revision>
  <dcterms:created xsi:type="dcterms:W3CDTF">2020-04-06T16:11:00Z</dcterms:created>
  <dcterms:modified xsi:type="dcterms:W3CDTF">2020-04-06T18:08:00Z</dcterms:modified>
</cp:coreProperties>
</file>