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C" w:rsidRDefault="00FA519C">
      <w:pPr>
        <w:spacing w:line="360" w:lineRule="auto"/>
        <w:rPr>
          <w:rFonts w:hint="eastAsia"/>
        </w:rPr>
      </w:pPr>
      <w:bookmarkStart w:id="0" w:name="_GoBack"/>
      <w:bookmarkEnd w:id="0"/>
    </w:p>
    <w:p w:rsidR="00FC11B1" w:rsidRPr="00FC11B1" w:rsidRDefault="00FC11B1">
      <w:pPr>
        <w:spacing w:line="360" w:lineRule="auto"/>
        <w:rPr>
          <w:rFonts w:ascii="Times New Roman" w:hAnsi="Times New Roman" w:cs="Times New Roman"/>
        </w:rPr>
      </w:pPr>
    </w:p>
    <w:p w:rsidR="00FC11B1" w:rsidRPr="00FC11B1" w:rsidRDefault="00FC11B1">
      <w:pPr>
        <w:spacing w:line="360" w:lineRule="auto"/>
        <w:rPr>
          <w:rFonts w:ascii="Times New Roman" w:hAnsi="Times New Roman" w:cs="Times New Roman"/>
          <w:i/>
        </w:rPr>
      </w:pPr>
      <w:r w:rsidRPr="00FC11B1">
        <w:rPr>
          <w:rFonts w:ascii="Times New Roman" w:hAnsi="Times New Roman" w:cs="Times New Roman"/>
          <w:i/>
        </w:rPr>
        <w:t>Dragi učenici,</w:t>
      </w:r>
    </w:p>
    <w:p w:rsidR="00FC11B1" w:rsidRDefault="00FC11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C11B1">
        <w:rPr>
          <w:rFonts w:ascii="Times New Roman" w:hAnsi="Times New Roman" w:cs="Times New Roman"/>
        </w:rPr>
        <w:t>adam s da vam se svidio igrani film ZAGONETNI DJEČAK.</w:t>
      </w:r>
    </w:p>
    <w:p w:rsidR="00FC11B1" w:rsidRPr="00FC11B1" w:rsidRDefault="00FC11B1">
      <w:pPr>
        <w:spacing w:line="360" w:lineRule="auto"/>
        <w:rPr>
          <w:rFonts w:ascii="Times New Roman" w:hAnsi="Times New Roman" w:cs="Times New Roman"/>
        </w:rPr>
      </w:pPr>
    </w:p>
    <w:p w:rsidR="00FC11B1" w:rsidRPr="00FC11B1" w:rsidRDefault="00FC11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1B1">
        <w:rPr>
          <w:rFonts w:ascii="Times New Roman" w:hAnsi="Times New Roman" w:cs="Times New Roman"/>
          <w:b/>
          <w:sz w:val="28"/>
          <w:szCs w:val="28"/>
          <w:u w:val="single"/>
        </w:rPr>
        <w:t>Prepiši u bilježnicu:</w:t>
      </w:r>
    </w:p>
    <w:p w:rsidR="00FC11B1" w:rsidRPr="00FC11B1" w:rsidRDefault="00FC11B1" w:rsidP="00FC11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  <w:b/>
          <w:color w:val="31849B" w:themeColor="accent5" w:themeShade="BF"/>
        </w:rPr>
        <w:t>IGRANI FILM</w:t>
      </w:r>
      <w:r w:rsidRPr="00FC11B1">
        <w:rPr>
          <w:rFonts w:ascii="Times New Roman" w:hAnsi="Times New Roman" w:cs="Times New Roman"/>
        </w:rPr>
        <w:t xml:space="preserve"> prikazuje stvarne ili izmišljene likove i događaje, a događaje utjelovljuju glumci.</w:t>
      </w:r>
    </w:p>
    <w:p w:rsidR="00FC11B1" w:rsidRPr="00FC11B1" w:rsidRDefault="00FC11B1" w:rsidP="00FC11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  <w:b/>
          <w:color w:val="E36C0A" w:themeColor="accent6" w:themeShade="BF"/>
        </w:rPr>
        <w:t>GLUMCI</w:t>
      </w:r>
      <w:r w:rsidRPr="00FC11B1">
        <w:rPr>
          <w:rFonts w:ascii="Times New Roman" w:hAnsi="Times New Roman" w:cs="Times New Roman"/>
        </w:rPr>
        <w:t xml:space="preserve"> predočuju određeni lik svojim ponašanjem, govorom, izgledom itd.</w:t>
      </w:r>
    </w:p>
    <w:p w:rsidR="00FC11B1" w:rsidRPr="00FC11B1" w:rsidRDefault="00FC11B1" w:rsidP="00FC11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  <w:b/>
          <w:color w:val="7030A0"/>
        </w:rPr>
        <w:t>SCENARIST</w:t>
      </w:r>
      <w:r w:rsidRPr="00FC11B1">
        <w:rPr>
          <w:rFonts w:ascii="Times New Roman" w:hAnsi="Times New Roman" w:cs="Times New Roman"/>
        </w:rPr>
        <w:t xml:space="preserve"> piše filmsku priču – scenarij.</w:t>
      </w:r>
    </w:p>
    <w:p w:rsidR="00FC11B1" w:rsidRPr="00FC11B1" w:rsidRDefault="00FC11B1" w:rsidP="00FC11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  <w:b/>
          <w:color w:val="FF0000"/>
        </w:rPr>
        <w:t>SCENARIJ</w:t>
      </w:r>
      <w:r w:rsidRPr="00FC11B1">
        <w:rPr>
          <w:rFonts w:ascii="Times New Roman" w:hAnsi="Times New Roman" w:cs="Times New Roman"/>
        </w:rPr>
        <w:t xml:space="preserve"> može biti napisan prema književnom djelu ili može biti izmišljen.</w:t>
      </w:r>
    </w:p>
    <w:p w:rsidR="00FC11B1" w:rsidRPr="00FC11B1" w:rsidRDefault="00FC11B1" w:rsidP="00FC11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  <w:b/>
          <w:color w:val="0070C0"/>
        </w:rPr>
        <w:t>REDATELJ</w:t>
      </w:r>
      <w:r w:rsidRPr="00FC11B1">
        <w:rPr>
          <w:rFonts w:ascii="Times New Roman" w:hAnsi="Times New Roman" w:cs="Times New Roman"/>
        </w:rPr>
        <w:t xml:space="preserve"> filma vodi snimanje filma. On ima zamisao o tome kako završen film treba izgledati. </w:t>
      </w:r>
    </w:p>
    <w:p w:rsidR="00FC11B1" w:rsidRDefault="00FC11B1">
      <w:pPr>
        <w:spacing w:line="360" w:lineRule="auto"/>
        <w:rPr>
          <w:rFonts w:hint="eastAsia"/>
        </w:rPr>
      </w:pPr>
    </w:p>
    <w:p w:rsidR="00FC11B1" w:rsidRPr="00FC11B1" w:rsidRDefault="00FC11B1">
      <w:pPr>
        <w:spacing w:line="360" w:lineRule="auto"/>
        <w:rPr>
          <w:rFonts w:ascii="Times New Roman" w:hAnsi="Times New Roman" w:cs="Times New Roman"/>
        </w:rPr>
      </w:pPr>
    </w:p>
    <w:p w:rsidR="00FC11B1" w:rsidRPr="00FC11B1" w:rsidRDefault="00FC11B1">
      <w:pPr>
        <w:spacing w:line="36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FC11B1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Odgovori na sljedeća pitanja:</w:t>
      </w:r>
    </w:p>
    <w:p w:rsidR="00FC11B1" w:rsidRPr="00FC11B1" w:rsidRDefault="00FC11B1" w:rsidP="00FC1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</w:rPr>
        <w:t>Gdje se zbiva radnja filma?</w:t>
      </w:r>
    </w:p>
    <w:p w:rsidR="00FC11B1" w:rsidRPr="00FC11B1" w:rsidRDefault="00FC11B1" w:rsidP="00FC1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</w:rPr>
        <w:t>Navedi nekoliko pojedinosti po kojima se svakodnevnica Koka i njegovih vršnjaka razlikuje od tvoje svakodnevnice?</w:t>
      </w:r>
    </w:p>
    <w:p w:rsidR="00FC11B1" w:rsidRPr="00FC11B1" w:rsidRDefault="00FC11B1" w:rsidP="00FC1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</w:rPr>
        <w:t>Bi li volio/voljela biti Kokov prijatelj/ica? Objasni.</w:t>
      </w:r>
    </w:p>
    <w:p w:rsidR="00FC11B1" w:rsidRPr="00FC11B1" w:rsidRDefault="00FC11B1" w:rsidP="00FC1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</w:rPr>
        <w:t>Kada bi mogao</w:t>
      </w:r>
      <w:r>
        <w:rPr>
          <w:rFonts w:ascii="Times New Roman" w:hAnsi="Times New Roman" w:cs="Times New Roman"/>
        </w:rPr>
        <w:t>/la</w:t>
      </w:r>
      <w:r w:rsidRPr="00FC11B1">
        <w:rPr>
          <w:rFonts w:ascii="Times New Roman" w:hAnsi="Times New Roman" w:cs="Times New Roman"/>
        </w:rPr>
        <w:t xml:space="preserve"> postati glumac, koji bi lik u filmu Zagonetni dječak volio/voljela glumiti? Objasni.</w:t>
      </w:r>
    </w:p>
    <w:p w:rsidR="00FC11B1" w:rsidRPr="00FC11B1" w:rsidRDefault="00FC11B1" w:rsidP="00FC1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</w:rPr>
        <w:t>U kojim se opasnim situacijama našao Koko?</w:t>
      </w:r>
    </w:p>
    <w:p w:rsidR="00FC11B1" w:rsidRDefault="00FC11B1" w:rsidP="00FC1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11B1">
        <w:rPr>
          <w:rFonts w:ascii="Times New Roman" w:hAnsi="Times New Roman" w:cs="Times New Roman"/>
        </w:rPr>
        <w:t>Riješi 2. zadatak (rubrika „Izaberi po svojoj mjeri“) na 91.str. u udžbeniku.</w:t>
      </w:r>
    </w:p>
    <w:p w:rsidR="00CE162D" w:rsidRDefault="00CE162D" w:rsidP="00CE162D">
      <w:pPr>
        <w:spacing w:line="360" w:lineRule="auto"/>
        <w:rPr>
          <w:rFonts w:ascii="Times New Roman" w:hAnsi="Times New Roman" w:cs="Times New Roman"/>
        </w:rPr>
      </w:pPr>
    </w:p>
    <w:p w:rsidR="00CE162D" w:rsidRDefault="00CE162D" w:rsidP="00CE162D">
      <w:pPr>
        <w:spacing w:line="360" w:lineRule="auto"/>
        <w:rPr>
          <w:rFonts w:ascii="Times New Roman" w:hAnsi="Times New Roman" w:cs="Times New Roman"/>
        </w:rPr>
      </w:pPr>
    </w:p>
    <w:p w:rsidR="00CE162D" w:rsidRDefault="00CE162D" w:rsidP="00CE162D">
      <w:pPr>
        <w:spacing w:line="360" w:lineRule="auto"/>
        <w:rPr>
          <w:rFonts w:ascii="Times New Roman" w:hAnsi="Times New Roman" w:cs="Times New Roman"/>
        </w:rPr>
      </w:pPr>
    </w:p>
    <w:p w:rsidR="00CE162D" w:rsidRDefault="00CE162D" w:rsidP="00CE162D">
      <w:pPr>
        <w:spacing w:line="360" w:lineRule="auto"/>
        <w:rPr>
          <w:rFonts w:ascii="Times New Roman" w:hAnsi="Times New Roman" w:cs="Times New Roman"/>
        </w:rPr>
      </w:pPr>
    </w:p>
    <w:p w:rsidR="00CE162D" w:rsidRDefault="00CE162D" w:rsidP="00CE162D">
      <w:pPr>
        <w:spacing w:line="360" w:lineRule="auto"/>
        <w:rPr>
          <w:rFonts w:ascii="Times New Roman" w:hAnsi="Times New Roman" w:cs="Times New Roman"/>
        </w:rPr>
      </w:pPr>
    </w:p>
    <w:p w:rsidR="00CE162D" w:rsidRPr="00CE162D" w:rsidRDefault="00CE162D" w:rsidP="00CE162D">
      <w:pPr>
        <w:spacing w:line="360" w:lineRule="auto"/>
        <w:rPr>
          <w:rFonts w:ascii="Times New Roman" w:hAnsi="Times New Roman" w:cs="Times New Roman"/>
          <w:i/>
        </w:rPr>
      </w:pPr>
      <w:r w:rsidRPr="00CE162D">
        <w:rPr>
          <w:rFonts w:ascii="Times New Roman" w:hAnsi="Times New Roman" w:cs="Times New Roman"/>
          <w:i/>
        </w:rPr>
        <w:t>Petra Birman, prof.</w:t>
      </w:r>
    </w:p>
    <w:sectPr w:rsidR="00CE162D" w:rsidRPr="00CE162D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76" w:rsidRDefault="000C1876" w:rsidP="00FC11B1">
      <w:pPr>
        <w:rPr>
          <w:rFonts w:hint="eastAsia"/>
        </w:rPr>
      </w:pPr>
      <w:r>
        <w:separator/>
      </w:r>
    </w:p>
  </w:endnote>
  <w:endnote w:type="continuationSeparator" w:id="0">
    <w:p w:rsidR="000C1876" w:rsidRDefault="000C1876" w:rsidP="00FC11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76" w:rsidRDefault="000C1876" w:rsidP="00FC11B1">
      <w:pPr>
        <w:rPr>
          <w:rFonts w:hint="eastAsia"/>
        </w:rPr>
      </w:pPr>
      <w:r>
        <w:separator/>
      </w:r>
    </w:p>
  </w:footnote>
  <w:footnote w:type="continuationSeparator" w:id="0">
    <w:p w:rsidR="000C1876" w:rsidRDefault="000C1876" w:rsidP="00FC11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B1" w:rsidRDefault="00FC11B1">
    <w:pPr>
      <w:pStyle w:val="Header"/>
      <w:rPr>
        <w:rFonts w:ascii="Lucida Calligraphy" w:hAnsi="Lucida Calligraphy"/>
        <w:sz w:val="40"/>
        <w:szCs w:val="40"/>
      </w:rPr>
    </w:pPr>
  </w:p>
  <w:p w:rsidR="00FC11B1" w:rsidRDefault="00FC11B1">
    <w:pPr>
      <w:pStyle w:val="Header"/>
      <w:rPr>
        <w:rFonts w:ascii="Lucida Calligraphy" w:hAnsi="Lucida Calligraphy"/>
        <w:b/>
        <w:sz w:val="40"/>
        <w:szCs w:val="40"/>
      </w:rPr>
    </w:pPr>
    <w:r w:rsidRPr="00FC11B1">
      <w:rPr>
        <w:rFonts w:ascii="Lucida Calligraphy" w:hAnsi="Lucida Calligraphy"/>
        <w:b/>
        <w:sz w:val="40"/>
        <w:szCs w:val="40"/>
      </w:rPr>
      <w:t>ANALIZA FILMA          Zagonetni dje</w:t>
    </w:r>
    <w:r w:rsidRPr="00FC11B1">
      <w:rPr>
        <w:rFonts w:ascii="Times New Roman" w:hAnsi="Times New Roman" w:cs="Times New Roman"/>
        <w:b/>
        <w:sz w:val="40"/>
        <w:szCs w:val="40"/>
      </w:rPr>
      <w:t>č</w:t>
    </w:r>
    <w:r w:rsidRPr="00FC11B1">
      <w:rPr>
        <w:rFonts w:ascii="Lucida Calligraphy" w:hAnsi="Lucida Calligraphy"/>
        <w:b/>
        <w:sz w:val="40"/>
        <w:szCs w:val="40"/>
      </w:rPr>
      <w:t>ak</w:t>
    </w:r>
  </w:p>
  <w:p w:rsidR="00CE162D" w:rsidRPr="00FC11B1" w:rsidRDefault="00CE162D">
    <w:pPr>
      <w:pStyle w:val="Header"/>
      <w:rPr>
        <w:rFonts w:ascii="Lucida Calligraphy" w:hAnsi="Lucida Calligraphy"/>
        <w:b/>
        <w:sz w:val="40"/>
        <w:szCs w:val="40"/>
      </w:rPr>
    </w:pPr>
    <w:r>
      <w:rPr>
        <w:rFonts w:ascii="Lucida Calligraphy" w:hAnsi="Lucida Calligraphy"/>
        <w:b/>
        <w:sz w:val="40"/>
        <w:szCs w:val="40"/>
      </w:rPr>
      <w:t>5.a i 5.b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48E"/>
    <w:multiLevelType w:val="hybridMultilevel"/>
    <w:tmpl w:val="936C1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5FC"/>
    <w:multiLevelType w:val="hybridMultilevel"/>
    <w:tmpl w:val="A42CB9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19C"/>
    <w:rsid w:val="00077C0F"/>
    <w:rsid w:val="000C1876"/>
    <w:rsid w:val="00496B7A"/>
    <w:rsid w:val="00CE162D"/>
    <w:rsid w:val="00FA519C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C11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C11B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C11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C11B1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C11B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2020-03-24T19:09:00Z</dcterms:created>
  <dcterms:modified xsi:type="dcterms:W3CDTF">2020-03-24T19:09:00Z</dcterms:modified>
  <dc:language>hr-HR</dc:language>
</cp:coreProperties>
</file>