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B2" w:rsidRDefault="00596FB2" w:rsidP="00596FB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Zadatci za učenike : Proučiti prozorčiće na 122. i 123. str..Pročitati sadržaj u udžbeniku (124. – 127. str.), prepisati u bilježnicu plan ploče, proučiti sve slike i tekst uz njh na 125., 126. i  127. stranici.</w:t>
      </w:r>
    </w:p>
    <w:p w:rsidR="00596FB2" w:rsidRDefault="00596FB2" w:rsidP="003A0E61">
      <w:pPr>
        <w:pStyle w:val="Title"/>
        <w:rPr>
          <w:color w:val="FF0000"/>
        </w:rPr>
      </w:pPr>
    </w:p>
    <w:p w:rsidR="00596FB2" w:rsidRDefault="00596FB2" w:rsidP="003A0E61">
      <w:pPr>
        <w:pStyle w:val="Title"/>
        <w:rPr>
          <w:color w:val="FF0000"/>
        </w:rPr>
      </w:pPr>
    </w:p>
    <w:p w:rsidR="000752FF" w:rsidRDefault="000752FF" w:rsidP="003A0E61">
      <w:pPr>
        <w:pStyle w:val="Title"/>
        <w:rPr>
          <w:color w:val="FF0000"/>
          <w:sz w:val="32"/>
          <w:szCs w:val="32"/>
        </w:rPr>
      </w:pPr>
    </w:p>
    <w:p w:rsidR="00DF358D" w:rsidRPr="000752FF" w:rsidRDefault="003A0E61" w:rsidP="003A0E61">
      <w:pPr>
        <w:pStyle w:val="Title"/>
        <w:rPr>
          <w:color w:val="FF0000"/>
          <w:sz w:val="32"/>
          <w:szCs w:val="32"/>
        </w:rPr>
      </w:pPr>
      <w:r w:rsidRPr="000752FF">
        <w:rPr>
          <w:color w:val="FF0000"/>
          <w:sz w:val="32"/>
          <w:szCs w:val="32"/>
        </w:rPr>
        <w:t>VII. HUMANIZAM I RENESANSA</w:t>
      </w:r>
    </w:p>
    <w:p w:rsidR="003A0E61" w:rsidRPr="000752FF" w:rsidRDefault="003A0E61" w:rsidP="003A0E61">
      <w:pPr>
        <w:spacing w:line="240" w:lineRule="auto"/>
        <w:jc w:val="center"/>
        <w:rPr>
          <w:color w:val="FF0000"/>
          <w:sz w:val="32"/>
          <w:szCs w:val="32"/>
        </w:rPr>
      </w:pPr>
      <w:r w:rsidRPr="000752FF">
        <w:rPr>
          <w:color w:val="FF0000"/>
          <w:sz w:val="32"/>
          <w:szCs w:val="32"/>
        </w:rPr>
        <w:t>HUMANIZAM - NOVI IDEAL ČOVJEKA</w:t>
      </w:r>
    </w:p>
    <w:p w:rsidR="003A0E61" w:rsidRPr="000752FF" w:rsidRDefault="003A0E61" w:rsidP="003A0E61">
      <w:pPr>
        <w:spacing w:line="240" w:lineRule="auto"/>
        <w:rPr>
          <w:color w:val="FF0000"/>
          <w:sz w:val="32"/>
          <w:szCs w:val="32"/>
        </w:rPr>
      </w:pPr>
      <w:r w:rsidRPr="000752FF">
        <w:rPr>
          <w:color w:val="FF0000"/>
          <w:sz w:val="32"/>
          <w:szCs w:val="32"/>
        </w:rPr>
        <w:t>HUMANIZAM</w:t>
      </w:r>
    </w:p>
    <w:p w:rsidR="003A0E61" w:rsidRPr="000752FF" w:rsidRDefault="00CF7F32" w:rsidP="003A0E61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0752FF">
        <w:rPr>
          <w:sz w:val="32"/>
          <w:szCs w:val="32"/>
        </w:rPr>
        <w:t xml:space="preserve">Italija, 14. stoljeće - </w:t>
      </w:r>
      <w:r w:rsidRPr="000752FF">
        <w:rPr>
          <w:color w:val="FF0000"/>
          <w:sz w:val="32"/>
          <w:szCs w:val="32"/>
        </w:rPr>
        <w:t>građanstvo</w:t>
      </w:r>
      <w:r w:rsidRPr="000752FF">
        <w:rPr>
          <w:sz w:val="32"/>
          <w:szCs w:val="32"/>
        </w:rPr>
        <w:t xml:space="preserve"> (</w:t>
      </w:r>
      <w:r w:rsidRPr="000752FF">
        <w:rPr>
          <w:color w:val="FF0000"/>
          <w:sz w:val="32"/>
          <w:szCs w:val="32"/>
        </w:rPr>
        <w:t>slavljenje života</w:t>
      </w:r>
      <w:r w:rsidRPr="000752FF">
        <w:rPr>
          <w:sz w:val="32"/>
          <w:szCs w:val="32"/>
        </w:rPr>
        <w:t>, želja za užitcima)</w:t>
      </w:r>
    </w:p>
    <w:p w:rsidR="00CF7F32" w:rsidRPr="000752FF" w:rsidRDefault="00A33BA1" w:rsidP="003A0E61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0752FF">
        <w:rPr>
          <w:sz w:val="32"/>
          <w:szCs w:val="32"/>
        </w:rPr>
        <w:t xml:space="preserve">pokret, pogled na svijet u čijem </w:t>
      </w:r>
      <w:r w:rsidRPr="000752FF">
        <w:rPr>
          <w:color w:val="FF0000"/>
          <w:sz w:val="32"/>
          <w:szCs w:val="32"/>
        </w:rPr>
        <w:t>središtu je čovjek</w:t>
      </w:r>
    </w:p>
    <w:p w:rsidR="00A33BA1" w:rsidRPr="000752FF" w:rsidRDefault="00A33BA1" w:rsidP="003A0E61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0752FF">
        <w:rPr>
          <w:sz w:val="32"/>
          <w:szCs w:val="32"/>
        </w:rPr>
        <w:t xml:space="preserve">povratak </w:t>
      </w:r>
      <w:r w:rsidRPr="000752FF">
        <w:rPr>
          <w:color w:val="FF0000"/>
          <w:sz w:val="32"/>
          <w:szCs w:val="32"/>
        </w:rPr>
        <w:t>antici</w:t>
      </w:r>
      <w:r w:rsidRPr="000752FF">
        <w:rPr>
          <w:sz w:val="32"/>
          <w:szCs w:val="32"/>
        </w:rPr>
        <w:t>, crkva u drugom planu</w:t>
      </w:r>
    </w:p>
    <w:p w:rsidR="00A33BA1" w:rsidRPr="000752FF" w:rsidRDefault="00A33BA1" w:rsidP="003A0E61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0752FF">
        <w:rPr>
          <w:sz w:val="32"/>
          <w:szCs w:val="32"/>
        </w:rPr>
        <w:t>otkrivanje i korištenje antičkih djela i tekstova - nove spoznaje</w:t>
      </w:r>
    </w:p>
    <w:p w:rsidR="00A33BA1" w:rsidRPr="000752FF" w:rsidRDefault="00A33BA1" w:rsidP="003A0E61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0752FF">
        <w:rPr>
          <w:color w:val="FF0000"/>
          <w:sz w:val="32"/>
          <w:szCs w:val="32"/>
        </w:rPr>
        <w:t>humanisti</w:t>
      </w:r>
      <w:r w:rsidRPr="000752FF">
        <w:rPr>
          <w:sz w:val="32"/>
          <w:szCs w:val="32"/>
        </w:rPr>
        <w:t xml:space="preserve"> - pristaše humanizma (Dante, Boccaccio, Petrarca)</w:t>
      </w:r>
    </w:p>
    <w:p w:rsidR="00CE39AE" w:rsidRPr="000752FF" w:rsidRDefault="00CE39AE" w:rsidP="00CE39AE">
      <w:pPr>
        <w:spacing w:line="240" w:lineRule="auto"/>
        <w:rPr>
          <w:color w:val="FF0000"/>
          <w:sz w:val="32"/>
          <w:szCs w:val="32"/>
        </w:rPr>
      </w:pPr>
      <w:r w:rsidRPr="000752FF">
        <w:rPr>
          <w:color w:val="FF0000"/>
          <w:sz w:val="32"/>
          <w:szCs w:val="32"/>
        </w:rPr>
        <w:t>IZUM TISKARSKOG STROJA</w:t>
      </w:r>
    </w:p>
    <w:p w:rsidR="00CE39AE" w:rsidRPr="000752FF" w:rsidRDefault="00281246" w:rsidP="00281246">
      <w:pPr>
        <w:pStyle w:val="ListParagraph"/>
        <w:numPr>
          <w:ilvl w:val="0"/>
          <w:numId w:val="2"/>
        </w:numPr>
        <w:spacing w:line="240" w:lineRule="auto"/>
        <w:rPr>
          <w:color w:val="FF0000"/>
          <w:sz w:val="32"/>
          <w:szCs w:val="32"/>
        </w:rPr>
      </w:pPr>
      <w:r w:rsidRPr="000752FF">
        <w:rPr>
          <w:color w:val="FF0000"/>
          <w:sz w:val="32"/>
          <w:szCs w:val="32"/>
        </w:rPr>
        <w:t>Johannes Gutenberg - 1445.</w:t>
      </w:r>
      <w:r w:rsidRPr="000752FF">
        <w:rPr>
          <w:sz w:val="32"/>
          <w:szCs w:val="32"/>
        </w:rPr>
        <w:t xml:space="preserve"> izumio </w:t>
      </w:r>
      <w:r w:rsidRPr="000752FF">
        <w:rPr>
          <w:color w:val="FF0000"/>
          <w:sz w:val="32"/>
          <w:szCs w:val="32"/>
        </w:rPr>
        <w:t>tiskarski stroj</w:t>
      </w:r>
    </w:p>
    <w:p w:rsidR="00281246" w:rsidRPr="000752FF" w:rsidRDefault="00281246" w:rsidP="00281246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0752FF">
        <w:rPr>
          <w:color w:val="FF0000"/>
          <w:sz w:val="32"/>
          <w:szCs w:val="32"/>
        </w:rPr>
        <w:t>Biblija</w:t>
      </w:r>
      <w:r w:rsidRPr="000752FF">
        <w:rPr>
          <w:sz w:val="32"/>
          <w:szCs w:val="32"/>
        </w:rPr>
        <w:t xml:space="preserve"> - 1. tiskana knjiga</w:t>
      </w:r>
    </w:p>
    <w:p w:rsidR="00281246" w:rsidRPr="000752FF" w:rsidRDefault="00281246" w:rsidP="00281246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0752FF">
        <w:rPr>
          <w:sz w:val="32"/>
          <w:szCs w:val="32"/>
        </w:rPr>
        <w:t>brzo širenje obrazovanja</w:t>
      </w:r>
    </w:p>
    <w:p w:rsidR="00281246" w:rsidRPr="000752FF" w:rsidRDefault="00281246" w:rsidP="00281246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0752FF">
        <w:rPr>
          <w:sz w:val="32"/>
          <w:szCs w:val="32"/>
        </w:rPr>
        <w:t>podupiranje izumitelja i umjetnika</w:t>
      </w:r>
    </w:p>
    <w:p w:rsidR="00281246" w:rsidRPr="000752FF" w:rsidRDefault="00281246" w:rsidP="00281246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0752FF">
        <w:rPr>
          <w:sz w:val="32"/>
          <w:szCs w:val="32"/>
        </w:rPr>
        <w:t>učitelji humanisti - suradnja učitelja i učenika, prestanak tjelesnog kažnjavanja</w:t>
      </w:r>
    </w:p>
    <w:p w:rsidR="001B238C" w:rsidRPr="000752FF" w:rsidRDefault="001B238C" w:rsidP="00281246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0752FF">
        <w:rPr>
          <w:sz w:val="32"/>
          <w:szCs w:val="32"/>
        </w:rPr>
        <w:t xml:space="preserve">obitelj </w:t>
      </w:r>
      <w:r w:rsidRPr="000752FF">
        <w:rPr>
          <w:color w:val="FF0000"/>
          <w:sz w:val="32"/>
          <w:szCs w:val="32"/>
        </w:rPr>
        <w:t>Medici</w:t>
      </w:r>
      <w:r w:rsidR="00D95F84" w:rsidRPr="000752FF">
        <w:rPr>
          <w:sz w:val="32"/>
          <w:szCs w:val="32"/>
        </w:rPr>
        <w:t>(Firenca) - novčano podupire talentirane umjetnike</w:t>
      </w:r>
    </w:p>
    <w:sectPr w:rsidR="001B238C" w:rsidRPr="000752FF" w:rsidSect="003A0E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4B00"/>
    <w:multiLevelType w:val="hybridMultilevel"/>
    <w:tmpl w:val="1AC8C346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D781FB7"/>
    <w:multiLevelType w:val="hybridMultilevel"/>
    <w:tmpl w:val="B08A0B70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0E61"/>
    <w:rsid w:val="00014710"/>
    <w:rsid w:val="000752FF"/>
    <w:rsid w:val="00091DA6"/>
    <w:rsid w:val="001B238C"/>
    <w:rsid w:val="00281246"/>
    <w:rsid w:val="00284937"/>
    <w:rsid w:val="002C649D"/>
    <w:rsid w:val="003A0E61"/>
    <w:rsid w:val="00425A56"/>
    <w:rsid w:val="00596FB2"/>
    <w:rsid w:val="00696961"/>
    <w:rsid w:val="00697F2F"/>
    <w:rsid w:val="00A33BA1"/>
    <w:rsid w:val="00CE39AE"/>
    <w:rsid w:val="00CE5F5D"/>
    <w:rsid w:val="00CF7F32"/>
    <w:rsid w:val="00D95F84"/>
    <w:rsid w:val="00DF358D"/>
    <w:rsid w:val="00E40C00"/>
    <w:rsid w:val="00F23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0E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0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A0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Grizli777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Mešo mekentoš</cp:lastModifiedBy>
  <cp:revision>2</cp:revision>
  <dcterms:created xsi:type="dcterms:W3CDTF">2020-03-23T11:58:00Z</dcterms:created>
  <dcterms:modified xsi:type="dcterms:W3CDTF">2020-03-23T11:58:00Z</dcterms:modified>
</cp:coreProperties>
</file>