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Barlow SK" w:hAnsi="Barlow SK" w:eastAsia="Calibri"/>
          <w:b/>
          <w:b/>
          <w:color w:val="8A2BE2"/>
          <w:sz w:val="22"/>
          <w:szCs w:val="22"/>
          <w:lang w:eastAsia="en-US"/>
        </w:rPr>
      </w:pPr>
      <w:r>
        <w:rPr>
          <w:rFonts w:eastAsia="Calibri" w:ascii="Barlow SK" w:hAnsi="Barlow SK"/>
          <w:b/>
          <w:color w:val="8A2BE2"/>
          <w:sz w:val="22"/>
          <w:szCs w:val="22"/>
          <w:lang w:eastAsia="en-US"/>
        </w:rPr>
        <w:t>AKTIVNOST ZA UČENIKE PO PRILAGOĐENOM PROGRAMU</w:t>
      </w:r>
    </w:p>
    <w:p>
      <w:pPr>
        <w:pStyle w:val="Normal"/>
        <w:jc w:val="left"/>
        <w:rPr>
          <w:rFonts w:ascii="Barlow SK" w:hAnsi="Barlow SK" w:eastAsia="Calibri"/>
          <w:b/>
          <w:b/>
          <w:color w:val="8A2BE2"/>
          <w:sz w:val="22"/>
          <w:szCs w:val="22"/>
          <w:lang w:eastAsia="en-US"/>
        </w:rPr>
      </w:pPr>
      <w:r>
        <w:rPr>
          <w:rFonts w:eastAsia="Calibri" w:ascii="Barlow SK" w:hAnsi="Barlow SK"/>
          <w:b/>
          <w:color w:val="8A2BE2"/>
          <w:sz w:val="22"/>
          <w:szCs w:val="22"/>
          <w:lang w:eastAsia="en-US"/>
        </w:rPr>
        <w:t>1. prepiši ili zalijepi plan ploče u svoju bilježnicu</w:t>
      </w:r>
    </w:p>
    <w:p>
      <w:pPr>
        <w:pStyle w:val="Normal"/>
        <w:jc w:val="left"/>
        <w:rPr/>
      </w:pPr>
      <w:r>
        <w:rPr>
          <w:rFonts w:eastAsia="Calibri" w:ascii="Barlow SK" w:hAnsi="Barlow SK"/>
          <w:b/>
          <w:color w:val="8A2BE2"/>
          <w:sz w:val="22"/>
          <w:szCs w:val="22"/>
          <w:lang w:eastAsia="en-US"/>
        </w:rPr>
        <w:t xml:space="preserve">2. </w:t>
      </w:r>
      <w:r>
        <w:rPr>
          <w:rFonts w:eastAsia="Calibri" w:ascii="Barlow SK" w:hAnsi="Barlow SK"/>
          <w:b/>
          <w:color w:val="8A2BE2"/>
          <w:sz w:val="22"/>
          <w:szCs w:val="22"/>
          <w:lang w:eastAsia="en-US"/>
        </w:rPr>
        <w:t>u radnoj bilježnici – stranica 88 i 89 riješi zadatke:1 i 6</w:t>
      </w:r>
    </w:p>
    <w:p>
      <w:pPr>
        <w:pStyle w:val="Normal"/>
        <w:jc w:val="center"/>
        <w:rPr>
          <w:rFonts w:ascii="Barlow SK" w:hAnsi="Barlow SK" w:eastAsia="Calibri"/>
          <w:b/>
          <w:b/>
          <w:lang w:eastAsia="en-US"/>
        </w:rPr>
      </w:pPr>
      <w:r>
        <w:rPr>
          <w:rFonts w:eastAsia="Calibri" w:ascii="Barlow SK" w:hAnsi="Barlow SK"/>
          <w:b/>
          <w:lang w:eastAsia="en-US"/>
        </w:rPr>
      </w:r>
    </w:p>
    <w:p>
      <w:pPr>
        <w:pStyle w:val="Normal"/>
        <w:jc w:val="center"/>
        <w:rPr>
          <w:rFonts w:cs="Calibri"/>
          <w:b/>
          <w:b/>
          <w:bCs/>
          <w:color w:val="8A2BE2"/>
          <w:sz w:val="22"/>
          <w:szCs w:val="22"/>
        </w:rPr>
      </w:pPr>
      <w:r>
        <w:rPr>
          <w:rFonts w:cs="Calibri"/>
          <w:b/>
          <w:bCs/>
          <w:color w:val="8A2BE2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i/>
          <w:i/>
          <w:iCs/>
        </w:rPr>
      </w:pPr>
      <w:r>
        <w:rPr>
          <w:rFonts w:cs="Calibri"/>
          <w:b/>
          <w:bCs/>
          <w:i/>
          <w:iCs/>
          <w:color w:val="8A2BE2"/>
          <w:sz w:val="22"/>
          <w:szCs w:val="22"/>
        </w:rPr>
        <w:t>Reljefna obilježja Primorske Hrvatske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cs="Calibri"/>
          <w:bCs/>
        </w:rPr>
      </w:pPr>
      <w:r>
        <w:rPr>
          <w:rFonts w:cs="Calibri"/>
          <w:bCs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U Primorskoj Hrvatskoj pretežito prevladava </w:t>
      </w:r>
      <w:r>
        <w:rPr>
          <w:rFonts w:cs="Calibri"/>
          <w:b/>
          <w:bCs/>
          <w:sz w:val="22"/>
          <w:szCs w:val="22"/>
        </w:rPr>
        <w:t>krški reljef</w:t>
      </w:r>
      <w:r>
        <w:rPr>
          <w:rFonts w:cs="Calibri"/>
          <w:bCs/>
          <w:sz w:val="22"/>
          <w:szCs w:val="22"/>
        </w:rPr>
        <w:t xml:space="preserve">. Česta je pojava </w:t>
      </w:r>
      <w:r>
        <w:rPr>
          <w:rFonts w:cs="Calibri"/>
          <w:b/>
          <w:bCs/>
          <w:sz w:val="22"/>
          <w:szCs w:val="22"/>
        </w:rPr>
        <w:t>golog krša.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Velebit</w:t>
      </w:r>
      <w:r>
        <w:rPr>
          <w:rFonts w:cs="Calibri"/>
          <w:bCs/>
          <w:sz w:val="22"/>
          <w:szCs w:val="22"/>
        </w:rPr>
        <w:t xml:space="preserve"> je najdulja hrvatska planina, a </w:t>
      </w:r>
      <w:r>
        <w:rPr>
          <w:rFonts w:cs="Calibri"/>
          <w:b/>
          <w:bCs/>
          <w:sz w:val="22"/>
          <w:szCs w:val="22"/>
        </w:rPr>
        <w:t>Dinara</w:t>
      </w:r>
      <w:r>
        <w:rPr>
          <w:rFonts w:cs="Calibri"/>
          <w:bCs/>
          <w:sz w:val="22"/>
          <w:szCs w:val="22"/>
        </w:rPr>
        <w:t xml:space="preserve"> najviša hrvatska planina.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Pobrđa</w:t>
      </w:r>
      <w:r>
        <w:rPr>
          <w:rFonts w:cs="Calibri"/>
          <w:bCs/>
          <w:sz w:val="22"/>
          <w:szCs w:val="22"/>
        </w:rPr>
        <w:t xml:space="preserve"> Primorske Hrvatske su  zelenija i naseljenija od planinskih područja.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Uz rubove </w:t>
      </w:r>
      <w:r>
        <w:rPr>
          <w:rFonts w:cs="Calibri"/>
          <w:b/>
          <w:bCs/>
          <w:sz w:val="22"/>
          <w:szCs w:val="22"/>
        </w:rPr>
        <w:t>polja u kršu</w:t>
      </w:r>
      <w:r>
        <w:rPr>
          <w:rFonts w:cs="Calibri"/>
          <w:bCs/>
          <w:sz w:val="22"/>
          <w:szCs w:val="22"/>
        </w:rPr>
        <w:t xml:space="preserve"> nastala su naselja, a dna polja su obradiva.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Krške zaravni</w:t>
      </w:r>
      <w:r>
        <w:rPr>
          <w:rFonts w:cs="Calibri"/>
          <w:bCs/>
          <w:sz w:val="22"/>
          <w:szCs w:val="22"/>
        </w:rPr>
        <w:t xml:space="preserve"> u Dalmaciji su više ogoljele i slabo naseljene</w:t>
      </w:r>
      <w:r>
        <w:rPr>
          <w:rFonts w:cs="Calibri"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cs="BarlowSKSemi-Bold" w:ascii="BarlowSKSemi-Bold" w:hAnsi="BarlowSKSemi-Bold"/>
          <w:bCs/>
          <w:sz w:val="22"/>
          <w:szCs w:val="22"/>
        </w:rPr>
        <w:t>N</w:t>
      </w:r>
      <w:r>
        <w:rPr>
          <w:rFonts w:cs="BarlowSKSemi-Bold" w:ascii="BarlowSKSemi-Bold" w:hAnsi="BarlowSKSemi-Bold"/>
          <w:b/>
          <w:bCs/>
          <w:sz w:val="22"/>
          <w:szCs w:val="22"/>
        </w:rPr>
        <w:t xml:space="preserve">aplavne ravnice </w:t>
      </w:r>
      <w:r>
        <w:rPr>
          <w:rFonts w:cs="BarlowSKSemi-Bold" w:ascii="BarlowSKSemi-Bold" w:hAnsi="BarlowSKSemi-Bold"/>
          <w:bCs/>
          <w:sz w:val="22"/>
          <w:szCs w:val="22"/>
        </w:rPr>
        <w:t>vežu za</w:t>
      </w:r>
      <w:r>
        <w:rPr>
          <w:rFonts w:cs="BarlowSKSemi-Bold" w:ascii="BarlowSKSemi-Bold" w:hAnsi="BarlowSKSemi-Bold"/>
          <w:b/>
          <w:bCs/>
          <w:sz w:val="22"/>
          <w:szCs w:val="22"/>
        </w:rPr>
        <w:t xml:space="preserve"> </w:t>
      </w:r>
      <w:r>
        <w:rPr>
          <w:rFonts w:cs="BarlowSKSemi-Bold" w:ascii="BarlowSKSemi-Bold" w:hAnsi="BarlowSKSemi-Bold"/>
          <w:bCs/>
          <w:sz w:val="22"/>
          <w:szCs w:val="22"/>
        </w:rPr>
        <w:t>dvije rijeke,</w:t>
      </w:r>
      <w:r>
        <w:rPr>
          <w:rFonts w:cs="BarlowSKSemi-Bold" w:ascii="BarlowSKSemi-Bold" w:hAnsi="BarlowSKSemi-Bold"/>
          <w:b/>
          <w:bCs/>
          <w:sz w:val="22"/>
          <w:szCs w:val="22"/>
        </w:rPr>
        <w:t xml:space="preserve"> Mirnu i Neretvu.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arlow S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arlowSKSemi-Bold">
    <w:charset w:val="ee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sz w:val="24"/>
        <w:rFonts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059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nseReference">
    <w:name w:val="Intense Reference"/>
    <w:basedOn w:val="DefaultParagraphFont"/>
    <w:uiPriority w:val="32"/>
    <w:qFormat/>
    <w:rsid w:val="004201e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201e3"/>
    <w:rPr>
      <w:b/>
      <w:bCs/>
      <w:smallCaps/>
      <w:spacing w:val="5"/>
    </w:rPr>
  </w:style>
  <w:style w:type="character" w:styleId="ListLabel1">
    <w:name w:val="ListLabel 1"/>
    <w:qFormat/>
    <w:rPr>
      <w:rFonts w:ascii="Barlow SK" w:hAnsi="Barlow SK" w:eastAsia="Calibri" w:cs="Calibri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Barlow SK" w:hAnsi="Barlow SK" w:cs="Symbol"/>
      <w:b/>
      <w:sz w:val="28"/>
    </w:rPr>
  </w:style>
  <w:style w:type="character" w:styleId="ListLabel5">
    <w:name w:val="ListLabel 5"/>
    <w:qFormat/>
    <w:rPr>
      <w:rFonts w:ascii="Barlow SK" w:hAnsi="Barlow SK" w:cs="Calibri"/>
      <w:sz w:val="28"/>
    </w:rPr>
  </w:style>
  <w:style w:type="character" w:styleId="ListLabel6">
    <w:name w:val="ListLabel 6"/>
    <w:qFormat/>
    <w:rPr>
      <w:rFonts w:ascii="Barlow SK" w:hAnsi="Barlow SK" w:cs="Wingdings"/>
      <w:sz w:val="28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Barlow SK" w:hAnsi="Barlow SK" w:cs="Symbol"/>
      <w:b/>
      <w:sz w:val="28"/>
    </w:rPr>
  </w:style>
  <w:style w:type="character" w:styleId="ListLabel14">
    <w:name w:val="ListLabel 14"/>
    <w:qFormat/>
    <w:rPr>
      <w:rFonts w:ascii="Barlow SK" w:hAnsi="Barlow SK" w:cs="Calibri"/>
      <w:sz w:val="24"/>
    </w:rPr>
  </w:style>
  <w:style w:type="character" w:styleId="ListLabel15">
    <w:name w:val="ListLabel 15"/>
    <w:qFormat/>
    <w:rPr>
      <w:rFonts w:ascii="Barlow SK" w:hAnsi="Barlow SK" w:cs="Wingdings"/>
      <w:sz w:val="28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Barlow SK" w:hAnsi="Barlow SK" w:cs="Symbol"/>
      <w:b/>
      <w:sz w:val="22"/>
    </w:rPr>
  </w:style>
  <w:style w:type="character" w:styleId="ListLabel23">
    <w:name w:val="ListLabel 23"/>
    <w:qFormat/>
    <w:rPr>
      <w:rFonts w:ascii="Barlow SK" w:hAnsi="Barlow SK" w:cs="Calibri"/>
      <w:sz w:val="24"/>
    </w:rPr>
  </w:style>
  <w:style w:type="character" w:styleId="ListLabel24">
    <w:name w:val="ListLabel 24"/>
    <w:qFormat/>
    <w:rPr>
      <w:rFonts w:ascii="Barlow SK" w:hAnsi="Barlow SK" w:cs="Wingdings"/>
      <w:sz w:val="28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uiPriority w:val="1"/>
    <w:qFormat/>
    <w:rsid w:val="004201e3"/>
    <w:pPr/>
    <w:rPr/>
  </w:style>
  <w:style w:type="paragraph" w:styleId="ListParagraph">
    <w:name w:val="List Paragraph"/>
    <w:basedOn w:val="Normal"/>
    <w:uiPriority w:val="34"/>
    <w:qFormat/>
    <w:rsid w:val="004201e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LibreOffice/6.2.5.2$Windows_X86_64 LibreOffice_project/1ec314fa52f458adc18c4f025c545a4e8b22c159</Application>
  <Pages>1</Pages>
  <Words>101</Words>
  <Characters>532</Characters>
  <CharactersWithSpaces>619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2019-08-22T07:49:00Z</dcterms:created>
  <dc:creator>sbp</dc:creator>
  <dc:description/>
  <dc:language>hr-HR</dc:language>
  <cp:lastModifiedBy/>
  <dcterms:modified xsi:type="dcterms:W3CDTF">2020-03-21T20:59:31Z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