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D6E4" w14:textId="5CBCF549" w:rsidR="00DE3DD6" w:rsidRPr="001B6E8B" w:rsidRDefault="0042205B">
      <w:pPr>
        <w:rPr>
          <w:rFonts w:ascii="Comic Sans MS" w:hAnsi="Comic Sans MS"/>
          <w:sz w:val="28"/>
          <w:szCs w:val="28"/>
        </w:rPr>
      </w:pPr>
      <w:r w:rsidRPr="001B6E8B">
        <w:rPr>
          <w:rFonts w:ascii="Comic Sans MS" w:hAnsi="Comic Sans MS"/>
          <w:sz w:val="28"/>
          <w:szCs w:val="28"/>
        </w:rPr>
        <w:t xml:space="preserve">Poštovani učenici sedmih razreda, u nastavku se nalazi popis aktivnosti s uputama koje biste trebali proraditi do kraja ovoga </w:t>
      </w:r>
      <w:r w:rsidR="001B6E8B" w:rsidRPr="001B6E8B">
        <w:rPr>
          <w:rFonts w:ascii="Comic Sans MS" w:hAnsi="Comic Sans MS"/>
          <w:sz w:val="28"/>
          <w:szCs w:val="28"/>
        </w:rPr>
        <w:t>tjedna.</w:t>
      </w:r>
    </w:p>
    <w:p w14:paraId="581ACF7B" w14:textId="17967E73" w:rsidR="001B6E8B" w:rsidRPr="001B6E8B" w:rsidRDefault="001B6E8B">
      <w:pPr>
        <w:rPr>
          <w:rFonts w:ascii="Comic Sans MS" w:hAnsi="Comic Sans MS"/>
          <w:sz w:val="28"/>
          <w:szCs w:val="28"/>
        </w:rPr>
      </w:pPr>
    </w:p>
    <w:p w14:paraId="037DB050" w14:textId="1ABA923C" w:rsidR="001B6E8B" w:rsidRDefault="001B6E8B">
      <w:pPr>
        <w:rPr>
          <w:rFonts w:ascii="Comic Sans MS" w:hAnsi="Comic Sans MS"/>
          <w:sz w:val="28"/>
          <w:szCs w:val="28"/>
        </w:rPr>
      </w:pPr>
      <w:r w:rsidRPr="001B6E8B">
        <w:rPr>
          <w:rFonts w:ascii="Comic Sans MS" w:hAnsi="Comic Sans MS"/>
          <w:sz w:val="28"/>
          <w:szCs w:val="28"/>
        </w:rPr>
        <w:t xml:space="preserve">1. Pročitati još jednom tekst u </w:t>
      </w:r>
      <w:r w:rsidRPr="001B6E8B">
        <w:rPr>
          <w:rFonts w:ascii="Comic Sans MS" w:hAnsi="Comic Sans MS"/>
          <w:b/>
          <w:bCs/>
          <w:sz w:val="28"/>
          <w:szCs w:val="28"/>
        </w:rPr>
        <w:t>udžbeniku</w:t>
      </w:r>
      <w:r w:rsidRPr="001B6E8B">
        <w:rPr>
          <w:rFonts w:ascii="Comic Sans MS" w:hAnsi="Comic Sans MS"/>
          <w:sz w:val="28"/>
          <w:szCs w:val="28"/>
        </w:rPr>
        <w:t xml:space="preserve"> na str. </w:t>
      </w:r>
      <w:r w:rsidRPr="001B6E8B">
        <w:rPr>
          <w:rFonts w:ascii="Comic Sans MS" w:hAnsi="Comic Sans MS"/>
          <w:b/>
          <w:bCs/>
          <w:sz w:val="28"/>
          <w:szCs w:val="28"/>
        </w:rPr>
        <w:t>59</w:t>
      </w:r>
      <w:r w:rsidRPr="001B6E8B">
        <w:rPr>
          <w:rFonts w:ascii="Comic Sans MS" w:hAnsi="Comic Sans MS"/>
          <w:sz w:val="28"/>
          <w:szCs w:val="28"/>
        </w:rPr>
        <w:t xml:space="preserve"> i odmah zatim riješiti zadatke u </w:t>
      </w:r>
      <w:r w:rsidRPr="001B6E8B">
        <w:rPr>
          <w:rFonts w:ascii="Comic Sans MS" w:hAnsi="Comic Sans MS"/>
          <w:b/>
          <w:bCs/>
          <w:sz w:val="28"/>
          <w:szCs w:val="28"/>
        </w:rPr>
        <w:t>radnoj bilježnici</w:t>
      </w:r>
      <w:r w:rsidRPr="001B6E8B">
        <w:rPr>
          <w:rFonts w:ascii="Comic Sans MS" w:hAnsi="Comic Sans MS"/>
          <w:sz w:val="28"/>
          <w:szCs w:val="28"/>
        </w:rPr>
        <w:t xml:space="preserve"> str. </w:t>
      </w:r>
      <w:r w:rsidRPr="001B6E8B">
        <w:rPr>
          <w:rFonts w:ascii="Comic Sans MS" w:hAnsi="Comic Sans MS"/>
          <w:b/>
          <w:bCs/>
          <w:sz w:val="28"/>
          <w:szCs w:val="28"/>
        </w:rPr>
        <w:t>61</w:t>
      </w:r>
      <w:r w:rsidRPr="001B6E8B">
        <w:rPr>
          <w:rFonts w:ascii="Comic Sans MS" w:hAnsi="Comic Sans MS"/>
          <w:sz w:val="28"/>
          <w:szCs w:val="28"/>
        </w:rPr>
        <w:t xml:space="preserve"> zadaci</w:t>
      </w:r>
      <w:r w:rsidRPr="001B6E8B">
        <w:rPr>
          <w:rFonts w:ascii="Comic Sans MS" w:hAnsi="Comic Sans MS"/>
          <w:b/>
          <w:bCs/>
          <w:sz w:val="28"/>
          <w:szCs w:val="28"/>
        </w:rPr>
        <w:t xml:space="preserve"> 1</w:t>
      </w:r>
      <w:r w:rsidRPr="001B6E8B">
        <w:rPr>
          <w:rFonts w:ascii="Comic Sans MS" w:hAnsi="Comic Sans MS"/>
          <w:sz w:val="28"/>
          <w:szCs w:val="28"/>
        </w:rPr>
        <w:t xml:space="preserve"> i </w:t>
      </w:r>
      <w:r w:rsidRPr="001B6E8B">
        <w:rPr>
          <w:rFonts w:ascii="Comic Sans MS" w:hAnsi="Comic Sans MS"/>
          <w:b/>
          <w:bCs/>
          <w:sz w:val="28"/>
          <w:szCs w:val="28"/>
        </w:rPr>
        <w:t>2</w:t>
      </w:r>
      <w:r w:rsidRPr="001B6E8B">
        <w:rPr>
          <w:rFonts w:ascii="Comic Sans MS" w:hAnsi="Comic Sans MS"/>
          <w:sz w:val="28"/>
          <w:szCs w:val="28"/>
        </w:rPr>
        <w:t>.</w:t>
      </w:r>
    </w:p>
    <w:p w14:paraId="0288BCED" w14:textId="39D6A1C7" w:rsidR="001B6E8B" w:rsidRDefault="0068665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Prepisati sljedeće riječi u bilježnicu i prevesti ih na njemački, uz dodavanje čl</w:t>
      </w:r>
      <w:r w:rsidR="00A84D82">
        <w:rPr>
          <w:rFonts w:ascii="Comic Sans MS" w:hAnsi="Comic Sans MS"/>
          <w:sz w:val="28"/>
          <w:szCs w:val="28"/>
        </w:rPr>
        <w:t>ana (</w:t>
      </w:r>
      <w:proofErr w:type="spellStart"/>
      <w:r w:rsidR="00A84D82" w:rsidRPr="00A84D82">
        <w:rPr>
          <w:rFonts w:ascii="Comic Sans MS" w:hAnsi="Comic Sans MS"/>
          <w:b/>
          <w:bCs/>
          <w:sz w:val="28"/>
          <w:szCs w:val="28"/>
        </w:rPr>
        <w:t>der</w:t>
      </w:r>
      <w:proofErr w:type="spellEnd"/>
      <w:r w:rsidR="00A84D82" w:rsidRPr="00A84D82">
        <w:rPr>
          <w:rFonts w:ascii="Comic Sans MS" w:hAnsi="Comic Sans MS"/>
          <w:b/>
          <w:bCs/>
          <w:sz w:val="28"/>
          <w:szCs w:val="28"/>
        </w:rPr>
        <w:t xml:space="preserve">, </w:t>
      </w:r>
      <w:proofErr w:type="spellStart"/>
      <w:r w:rsidR="00A84D82" w:rsidRPr="00A84D82">
        <w:rPr>
          <w:rFonts w:ascii="Comic Sans MS" w:hAnsi="Comic Sans MS"/>
          <w:b/>
          <w:bCs/>
          <w:sz w:val="28"/>
          <w:szCs w:val="28"/>
        </w:rPr>
        <w:t>das</w:t>
      </w:r>
      <w:proofErr w:type="spellEnd"/>
      <w:r w:rsidR="00A84D82" w:rsidRPr="00A84D82">
        <w:rPr>
          <w:rFonts w:ascii="Comic Sans MS" w:hAnsi="Comic Sans MS"/>
          <w:b/>
          <w:bCs/>
          <w:sz w:val="28"/>
          <w:szCs w:val="28"/>
        </w:rPr>
        <w:t xml:space="preserve">, </w:t>
      </w:r>
      <w:proofErr w:type="spellStart"/>
      <w:r w:rsidR="00A84D82" w:rsidRPr="00A84D82">
        <w:rPr>
          <w:rFonts w:ascii="Comic Sans MS" w:hAnsi="Comic Sans MS"/>
          <w:b/>
          <w:bCs/>
          <w:sz w:val="28"/>
          <w:szCs w:val="28"/>
        </w:rPr>
        <w:t>die</w:t>
      </w:r>
      <w:proofErr w:type="spellEnd"/>
      <w:r w:rsidR="00A84D82">
        <w:rPr>
          <w:rFonts w:ascii="Comic Sans MS" w:hAnsi="Comic Sans MS"/>
          <w:sz w:val="28"/>
          <w:szCs w:val="28"/>
        </w:rPr>
        <w:t>) ispred imenica</w:t>
      </w:r>
      <w:r>
        <w:rPr>
          <w:rFonts w:ascii="Comic Sans MS" w:hAnsi="Comic Sans MS"/>
          <w:sz w:val="28"/>
          <w:szCs w:val="28"/>
        </w:rPr>
        <w:t xml:space="preserve">. Možete se služiti rječnikom u udžbeniku ili </w:t>
      </w:r>
      <w:r w:rsidR="00B830C9">
        <w:rPr>
          <w:rFonts w:ascii="Comic Sans MS" w:hAnsi="Comic Sans MS"/>
          <w:sz w:val="28"/>
          <w:szCs w:val="28"/>
        </w:rPr>
        <w:t>online</w:t>
      </w:r>
      <w:r w:rsidR="00E46C3F">
        <w:rPr>
          <w:rFonts w:ascii="Comic Sans MS" w:hAnsi="Comic Sans MS"/>
          <w:sz w:val="28"/>
          <w:szCs w:val="28"/>
        </w:rPr>
        <w:t xml:space="preserve"> </w:t>
      </w:r>
      <w:hyperlink r:id="rId4" w:history="1">
        <w:r w:rsidR="00E46C3F" w:rsidRPr="00244677">
          <w:rPr>
            <w:rStyle w:val="Hiperveza"/>
          </w:rPr>
          <w:t>https://hr.glosbe.com/hr/de</w:t>
        </w:r>
      </w:hyperlink>
      <w:r w:rsidR="00E46C3F">
        <w:t xml:space="preserve">, </w:t>
      </w:r>
      <w:r w:rsidR="00E46C3F">
        <w:rPr>
          <w:rFonts w:ascii="Comic Sans MS" w:hAnsi="Comic Sans MS"/>
          <w:sz w:val="28"/>
          <w:szCs w:val="28"/>
        </w:rPr>
        <w:t>uz napomenu da online uz riječi imate oznake m (</w:t>
      </w:r>
      <w:proofErr w:type="spellStart"/>
      <w:r w:rsidR="00E46C3F">
        <w:rPr>
          <w:rFonts w:ascii="Comic Sans MS" w:hAnsi="Comic Sans MS"/>
          <w:sz w:val="28"/>
          <w:szCs w:val="28"/>
        </w:rPr>
        <w:t>Maskulinum</w:t>
      </w:r>
      <w:proofErr w:type="spellEnd"/>
      <w:r w:rsidR="00E46C3F">
        <w:rPr>
          <w:rFonts w:ascii="Comic Sans MS" w:hAnsi="Comic Sans MS"/>
          <w:sz w:val="28"/>
          <w:szCs w:val="28"/>
        </w:rPr>
        <w:t>) za muški, n (</w:t>
      </w:r>
      <w:proofErr w:type="spellStart"/>
      <w:r w:rsidR="00E46C3F">
        <w:rPr>
          <w:rFonts w:ascii="Comic Sans MS" w:hAnsi="Comic Sans MS"/>
          <w:sz w:val="28"/>
          <w:szCs w:val="28"/>
        </w:rPr>
        <w:t>Neutrum</w:t>
      </w:r>
      <w:proofErr w:type="spellEnd"/>
      <w:r w:rsidR="00E46C3F">
        <w:rPr>
          <w:rFonts w:ascii="Comic Sans MS" w:hAnsi="Comic Sans MS"/>
          <w:sz w:val="28"/>
          <w:szCs w:val="28"/>
        </w:rPr>
        <w:t>) za srednji i f(</w:t>
      </w:r>
      <w:proofErr w:type="spellStart"/>
      <w:r w:rsidR="00E46C3F">
        <w:rPr>
          <w:rFonts w:ascii="Comic Sans MS" w:hAnsi="Comic Sans MS"/>
          <w:sz w:val="28"/>
          <w:szCs w:val="28"/>
        </w:rPr>
        <w:t>Femininum</w:t>
      </w:r>
      <w:proofErr w:type="spellEnd"/>
      <w:r w:rsidR="00E46C3F">
        <w:rPr>
          <w:rFonts w:ascii="Comic Sans MS" w:hAnsi="Comic Sans MS"/>
          <w:sz w:val="28"/>
          <w:szCs w:val="28"/>
        </w:rPr>
        <w:t xml:space="preserve">) za ženski rod. </w:t>
      </w:r>
    </w:p>
    <w:p w14:paraId="7A09351E" w14:textId="247D7781" w:rsidR="00A54E02" w:rsidRDefault="003A57AE">
      <w:pPr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zimski sport – </w:t>
      </w:r>
    </w:p>
    <w:p w14:paraId="5BEEE581" w14:textId="5B6115BA" w:rsidR="003A57AE" w:rsidRDefault="003A57AE">
      <w:pPr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skijanje – </w:t>
      </w:r>
    </w:p>
    <w:p w14:paraId="368B5E4E" w14:textId="6A6EBB5C" w:rsidR="00D57E08" w:rsidRDefault="00D57E08">
      <w:pPr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daskanje na snijegu - </w:t>
      </w:r>
      <w:bookmarkStart w:id="0" w:name="_GoBack"/>
      <w:bookmarkEnd w:id="0"/>
    </w:p>
    <w:p w14:paraId="71E87DC9" w14:textId="0896EBC6" w:rsidR="003A57AE" w:rsidRDefault="003A57AE">
      <w:pPr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žičara – </w:t>
      </w:r>
    </w:p>
    <w:p w14:paraId="31FBE280" w14:textId="2D985BA0" w:rsidR="003A57AE" w:rsidRDefault="003824FB">
      <w:pPr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vrh (planine) – </w:t>
      </w:r>
    </w:p>
    <w:p w14:paraId="73FB4043" w14:textId="41F24E97" w:rsidR="003824FB" w:rsidRDefault="003824FB">
      <w:pPr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dolina – </w:t>
      </w:r>
    </w:p>
    <w:p w14:paraId="45C95DF8" w14:textId="6ADC7A2D" w:rsidR="003824FB" w:rsidRDefault="001C275B">
      <w:pPr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glavni grad – </w:t>
      </w:r>
    </w:p>
    <w:p w14:paraId="0C44F259" w14:textId="29DDD68F" w:rsidR="001C275B" w:rsidRDefault="001C275B">
      <w:pPr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stidljiv </w:t>
      </w:r>
      <w:r w:rsidR="00CB25D4">
        <w:rPr>
          <w:rFonts w:ascii="Comic Sans MS" w:hAnsi="Comic Sans MS"/>
          <w:i/>
          <w:iCs/>
          <w:sz w:val="28"/>
          <w:szCs w:val="28"/>
        </w:rPr>
        <w:t>–</w:t>
      </w:r>
      <w:r>
        <w:rPr>
          <w:rFonts w:ascii="Comic Sans MS" w:hAnsi="Comic Sans MS"/>
          <w:i/>
          <w:iCs/>
          <w:sz w:val="28"/>
          <w:szCs w:val="28"/>
        </w:rPr>
        <w:t xml:space="preserve"> </w:t>
      </w:r>
    </w:p>
    <w:p w14:paraId="0496EA21" w14:textId="41823353" w:rsidR="00CB25D4" w:rsidRPr="003A57AE" w:rsidRDefault="00CB25D4">
      <w:pPr>
        <w:rPr>
          <w:rFonts w:ascii="Comic Sans MS" w:hAnsi="Comic Sans MS"/>
          <w:i/>
          <w:iCs/>
          <w:sz w:val="28"/>
          <w:szCs w:val="28"/>
        </w:rPr>
      </w:pPr>
      <w:r>
        <w:rPr>
          <w:rFonts w:ascii="Comic Sans MS" w:hAnsi="Comic Sans MS"/>
          <w:i/>
          <w:iCs/>
          <w:sz w:val="28"/>
          <w:szCs w:val="28"/>
        </w:rPr>
        <w:t xml:space="preserve">slobodno vrijeme - </w:t>
      </w:r>
    </w:p>
    <w:p w14:paraId="1134560B" w14:textId="34831598" w:rsidR="00E46C3F" w:rsidRDefault="00E46C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Neki su prijevodi već i u udžbeniku, no napominjem da je ono za što tamo piše </w:t>
      </w:r>
      <w:r>
        <w:rPr>
          <w:rFonts w:ascii="Comic Sans MS" w:hAnsi="Comic Sans MS"/>
          <w:i/>
          <w:iCs/>
          <w:sz w:val="28"/>
          <w:szCs w:val="28"/>
        </w:rPr>
        <w:t xml:space="preserve">uspinjača </w:t>
      </w:r>
      <w:r>
        <w:rPr>
          <w:rFonts w:ascii="Comic Sans MS" w:hAnsi="Comic Sans MS"/>
          <w:sz w:val="28"/>
          <w:szCs w:val="28"/>
        </w:rPr>
        <w:t xml:space="preserve">zapravo </w:t>
      </w:r>
      <w:r>
        <w:rPr>
          <w:rFonts w:ascii="Comic Sans MS" w:hAnsi="Comic Sans MS"/>
          <w:i/>
          <w:iCs/>
          <w:sz w:val="28"/>
          <w:szCs w:val="28"/>
        </w:rPr>
        <w:t>žičara</w:t>
      </w:r>
      <w:r>
        <w:rPr>
          <w:rFonts w:ascii="Comic Sans MS" w:hAnsi="Comic Sans MS"/>
          <w:sz w:val="28"/>
          <w:szCs w:val="28"/>
        </w:rPr>
        <w:t>.</w:t>
      </w:r>
    </w:p>
    <w:p w14:paraId="23E047AE" w14:textId="0AA117A7" w:rsidR="00A84D82" w:rsidRDefault="002905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(Ovdje preporučam stanku.)</w:t>
      </w:r>
    </w:p>
    <w:p w14:paraId="2F86ACAC" w14:textId="77777777" w:rsidR="006D680E" w:rsidRDefault="002905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Ponovite riječi iz stavke 2.</w:t>
      </w:r>
    </w:p>
    <w:p w14:paraId="6115288C" w14:textId="39632610" w:rsidR="00290599" w:rsidRDefault="006D6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 w:rsidR="00290599">
        <w:rPr>
          <w:rFonts w:ascii="Comic Sans MS" w:hAnsi="Comic Sans MS"/>
          <w:sz w:val="28"/>
          <w:szCs w:val="28"/>
        </w:rPr>
        <w:t xml:space="preserve"> U udžbeniku na str. </w:t>
      </w:r>
      <w:r w:rsidR="009A2476">
        <w:rPr>
          <w:rFonts w:ascii="Comic Sans MS" w:hAnsi="Comic Sans MS"/>
          <w:sz w:val="28"/>
          <w:szCs w:val="28"/>
        </w:rPr>
        <w:t xml:space="preserve">60 nalazi se tablica </w:t>
      </w:r>
      <w:proofErr w:type="spellStart"/>
      <w:r w:rsidR="009A2476">
        <w:rPr>
          <w:rFonts w:ascii="Comic Sans MS" w:hAnsi="Comic Sans MS"/>
          <w:sz w:val="28"/>
          <w:szCs w:val="28"/>
        </w:rPr>
        <w:t>Meine</w:t>
      </w:r>
      <w:proofErr w:type="spellEnd"/>
      <w:r w:rsidR="009A247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A2476">
        <w:rPr>
          <w:rFonts w:ascii="Comic Sans MS" w:hAnsi="Comic Sans MS"/>
          <w:sz w:val="28"/>
          <w:szCs w:val="28"/>
        </w:rPr>
        <w:t>Grammatik</w:t>
      </w:r>
      <w:proofErr w:type="spellEnd"/>
      <w:r w:rsidR="009A2476">
        <w:rPr>
          <w:rFonts w:ascii="Comic Sans MS" w:hAnsi="Comic Sans MS"/>
          <w:sz w:val="28"/>
          <w:szCs w:val="28"/>
        </w:rPr>
        <w:t xml:space="preserve"> s pojašnjenjem komparacije pridjeva (</w:t>
      </w:r>
      <w:proofErr w:type="spellStart"/>
      <w:r w:rsidR="009A2476" w:rsidRPr="009A2476">
        <w:rPr>
          <w:rFonts w:ascii="Comic Sans MS" w:hAnsi="Comic Sans MS"/>
          <w:i/>
          <w:iCs/>
          <w:sz w:val="28"/>
          <w:szCs w:val="28"/>
        </w:rPr>
        <w:t>Steigerung</w:t>
      </w:r>
      <w:proofErr w:type="spellEnd"/>
      <w:r w:rsidR="009A2476" w:rsidRPr="009A2476">
        <w:rPr>
          <w:rFonts w:ascii="Comic Sans MS" w:hAnsi="Comic Sans MS"/>
          <w:i/>
          <w:iCs/>
          <w:sz w:val="28"/>
          <w:szCs w:val="28"/>
        </w:rPr>
        <w:t xml:space="preserve"> </w:t>
      </w:r>
      <w:proofErr w:type="spellStart"/>
      <w:r w:rsidR="009A2476" w:rsidRPr="009A2476">
        <w:rPr>
          <w:rFonts w:ascii="Comic Sans MS" w:hAnsi="Comic Sans MS"/>
          <w:i/>
          <w:iCs/>
          <w:sz w:val="28"/>
          <w:szCs w:val="28"/>
        </w:rPr>
        <w:t>der</w:t>
      </w:r>
      <w:proofErr w:type="spellEnd"/>
      <w:r w:rsidR="009A2476" w:rsidRPr="009A2476">
        <w:rPr>
          <w:rFonts w:ascii="Comic Sans MS" w:hAnsi="Comic Sans MS"/>
          <w:i/>
          <w:iCs/>
          <w:sz w:val="28"/>
          <w:szCs w:val="28"/>
        </w:rPr>
        <w:t xml:space="preserve"> Adjektive</w:t>
      </w:r>
      <w:r w:rsidR="009A2476">
        <w:rPr>
          <w:rFonts w:ascii="Comic Sans MS" w:hAnsi="Comic Sans MS"/>
          <w:sz w:val="28"/>
          <w:szCs w:val="28"/>
        </w:rPr>
        <w:t xml:space="preserve">). Nešto </w:t>
      </w:r>
      <w:r w:rsidR="00BA7DCF">
        <w:rPr>
          <w:rFonts w:ascii="Comic Sans MS" w:hAnsi="Comic Sans MS"/>
          <w:sz w:val="28"/>
          <w:szCs w:val="28"/>
        </w:rPr>
        <w:t>detaljnije</w:t>
      </w:r>
      <w:r w:rsidR="009A2476">
        <w:rPr>
          <w:rFonts w:ascii="Comic Sans MS" w:hAnsi="Comic Sans MS"/>
          <w:sz w:val="28"/>
          <w:szCs w:val="28"/>
        </w:rPr>
        <w:t xml:space="preserve"> objašnjenje komparacije možete pogledati na</w:t>
      </w:r>
      <w:r w:rsidR="00BA7DCF">
        <w:rPr>
          <w:rFonts w:ascii="Comic Sans MS" w:hAnsi="Comic Sans MS"/>
          <w:sz w:val="28"/>
          <w:szCs w:val="28"/>
        </w:rPr>
        <w:t xml:space="preserve"> </w:t>
      </w:r>
      <w:hyperlink r:id="rId5" w:history="1">
        <w:r w:rsidR="00B411D3">
          <w:rPr>
            <w:rStyle w:val="Hiperveza"/>
          </w:rPr>
          <w:t>https://www.youtube.com/watch?v=u_zBt2Ve7gg</w:t>
        </w:r>
      </w:hyperlink>
      <w:r w:rsidR="00285EF8">
        <w:t>.</w:t>
      </w:r>
      <w:r w:rsidR="00BA7DCF">
        <w:t xml:space="preserve"> </w:t>
      </w:r>
      <w:r w:rsidR="00BA7DCF">
        <w:rPr>
          <w:rFonts w:ascii="Comic Sans MS" w:hAnsi="Comic Sans MS"/>
          <w:sz w:val="28"/>
          <w:szCs w:val="28"/>
        </w:rPr>
        <w:t>Uz gledanje videa napravite i bilj</w:t>
      </w:r>
      <w:r>
        <w:rPr>
          <w:rFonts w:ascii="Comic Sans MS" w:hAnsi="Comic Sans MS"/>
          <w:sz w:val="28"/>
          <w:szCs w:val="28"/>
        </w:rPr>
        <w:t>e</w:t>
      </w:r>
      <w:r w:rsidR="00BA7DCF">
        <w:rPr>
          <w:rFonts w:ascii="Comic Sans MS" w:hAnsi="Comic Sans MS"/>
          <w:sz w:val="28"/>
          <w:szCs w:val="28"/>
        </w:rPr>
        <w:t>ške u bilježnici (tablice s nastavcima).</w:t>
      </w:r>
    </w:p>
    <w:p w14:paraId="2BB803FD" w14:textId="60182990" w:rsidR="006D680E" w:rsidRPr="00E46C3F" w:rsidRDefault="006D68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r w:rsidR="00C41787">
        <w:rPr>
          <w:rFonts w:ascii="Comic Sans MS" w:hAnsi="Comic Sans MS"/>
          <w:sz w:val="28"/>
          <w:szCs w:val="28"/>
        </w:rPr>
        <w:t xml:space="preserve">U radnoj bilježnici riješite stranice </w:t>
      </w:r>
      <w:r w:rsidR="00C41787" w:rsidRPr="00C41787">
        <w:rPr>
          <w:rFonts w:ascii="Comic Sans MS" w:hAnsi="Comic Sans MS"/>
          <w:b/>
          <w:bCs/>
          <w:sz w:val="28"/>
          <w:szCs w:val="28"/>
        </w:rPr>
        <w:t>62</w:t>
      </w:r>
      <w:r w:rsidR="00C41787">
        <w:rPr>
          <w:rFonts w:ascii="Comic Sans MS" w:hAnsi="Comic Sans MS"/>
          <w:sz w:val="28"/>
          <w:szCs w:val="28"/>
        </w:rPr>
        <w:t xml:space="preserve"> i </w:t>
      </w:r>
      <w:r w:rsidR="00C41787" w:rsidRPr="00C41787">
        <w:rPr>
          <w:rFonts w:ascii="Comic Sans MS" w:hAnsi="Comic Sans MS"/>
          <w:b/>
          <w:bCs/>
          <w:sz w:val="28"/>
          <w:szCs w:val="28"/>
        </w:rPr>
        <w:t>63</w:t>
      </w:r>
      <w:r w:rsidR="00C41787">
        <w:rPr>
          <w:rFonts w:ascii="Comic Sans MS" w:hAnsi="Comic Sans MS"/>
          <w:sz w:val="28"/>
          <w:szCs w:val="28"/>
        </w:rPr>
        <w:t>.</w:t>
      </w:r>
    </w:p>
    <w:sectPr w:rsidR="006D680E" w:rsidRPr="00E4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96"/>
    <w:rsid w:val="00187196"/>
    <w:rsid w:val="001B6E8B"/>
    <w:rsid w:val="001C275B"/>
    <w:rsid w:val="00285EF8"/>
    <w:rsid w:val="00290599"/>
    <w:rsid w:val="003824FB"/>
    <w:rsid w:val="003A57AE"/>
    <w:rsid w:val="0042205B"/>
    <w:rsid w:val="00686652"/>
    <w:rsid w:val="006D680E"/>
    <w:rsid w:val="00771024"/>
    <w:rsid w:val="009A2476"/>
    <w:rsid w:val="00A54E02"/>
    <w:rsid w:val="00A84D82"/>
    <w:rsid w:val="00B411D3"/>
    <w:rsid w:val="00B830C9"/>
    <w:rsid w:val="00BA7DCF"/>
    <w:rsid w:val="00C41787"/>
    <w:rsid w:val="00CB25D4"/>
    <w:rsid w:val="00D57E08"/>
    <w:rsid w:val="00DE3DD6"/>
    <w:rsid w:val="00E4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537B"/>
  <w15:chartTrackingRefBased/>
  <w15:docId w15:val="{69A19CCC-289B-4D3D-8A83-F83C984A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6E8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30C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46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_zBt2Ve7gg" TargetMode="External"/><Relationship Id="rId4" Type="http://schemas.openxmlformats.org/officeDocument/2006/relationships/hyperlink" Target="https://hr.glosbe.com/hr/d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20</cp:revision>
  <dcterms:created xsi:type="dcterms:W3CDTF">2020-03-17T09:41:00Z</dcterms:created>
  <dcterms:modified xsi:type="dcterms:W3CDTF">2020-03-20T10:58:00Z</dcterms:modified>
</cp:coreProperties>
</file>