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02" w:rsidRDefault="002D5702" w:rsidP="002D5702">
      <w:pPr>
        <w:rPr>
          <w:rFonts w:ascii="Arial" w:hAnsi="Arial" w:cs="Arial"/>
          <w:bCs/>
        </w:rPr>
      </w:pPr>
      <w:bookmarkStart w:id="0" w:name="_GoBack"/>
      <w:bookmarkEnd w:id="0"/>
      <w:r w:rsidRPr="002D5702">
        <w:rPr>
          <w:rFonts w:ascii="Arial" w:hAnsi="Arial" w:cs="Arial"/>
          <w:bCs/>
        </w:rPr>
        <w:t>Dragi svi pročitati iz udžbenika</w:t>
      </w:r>
      <w:r>
        <w:rPr>
          <w:rFonts w:ascii="Arial" w:hAnsi="Arial" w:cs="Arial"/>
          <w:bCs/>
        </w:rPr>
        <w:t xml:space="preserve"> svojstva  i uporaba alkana,te prepisati u bilježnicu plan ploče.</w:t>
      </w:r>
    </w:p>
    <w:p w:rsidR="006C53DA" w:rsidRPr="002D5702" w:rsidRDefault="006C53DA" w:rsidP="002D57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Zatim rješiti radnu bilježnicu str.80-86.bez pokusa.</w:t>
      </w:r>
    </w:p>
    <w:tbl>
      <w:tblPr>
        <w:tblpPr w:leftFromText="180" w:rightFromText="180" w:vertAnchor="page" w:horzAnchor="margin" w:tblpY="2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5702" w:rsidRPr="002F34B2" w:rsidTr="002D5702">
        <w:trPr>
          <w:trHeight w:val="10480"/>
        </w:trPr>
        <w:tc>
          <w:tcPr>
            <w:tcW w:w="9062" w:type="dxa"/>
          </w:tcPr>
          <w:p w:rsidR="002D5702" w:rsidRPr="002F34B2" w:rsidRDefault="002D5702" w:rsidP="002D5702">
            <w:pPr>
              <w:spacing w:before="120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2F34B2">
              <w:rPr>
                <w:rFonts w:ascii="Arial" w:hAnsi="Arial" w:cs="Arial"/>
                <w:b/>
                <w:szCs w:val="20"/>
                <w:u w:val="single"/>
              </w:rPr>
              <w:t>SVOJSTVA I UPORABA ALKANA</w:t>
            </w:r>
          </w:p>
          <w:p w:rsidR="002D5702" w:rsidRPr="002F34B2" w:rsidRDefault="002D5702" w:rsidP="002D5702">
            <w:pPr>
              <w:ind w:right="1984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b/>
                <w:szCs w:val="20"/>
              </w:rPr>
              <w:t>Metan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2"/>
              </w:numPr>
              <w:spacing w:after="0"/>
              <w:ind w:right="1559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plin bez boje i mirisa (močvarni plin)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2"/>
              </w:numPr>
              <w:spacing w:after="0"/>
              <w:ind w:right="1559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glavni je sastojak zemnog plina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2"/>
              </w:numPr>
              <w:spacing w:after="0"/>
              <w:ind w:right="1559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smjesa metana i zraka je eksplozivna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2"/>
              </w:numPr>
              <w:spacing w:after="0"/>
              <w:ind w:right="1559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gorenjem metana uz dovoljno kisika nastaju ugljikov(IV) oksid i voda: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F34B2">
              <w:rPr>
                <w:rFonts w:ascii="Arial" w:hAnsi="Arial" w:cs="Arial"/>
                <w:szCs w:val="20"/>
              </w:rPr>
              <w:t>CH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4</w:t>
            </w:r>
            <w:r w:rsidRPr="002F34B2">
              <w:rPr>
                <w:rFonts w:ascii="Arial" w:hAnsi="Arial" w:cs="Arial"/>
                <w:szCs w:val="20"/>
              </w:rPr>
              <w:t xml:space="preserve"> + 2 O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2F34B2">
              <w:rPr>
                <w:rFonts w:ascii="Arial" w:hAnsi="Arial" w:cs="Arial"/>
                <w:szCs w:val="20"/>
              </w:rPr>
              <w:t xml:space="preserve"> → CO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2F34B2">
              <w:rPr>
                <w:rFonts w:ascii="Arial" w:hAnsi="Arial" w:cs="Arial"/>
                <w:szCs w:val="20"/>
              </w:rPr>
              <w:t xml:space="preserve"> + 2 H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2F34B2">
              <w:rPr>
                <w:rFonts w:ascii="Arial" w:hAnsi="Arial" w:cs="Arial"/>
                <w:szCs w:val="20"/>
              </w:rPr>
              <w:t>O</w:t>
            </w:r>
          </w:p>
          <w:p w:rsidR="002D5702" w:rsidRDefault="002D5702" w:rsidP="002D5702">
            <w:pPr>
              <w:ind w:right="1984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2D5702" w:rsidRPr="002F34B2" w:rsidRDefault="002D5702" w:rsidP="002D5702">
            <w:pPr>
              <w:ind w:right="1984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b/>
                <w:szCs w:val="20"/>
              </w:rPr>
              <w:t>Opća svojstva alkana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1134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gorenjem ugljikovodika uz dovoljno kisika nastaju voda i ugljikov(IV) oksid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1134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 xml:space="preserve">metan, propan i butan </w:t>
            </w:r>
            <w:r>
              <w:rPr>
                <w:rFonts w:ascii="Arial" w:hAnsi="Arial" w:cs="Arial"/>
                <w:szCs w:val="20"/>
              </w:rPr>
              <w:t>upotrebljavaju</w:t>
            </w:r>
            <w:r w:rsidRPr="002F34B2">
              <w:rPr>
                <w:rFonts w:ascii="Arial" w:hAnsi="Arial" w:cs="Arial"/>
                <w:szCs w:val="20"/>
              </w:rPr>
              <w:t xml:space="preserve"> se za grijanje i kuhanje u kućanstvima i u industriji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1134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gorenjem ugljikovodika uz nedovoljno kisika nastaju ugljikov(II) oksid i voda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1134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alkani su kemijski stabilni i slabo reaktivni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1134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ne reagiraju s jakim oksidacijskim sredstvima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right="1134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netopljivi su u vodi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3"/>
              </w:numPr>
              <w:ind w:right="1134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topljivi su u benzinu ili petroleju (organska otapala)</w:t>
            </w:r>
          </w:p>
          <w:p w:rsidR="002D5702" w:rsidRDefault="002D5702" w:rsidP="002D570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" w:right="1984"/>
              <w:contextualSpacing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2D5702" w:rsidRPr="002F34B2" w:rsidRDefault="002D5702" w:rsidP="002D570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" w:right="1984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2F34B2">
              <w:rPr>
                <w:rFonts w:ascii="Arial" w:hAnsi="Arial" w:cs="Arial"/>
                <w:b/>
                <w:szCs w:val="20"/>
              </w:rPr>
              <w:t>Reakcije supstitucije</w:t>
            </w:r>
          </w:p>
          <w:p w:rsidR="002D5702" w:rsidRPr="002F34B2" w:rsidRDefault="002D5702" w:rsidP="002D570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" w:right="1984"/>
              <w:contextualSpacing w:val="0"/>
              <w:rPr>
                <w:rFonts w:ascii="Arial" w:hAnsi="Arial" w:cs="Arial"/>
                <w:szCs w:val="20"/>
              </w:rPr>
            </w:pP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right="1984" w:firstLine="0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za alkane su karakteristične reakcije supstitucije (zamjene)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right="1984" w:firstLine="0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halogeniranjem alkana nastaju halogenalkani</w:t>
            </w:r>
          </w:p>
          <w:p w:rsidR="002D5702" w:rsidRPr="002F34B2" w:rsidRDefault="002D5702" w:rsidP="002D570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right="1984" w:firstLine="0"/>
              <w:contextualSpacing w:val="0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freoni su halogenalkani koji uništavaju ozon</w:t>
            </w:r>
          </w:p>
          <w:p w:rsidR="002D5702" w:rsidRPr="002F34B2" w:rsidRDefault="002D5702" w:rsidP="002D5702">
            <w:pPr>
              <w:autoSpaceDE w:val="0"/>
              <w:autoSpaceDN w:val="0"/>
              <w:adjustRightInd w:val="0"/>
              <w:ind w:right="1984"/>
              <w:rPr>
                <w:rFonts w:ascii="Arial" w:hAnsi="Arial" w:cs="Arial"/>
                <w:szCs w:val="20"/>
              </w:rPr>
            </w:pPr>
          </w:p>
          <w:p w:rsidR="002D5702" w:rsidRPr="002F34B2" w:rsidRDefault="002D5702" w:rsidP="002D5702">
            <w:pPr>
              <w:autoSpaceDE w:val="0"/>
              <w:autoSpaceDN w:val="0"/>
              <w:adjustRightInd w:val="0"/>
              <w:ind w:right="1984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i/>
                <w:szCs w:val="20"/>
              </w:rPr>
              <w:t>Primjer</w:t>
            </w:r>
          </w:p>
          <w:p w:rsidR="002D5702" w:rsidRPr="002F34B2" w:rsidRDefault="002D5702" w:rsidP="002D5702">
            <w:pPr>
              <w:autoSpaceDE w:val="0"/>
              <w:autoSpaceDN w:val="0"/>
              <w:adjustRightInd w:val="0"/>
              <w:ind w:right="1984"/>
              <w:jc w:val="center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noProof/>
                <w:szCs w:val="20"/>
                <w:lang w:eastAsia="hr-HR"/>
              </w:rPr>
              <w:drawing>
                <wp:inline distT="0" distB="0" distL="0" distR="0" wp14:anchorId="0E515DF7" wp14:editId="628E95A2">
                  <wp:extent cx="2981325" cy="638175"/>
                  <wp:effectExtent l="0" t="0" r="9525" b="9525"/>
                  <wp:docPr id="2" name="Picture 2" descr="Z_03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_03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702" w:rsidRPr="002F34B2" w:rsidRDefault="002D5702" w:rsidP="002D5702">
            <w:pPr>
              <w:autoSpaceDE w:val="0"/>
              <w:autoSpaceDN w:val="0"/>
              <w:adjustRightInd w:val="0"/>
              <w:ind w:left="1276" w:right="1984"/>
              <w:jc w:val="both"/>
              <w:rPr>
                <w:rFonts w:ascii="Arial" w:hAnsi="Arial" w:cs="Arial"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CH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4</w:t>
            </w:r>
            <w:r w:rsidRPr="002F34B2">
              <w:rPr>
                <w:rFonts w:ascii="Arial" w:hAnsi="Arial" w:cs="Arial"/>
                <w:szCs w:val="20"/>
              </w:rPr>
              <w:t xml:space="preserve"> + Cl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2F34B2">
              <w:rPr>
                <w:rFonts w:ascii="Arial" w:hAnsi="Arial" w:cs="Arial"/>
                <w:szCs w:val="20"/>
              </w:rPr>
              <w:t xml:space="preserve"> → CH</w:t>
            </w:r>
            <w:r w:rsidRPr="002F34B2">
              <w:rPr>
                <w:rFonts w:ascii="Arial" w:hAnsi="Arial" w:cs="Arial"/>
                <w:szCs w:val="20"/>
                <w:vertAlign w:val="subscript"/>
              </w:rPr>
              <w:t>3</w:t>
            </w:r>
            <w:r w:rsidRPr="002F34B2">
              <w:rPr>
                <w:rFonts w:ascii="Arial" w:hAnsi="Arial" w:cs="Arial"/>
                <w:szCs w:val="20"/>
              </w:rPr>
              <w:t>Cl + HCl</w:t>
            </w:r>
          </w:p>
          <w:p w:rsidR="002D5702" w:rsidRPr="002F34B2" w:rsidRDefault="002D5702" w:rsidP="002D5702">
            <w:pPr>
              <w:autoSpaceDE w:val="0"/>
              <w:autoSpaceDN w:val="0"/>
              <w:adjustRightInd w:val="0"/>
              <w:ind w:left="1276" w:right="1984"/>
              <w:jc w:val="both"/>
              <w:rPr>
                <w:rFonts w:ascii="Arial" w:hAnsi="Arial" w:cs="Arial"/>
                <w:b/>
                <w:szCs w:val="20"/>
              </w:rPr>
            </w:pPr>
            <w:r w:rsidRPr="002F34B2">
              <w:rPr>
                <w:rFonts w:ascii="Arial" w:hAnsi="Arial" w:cs="Arial"/>
                <w:szCs w:val="20"/>
              </w:rPr>
              <w:t>metan + klor → klormetan + klorovodik</w:t>
            </w:r>
          </w:p>
        </w:tc>
      </w:tr>
    </w:tbl>
    <w:p w:rsidR="00577A7A" w:rsidRDefault="00577A7A"/>
    <w:sectPr w:rsidR="0057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6BA9"/>
    <w:multiLevelType w:val="hybridMultilevel"/>
    <w:tmpl w:val="C938E596"/>
    <w:lvl w:ilvl="0" w:tplc="2B3AA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4E28"/>
    <w:multiLevelType w:val="hybridMultilevel"/>
    <w:tmpl w:val="3C5013C0"/>
    <w:lvl w:ilvl="0" w:tplc="2B3AA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5182F"/>
    <w:multiLevelType w:val="hybridMultilevel"/>
    <w:tmpl w:val="F2F43E04"/>
    <w:lvl w:ilvl="0" w:tplc="2B3AA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02"/>
    <w:rsid w:val="002D5702"/>
    <w:rsid w:val="00577A7A"/>
    <w:rsid w:val="00596058"/>
    <w:rsid w:val="006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6E45-BAF7-4F8A-B1B4-84E6167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7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2D5702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Mirjana Cvetković-Kižlin</cp:lastModifiedBy>
  <cp:revision>2</cp:revision>
  <dcterms:created xsi:type="dcterms:W3CDTF">2020-03-17T19:05:00Z</dcterms:created>
  <dcterms:modified xsi:type="dcterms:W3CDTF">2020-03-17T19:05:00Z</dcterms:modified>
</cp:coreProperties>
</file>