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3AEE" w:rsidRPr="001201C0" w:rsidRDefault="001201C0" w:rsidP="00183AEE">
      <w:pPr>
        <w:jc w:val="center"/>
        <w:rPr>
          <w:rFonts w:asciiTheme="majorHAnsi" w:eastAsia="Times New Roman" w:hAnsiTheme="majorHAnsi" w:cstheme="majorHAnsi"/>
          <w:b/>
          <w:bCs/>
          <w:sz w:val="32"/>
          <w:szCs w:val="32"/>
          <w:lang w:val="en-GB"/>
        </w:rPr>
      </w:pPr>
      <w:r w:rsidRPr="001201C0">
        <w:rPr>
          <w:rFonts w:asciiTheme="majorHAnsi" w:eastAsia="Times New Roman" w:hAnsiTheme="majorHAnsi" w:cstheme="majorHAnsi"/>
          <w:b/>
          <w:bCs/>
          <w:sz w:val="32"/>
          <w:szCs w:val="32"/>
          <w:lang w:val="en-GB"/>
        </w:rPr>
        <w:t>Culture: Teenagers and money</w:t>
      </w:r>
    </w:p>
    <w:p w:rsidR="00183AEE" w:rsidRPr="00183AEE" w:rsidRDefault="00183AEE" w:rsidP="00183AEE">
      <w:pPr>
        <w:jc w:val="center"/>
        <w:rPr>
          <w:rFonts w:asciiTheme="majorHAnsi" w:eastAsia="Times New Roman" w:hAnsiTheme="majorHAnsi" w:cstheme="majorHAnsi"/>
          <w:sz w:val="28"/>
          <w:szCs w:val="28"/>
          <w:lang w:val="en-GB"/>
        </w:rPr>
      </w:pPr>
    </w:p>
    <w:p w:rsidR="00E1570F" w:rsidRDefault="001201C0">
      <w:pPr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46272F09" wp14:editId="66A0EA22">
            <wp:extent cx="5615422" cy="3878580"/>
            <wp:effectExtent l="0" t="0" r="4445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873" t="16767" r="32275" b="16478"/>
                    <a:stretch/>
                  </pic:blipFill>
                  <pic:spPr bwMode="auto">
                    <a:xfrm>
                      <a:off x="0" y="0"/>
                      <a:ext cx="5626569" cy="388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1C0" w:rsidRDefault="001201C0">
      <w:pPr>
        <w:rPr>
          <w:rFonts w:asciiTheme="majorHAnsi" w:hAnsiTheme="majorHAnsi" w:cstheme="majorHAnsi"/>
          <w:sz w:val="28"/>
          <w:szCs w:val="28"/>
          <w:lang w:val="en-GB"/>
        </w:rPr>
      </w:pPr>
    </w:p>
    <w:p w:rsidR="001201C0" w:rsidRPr="001201C0" w:rsidRDefault="001201C0">
      <w:pPr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1201C0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1 Read the text and decide if these sentences are true </w:t>
      </w:r>
      <w:r>
        <w:rPr>
          <w:rFonts w:asciiTheme="majorHAnsi" w:hAnsiTheme="majorHAnsi" w:cstheme="majorHAnsi"/>
          <w:sz w:val="28"/>
          <w:szCs w:val="28"/>
          <w:lang w:val="en-GB"/>
        </w:rPr>
        <w:t>(√)</w:t>
      </w:r>
      <w:r>
        <w:rPr>
          <w:rFonts w:asciiTheme="majorHAnsi" w:hAnsiTheme="majorHAnsi" w:cstheme="majorHAnsi"/>
          <w:sz w:val="28"/>
          <w:szCs w:val="28"/>
          <w:lang w:val="en-GB"/>
        </w:rPr>
        <w:t xml:space="preserve"> </w:t>
      </w:r>
      <w:r w:rsidRPr="001201C0">
        <w:rPr>
          <w:rFonts w:asciiTheme="majorHAnsi" w:hAnsiTheme="majorHAnsi" w:cstheme="majorHAnsi"/>
          <w:b/>
          <w:bCs/>
          <w:sz w:val="28"/>
          <w:szCs w:val="28"/>
          <w:lang w:val="en-GB"/>
        </w:rPr>
        <w:t>or false</w:t>
      </w:r>
      <w:r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</w:t>
      </w:r>
      <w:r>
        <w:rPr>
          <w:rFonts w:asciiTheme="majorHAnsi" w:hAnsiTheme="majorHAnsi" w:cstheme="majorHAnsi"/>
          <w:sz w:val="28"/>
          <w:szCs w:val="28"/>
          <w:lang w:val="en-GB"/>
        </w:rPr>
        <w:t>(x)</w:t>
      </w:r>
      <w:r w:rsidRPr="001201C0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for teenagers in the UK </w:t>
      </w:r>
      <w:r>
        <w:rPr>
          <w:rFonts w:asciiTheme="majorHAnsi" w:hAnsiTheme="majorHAnsi" w:cstheme="majorHAnsi"/>
          <w:b/>
          <w:bCs/>
          <w:sz w:val="28"/>
          <w:szCs w:val="28"/>
          <w:lang w:val="en-GB"/>
        </w:rPr>
        <w:t>or</w:t>
      </w:r>
      <w:r w:rsidRPr="001201C0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 Croatia.</w:t>
      </w:r>
    </w:p>
    <w:p w:rsidR="001201C0" w:rsidRDefault="001201C0">
      <w:pPr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 xml:space="preserve">Pročitaj tekst i označi jesu li ove tvrdnje točne </w:t>
      </w:r>
      <w:r>
        <w:rPr>
          <w:rFonts w:asciiTheme="majorHAnsi" w:hAnsiTheme="majorHAnsi" w:cstheme="majorHAnsi"/>
          <w:sz w:val="28"/>
          <w:szCs w:val="28"/>
          <w:lang w:val="en-GB"/>
        </w:rPr>
        <w:t xml:space="preserve">(√) </w:t>
      </w:r>
      <w:r>
        <w:rPr>
          <w:rFonts w:asciiTheme="majorHAnsi" w:hAnsiTheme="majorHAnsi" w:cstheme="majorHAnsi"/>
          <w:sz w:val="28"/>
          <w:szCs w:val="28"/>
          <w:lang w:val="en-GB"/>
        </w:rPr>
        <w:t xml:space="preserve">ili ne (x) za tinejđere u Velikoj Britaniji i za Hrvatsku (prema tvom mišljenju). </w:t>
      </w:r>
    </w:p>
    <w:p w:rsidR="001201C0" w:rsidRDefault="001201C0">
      <w:pPr>
        <w:rPr>
          <w:rFonts w:asciiTheme="majorHAnsi" w:hAnsiTheme="majorHAnsi" w:cstheme="majorHAnsi"/>
          <w:sz w:val="28"/>
          <w:szCs w:val="28"/>
          <w:lang w:val="en-GB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957"/>
        <w:gridCol w:w="2126"/>
        <w:gridCol w:w="1979"/>
      </w:tblGrid>
      <w:tr w:rsidR="001201C0" w:rsidRPr="00165433" w:rsidTr="00E77E9E">
        <w:tc>
          <w:tcPr>
            <w:tcW w:w="4957" w:type="dxa"/>
          </w:tcPr>
          <w:p w:rsidR="001201C0" w:rsidRPr="00842061" w:rsidRDefault="001201C0" w:rsidP="00E77E9E">
            <w:pP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T</w:t>
            </w:r>
            <w:r w:rsidRPr="00842061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eenagers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 in </w:t>
            </w:r>
            <w:r w:rsidRPr="00842061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…</w:t>
            </w:r>
          </w:p>
        </w:tc>
        <w:tc>
          <w:tcPr>
            <w:tcW w:w="2126" w:type="dxa"/>
          </w:tcPr>
          <w:p w:rsidR="001201C0" w:rsidRPr="00842061" w:rsidRDefault="001201C0" w:rsidP="00E77E9E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</w:pPr>
            <w:r w:rsidRPr="00842061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the UK</w:t>
            </w:r>
          </w:p>
        </w:tc>
        <w:tc>
          <w:tcPr>
            <w:tcW w:w="1979" w:type="dxa"/>
          </w:tcPr>
          <w:p w:rsidR="001201C0" w:rsidRPr="00842061" w:rsidRDefault="001201C0" w:rsidP="00E77E9E">
            <w:pPr>
              <w:jc w:val="center"/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</w:pPr>
            <w:r w:rsidRPr="00842061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Croatia</w:t>
            </w:r>
          </w:p>
        </w:tc>
      </w:tr>
      <w:tr w:rsidR="001201C0" w:rsidRPr="00165433" w:rsidTr="00E77E9E">
        <w:tc>
          <w:tcPr>
            <w:tcW w:w="4957" w:type="dxa"/>
          </w:tcPr>
          <w:p w:rsidR="001201C0" w:rsidRPr="00165433" w:rsidRDefault="001201C0" w:rsidP="00E77E9E">
            <w:pP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 xml:space="preserve">get </w:t>
            </w:r>
            <w:r w:rsidRPr="00165433"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>pocket money</w:t>
            </w:r>
          </w:p>
        </w:tc>
        <w:tc>
          <w:tcPr>
            <w:tcW w:w="2126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  <w:tc>
          <w:tcPr>
            <w:tcW w:w="1979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</w:tr>
      <w:tr w:rsidR="001201C0" w:rsidRPr="00165433" w:rsidTr="00E77E9E">
        <w:tc>
          <w:tcPr>
            <w:tcW w:w="4957" w:type="dxa"/>
          </w:tcPr>
          <w:p w:rsidR="001201C0" w:rsidRPr="00165433" w:rsidRDefault="001201C0" w:rsidP="00E77E9E">
            <w:pP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</w:pPr>
            <w:r w:rsidRPr="00165433"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>help at home</w:t>
            </w:r>
          </w:p>
        </w:tc>
        <w:tc>
          <w:tcPr>
            <w:tcW w:w="2126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  <w:tc>
          <w:tcPr>
            <w:tcW w:w="1979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</w:tr>
      <w:tr w:rsidR="001201C0" w:rsidRPr="00165433" w:rsidTr="00E77E9E">
        <w:tc>
          <w:tcPr>
            <w:tcW w:w="4957" w:type="dxa"/>
          </w:tcPr>
          <w:p w:rsidR="001201C0" w:rsidRPr="00165433" w:rsidRDefault="001201C0" w:rsidP="00E77E9E">
            <w:pP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>spend most of their money on going out</w:t>
            </w:r>
          </w:p>
        </w:tc>
        <w:tc>
          <w:tcPr>
            <w:tcW w:w="2126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  <w:tc>
          <w:tcPr>
            <w:tcW w:w="1979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</w:tr>
      <w:tr w:rsidR="001201C0" w:rsidRPr="00165433" w:rsidTr="00E77E9E">
        <w:tc>
          <w:tcPr>
            <w:tcW w:w="4957" w:type="dxa"/>
          </w:tcPr>
          <w:p w:rsidR="001201C0" w:rsidRPr="00165433" w:rsidRDefault="001201C0" w:rsidP="00E77E9E">
            <w:pP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>shop online</w:t>
            </w:r>
          </w:p>
        </w:tc>
        <w:tc>
          <w:tcPr>
            <w:tcW w:w="2126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  <w:tc>
          <w:tcPr>
            <w:tcW w:w="1979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</w:tr>
      <w:tr w:rsidR="001201C0" w:rsidRPr="00165433" w:rsidTr="00E77E9E">
        <w:tc>
          <w:tcPr>
            <w:tcW w:w="4957" w:type="dxa"/>
          </w:tcPr>
          <w:p w:rsidR="001201C0" w:rsidRPr="00165433" w:rsidRDefault="001201C0" w:rsidP="00E77E9E">
            <w:pP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Cs/>
                <w:sz w:val="26"/>
                <w:szCs w:val="26"/>
                <w:lang w:val="en-GB"/>
              </w:rPr>
              <w:t>save money</w:t>
            </w:r>
          </w:p>
        </w:tc>
        <w:tc>
          <w:tcPr>
            <w:tcW w:w="2126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  <w:tc>
          <w:tcPr>
            <w:tcW w:w="1979" w:type="dxa"/>
          </w:tcPr>
          <w:p w:rsidR="001201C0" w:rsidRPr="00165433" w:rsidRDefault="001201C0" w:rsidP="00E77E9E">
            <w:pPr>
              <w:jc w:val="center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</w:p>
        </w:tc>
      </w:tr>
    </w:tbl>
    <w:p w:rsidR="001201C0" w:rsidRDefault="001201C0">
      <w:pPr>
        <w:rPr>
          <w:rFonts w:asciiTheme="majorHAnsi" w:hAnsiTheme="majorHAnsi" w:cstheme="majorHAnsi"/>
          <w:sz w:val="28"/>
          <w:szCs w:val="28"/>
          <w:lang w:val="en-GB"/>
        </w:rPr>
      </w:pPr>
    </w:p>
    <w:p w:rsidR="00BB72DA" w:rsidRPr="00BB72DA" w:rsidRDefault="00BB72DA">
      <w:pPr>
        <w:rPr>
          <w:rFonts w:asciiTheme="majorHAnsi" w:hAnsiTheme="majorHAnsi" w:cstheme="majorHAnsi"/>
          <w:b/>
          <w:bCs/>
          <w:sz w:val="28"/>
          <w:szCs w:val="28"/>
          <w:lang w:val="en-GB"/>
        </w:rPr>
      </w:pPr>
      <w:r w:rsidRPr="00BB72DA">
        <w:rPr>
          <w:rFonts w:asciiTheme="majorHAnsi" w:hAnsiTheme="majorHAnsi" w:cstheme="majorHAnsi"/>
          <w:b/>
          <w:bCs/>
          <w:sz w:val="28"/>
          <w:szCs w:val="28"/>
          <w:lang w:val="en-GB"/>
        </w:rPr>
        <w:t xml:space="preserve">You might need these words to understand the text. </w:t>
      </w:r>
    </w:p>
    <w:p w:rsidR="00563E0F" w:rsidRDefault="00BB72DA">
      <w:pPr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Možda će ti trebati razumijevanje ovih riječi.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pocket money - đeparac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earn</w:t>
      </w:r>
      <w:bookmarkStart w:id="0" w:name="_GoBack"/>
      <w:bookmarkEnd w:id="0"/>
      <w:r>
        <w:rPr>
          <w:rFonts w:asciiTheme="majorHAnsi" w:hAnsiTheme="majorHAnsi" w:cstheme="majorHAnsi"/>
          <w:sz w:val="28"/>
          <w:szCs w:val="28"/>
          <w:lang w:val="en-GB"/>
        </w:rPr>
        <w:t xml:space="preserve"> - zaraditi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 xml:space="preserve">housework </w:t>
      </w:r>
      <w:proofErr w:type="gramStart"/>
      <w:r>
        <w:rPr>
          <w:rFonts w:asciiTheme="majorHAnsi" w:hAnsiTheme="majorHAnsi" w:cstheme="majorHAnsi"/>
          <w:sz w:val="28"/>
          <w:szCs w:val="28"/>
          <w:lang w:val="en-GB"/>
        </w:rPr>
        <w:t>-  kućanski</w:t>
      </w:r>
      <w:proofErr w:type="gramEnd"/>
      <w:r>
        <w:rPr>
          <w:rFonts w:asciiTheme="majorHAnsi" w:hAnsiTheme="majorHAnsi" w:cstheme="majorHAnsi"/>
          <w:sz w:val="28"/>
          <w:szCs w:val="28"/>
          <w:lang w:val="en-GB"/>
        </w:rPr>
        <w:t xml:space="preserve"> poslovi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hoover the floor - usisati pod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wash up - oprati suđe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set the table - postaviti stol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lastRenderedPageBreak/>
        <w:t>cut the grass - pokositi travu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spend money - potrošiti novce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go out - izaći vam</w:t>
      </w:r>
    </w:p>
    <w:p w:rsidR="00BB72DA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save money - štediti novac</w:t>
      </w:r>
    </w:p>
    <w:p w:rsidR="00BB72DA" w:rsidRPr="00183AEE" w:rsidRDefault="00BB72DA" w:rsidP="00BB72DA">
      <w:pPr>
        <w:ind w:left="708"/>
        <w:rPr>
          <w:rFonts w:asciiTheme="majorHAnsi" w:hAnsiTheme="majorHAnsi" w:cstheme="majorHAnsi"/>
          <w:sz w:val="28"/>
          <w:szCs w:val="28"/>
          <w:lang w:val="en-GB"/>
        </w:rPr>
      </w:pPr>
      <w:r>
        <w:rPr>
          <w:rFonts w:asciiTheme="majorHAnsi" w:hAnsiTheme="majorHAnsi" w:cstheme="majorHAnsi"/>
          <w:sz w:val="28"/>
          <w:szCs w:val="28"/>
          <w:lang w:val="en-GB"/>
        </w:rPr>
        <w:t>driving lessons - auto škola</w:t>
      </w:r>
    </w:p>
    <w:sectPr w:rsidR="00BB72DA" w:rsidRPr="00183A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352B1"/>
    <w:multiLevelType w:val="multilevel"/>
    <w:tmpl w:val="8BDAA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0B7163"/>
    <w:multiLevelType w:val="multilevel"/>
    <w:tmpl w:val="802E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A34FD0"/>
    <w:multiLevelType w:val="multilevel"/>
    <w:tmpl w:val="43C08DC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1">
      <w:lvl w:ilvl="1">
        <w:numFmt w:val="decimal"/>
        <w:lvlText w:val="%2."/>
        <w:lvlJc w:val="left"/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AEE"/>
    <w:rsid w:val="001201C0"/>
    <w:rsid w:val="00183AEE"/>
    <w:rsid w:val="00563E0F"/>
    <w:rsid w:val="00AA3B56"/>
    <w:rsid w:val="00BB72DA"/>
    <w:rsid w:val="00E1570F"/>
    <w:rsid w:val="00EF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52421"/>
  <w15:chartTrackingRefBased/>
  <w15:docId w15:val="{2BADB031-3CE3-4042-BDFD-F972244D3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AEE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20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4</cp:revision>
  <dcterms:created xsi:type="dcterms:W3CDTF">2020-06-22T15:15:00Z</dcterms:created>
  <dcterms:modified xsi:type="dcterms:W3CDTF">2020-06-22T15:30:00Z</dcterms:modified>
</cp:coreProperties>
</file>